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7C3B" w:rsidRDefault="00953366" w:rsidP="00953366">
      <w:pPr>
        <w:pStyle w:val="ListParagraph"/>
        <w:numPr>
          <w:ilvl w:val="0"/>
          <w:numId w:val="1"/>
        </w:numPr>
      </w:pPr>
      <w:r>
        <w:t>Lab 01 (</w:t>
      </w:r>
      <w:r>
        <w:rPr>
          <w:rStyle w:val="fontstyle01"/>
        </w:rPr>
        <w:t>Report lỗ hổng trên Nessus</w:t>
      </w:r>
      <w:r>
        <w:t>)</w:t>
      </w:r>
    </w:p>
    <w:p w:rsidR="00953366" w:rsidRDefault="008F44FF" w:rsidP="00953366">
      <w:pPr>
        <w:pStyle w:val="ListParagraph"/>
      </w:pPr>
      <w:r>
        <w:rPr>
          <w:noProof/>
        </w:rPr>
        <w:drawing>
          <wp:inline distT="0" distB="0" distL="0" distR="0" wp14:anchorId="1329965B" wp14:editId="23C3AFEB">
            <wp:extent cx="5732145" cy="240220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366" w:rsidRDefault="00953366" w:rsidP="00953366">
      <w:pPr>
        <w:pStyle w:val="ListParagraph"/>
        <w:numPr>
          <w:ilvl w:val="0"/>
          <w:numId w:val="1"/>
        </w:numPr>
      </w:pPr>
      <w:r>
        <w:t>Lab 02 (</w:t>
      </w:r>
      <w:r>
        <w:rPr>
          <w:rStyle w:val="fontstyle01"/>
        </w:rPr>
        <w:t>Khai thác lỗ hổng MS17-010 bằng Metasploit</w:t>
      </w:r>
      <w:r>
        <w:t>)</w:t>
      </w:r>
    </w:p>
    <w:p w:rsidR="00953366" w:rsidRDefault="008F44FF" w:rsidP="008F44FF">
      <w:pPr>
        <w:pStyle w:val="ListParagraph"/>
      </w:pPr>
      <w:r>
        <w:t>Sử dụng module a</w:t>
      </w:r>
      <w:r w:rsidRPr="008F44FF">
        <w:t>uxiliary/scanner/smb/smb_ms17_010</w:t>
      </w:r>
      <w:r>
        <w:t xml:space="preserve"> của </w:t>
      </w:r>
      <w:r>
        <w:rPr>
          <w:rStyle w:val="fontstyle01"/>
        </w:rPr>
        <w:t xml:space="preserve">Metasploit </w:t>
      </w:r>
      <w:r>
        <w:t>s</w:t>
      </w:r>
      <w:r w:rsidR="00953366">
        <w:t>can ip 192.168.230.130 phát hiện lỗ hổng MS17-010</w:t>
      </w:r>
      <w:r>
        <w:t>.</w:t>
      </w:r>
    </w:p>
    <w:p w:rsidR="00953366" w:rsidRDefault="00953366" w:rsidP="00953366">
      <w:pPr>
        <w:pStyle w:val="ListParagraph"/>
      </w:pPr>
    </w:p>
    <w:p w:rsidR="00953366" w:rsidRDefault="00953366" w:rsidP="00953366">
      <w:pPr>
        <w:pStyle w:val="ListParagraph"/>
      </w:pPr>
      <w:r>
        <w:rPr>
          <w:noProof/>
        </w:rPr>
        <w:drawing>
          <wp:inline distT="0" distB="0" distL="0" distR="0" wp14:anchorId="2EBC5E7B" wp14:editId="682BC199">
            <wp:extent cx="5326380" cy="30861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FF" w:rsidRDefault="008F44FF" w:rsidP="00953366">
      <w:pPr>
        <w:pStyle w:val="ListParagraph"/>
        <w:rPr>
          <w:noProof/>
        </w:rPr>
      </w:pPr>
      <w:r>
        <w:lastRenderedPageBreak/>
        <w:t>Trước khi tấn công:</w:t>
      </w:r>
      <w:r w:rsidRPr="008F44FF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0E39A0" wp14:editId="20C56B5F">
            <wp:extent cx="4968240" cy="2628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5E" w:rsidRDefault="00135721" w:rsidP="00953366">
      <w:pPr>
        <w:pStyle w:val="ListParagraph"/>
        <w:rPr>
          <w:noProof/>
        </w:rPr>
      </w:pPr>
      <w:r>
        <w:rPr>
          <w:noProof/>
        </w:rPr>
        <w:t>Sau khi tấn công tạo file nhanhq.txt trong Desktop:</w:t>
      </w:r>
    </w:p>
    <w:p w:rsidR="00135721" w:rsidRDefault="00135721" w:rsidP="0095336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D8EBAED" wp14:editId="4B6D0134">
            <wp:extent cx="4975860" cy="27965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21" w:rsidRDefault="00135721" w:rsidP="00953366">
      <w:pPr>
        <w:pStyle w:val="ListParagraph"/>
      </w:pPr>
      <w:r>
        <w:rPr>
          <w:noProof/>
        </w:rPr>
        <w:drawing>
          <wp:inline distT="0" distB="0" distL="0" distR="0" wp14:anchorId="75122585" wp14:editId="0140F660">
            <wp:extent cx="4983480" cy="2910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89B" w:rsidRDefault="00B1189B" w:rsidP="00953366">
      <w:pPr>
        <w:pStyle w:val="ListParagraph"/>
      </w:pPr>
      <w:r>
        <w:lastRenderedPageBreak/>
        <w:t xml:space="preserve">Vá lỗi MS17-010 trên windows sử dụng bản vá </w:t>
      </w:r>
      <w:r w:rsidRPr="00B1189B">
        <w:t>windows6.1-kb4012212-x64_2decefaa02e2058dcd965702509a992d8c4e92b3</w:t>
      </w:r>
    </w:p>
    <w:p w:rsidR="00B1189B" w:rsidRDefault="00B1189B" w:rsidP="00953366">
      <w:pPr>
        <w:pStyle w:val="ListParagraph"/>
      </w:pPr>
      <w:r>
        <w:rPr>
          <w:noProof/>
        </w:rPr>
        <w:drawing>
          <wp:inline distT="0" distB="0" distL="0" distR="0" wp14:anchorId="37AE0C49" wp14:editId="240995AF">
            <wp:extent cx="5151120" cy="4067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189B" w:rsidRDefault="00B1189B" w:rsidP="00953366">
      <w:pPr>
        <w:pStyle w:val="ListParagraph"/>
      </w:pPr>
      <w:r>
        <w:t>Sử dụng module a</w:t>
      </w:r>
      <w:r w:rsidRPr="008F44FF">
        <w:t>uxiliary/scanner/smb/smb_ms17_010</w:t>
      </w:r>
      <w:r>
        <w:t xml:space="preserve"> của </w:t>
      </w:r>
      <w:r>
        <w:rPr>
          <w:rStyle w:val="fontstyle01"/>
        </w:rPr>
        <w:t xml:space="preserve">Metasploit </w:t>
      </w:r>
      <w:r>
        <w:t>scan ip 192.168.230.130</w:t>
      </w:r>
      <w:r>
        <w:t xml:space="preserve"> không còn</w:t>
      </w:r>
      <w:r>
        <w:t xml:space="preserve"> phát hiện lỗ hổng MS17-010.</w:t>
      </w:r>
    </w:p>
    <w:p w:rsidR="008F44FF" w:rsidRDefault="00B1189B" w:rsidP="00953366">
      <w:pPr>
        <w:pStyle w:val="ListParagraph"/>
      </w:pPr>
      <w:r>
        <w:rPr>
          <w:noProof/>
        </w:rPr>
        <w:drawing>
          <wp:inline distT="0" distB="0" distL="0" distR="0" wp14:anchorId="4AD101BD" wp14:editId="4F3856EA">
            <wp:extent cx="5166360" cy="3063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44FF" w:rsidSect="005A64A0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36ED9"/>
    <w:multiLevelType w:val="hybridMultilevel"/>
    <w:tmpl w:val="8CE47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366"/>
    <w:rsid w:val="00135721"/>
    <w:rsid w:val="005A64A0"/>
    <w:rsid w:val="00657C3B"/>
    <w:rsid w:val="008F44FF"/>
    <w:rsid w:val="00953366"/>
    <w:rsid w:val="00B1189B"/>
    <w:rsid w:val="00B82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B3E0D"/>
  <w15:chartTrackingRefBased/>
  <w15:docId w15:val="{18D9CCC9-B752-41FC-887D-89A3CD5DA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3366"/>
    <w:pPr>
      <w:ind w:left="720"/>
      <w:contextualSpacing/>
    </w:pPr>
  </w:style>
  <w:style w:type="character" w:customStyle="1" w:styleId="fontstyle01">
    <w:name w:val="fontstyle01"/>
    <w:basedOn w:val="DefaultParagraphFont"/>
    <w:rsid w:val="00953366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2020-09-08T17:26:00Z</dcterms:created>
  <dcterms:modified xsi:type="dcterms:W3CDTF">2020-09-09T13:16:00Z</dcterms:modified>
</cp:coreProperties>
</file>