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722A5" w:rsidRDefault="007F3DC5">
      <w:pPr>
        <w:spacing w:before="240" w:after="240" w:line="240" w:lineRule="auto"/>
        <w:ind w:left="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Sample Proposal Template</w:t>
      </w:r>
    </w:p>
    <w:p w14:paraId="00000002" w14:textId="77777777" w:rsidR="000722A5" w:rsidRDefault="007F3DC5">
      <w:pPr>
        <w:spacing w:before="240" w:after="240" w:line="240" w:lineRule="auto"/>
        <w:ind w:left="360"/>
        <w:jc w:val="center"/>
        <w:rPr>
          <w:b/>
          <w:sz w:val="20"/>
          <w:szCs w:val="20"/>
        </w:rPr>
      </w:pPr>
      <w:r>
        <w:rPr>
          <w:sz w:val="20"/>
          <w:szCs w:val="20"/>
        </w:rPr>
        <w:t>Note: These headings are not mandatory. Applicants may select from and/or add to them as relevant to their proposal. Maximum length of proposal 10 pages (2,500 words).</w:t>
      </w:r>
    </w:p>
    <w:p w14:paraId="00000003" w14:textId="77777777" w:rsidR="000722A5" w:rsidRDefault="000722A5">
      <w:pPr>
        <w:spacing w:line="240" w:lineRule="auto"/>
        <w:ind w:left="1080"/>
        <w:jc w:val="center"/>
        <w:rPr>
          <w:b/>
          <w:sz w:val="28"/>
          <w:szCs w:val="28"/>
        </w:rPr>
      </w:pPr>
    </w:p>
    <w:p w14:paraId="00000004" w14:textId="77777777" w:rsidR="000722A5" w:rsidRDefault="007F3DC5">
      <w:pPr>
        <w:spacing w:line="240" w:lineRule="auto"/>
        <w:ind w:left="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Title of research proposal </w:t>
      </w:r>
    </w:p>
    <w:p w14:paraId="00000005" w14:textId="77777777" w:rsidR="000722A5" w:rsidRDefault="000722A5">
      <w:pPr>
        <w:spacing w:line="240" w:lineRule="auto"/>
        <w:ind w:left="1080"/>
        <w:jc w:val="center"/>
        <w:rPr>
          <w:b/>
          <w:sz w:val="28"/>
          <w:szCs w:val="28"/>
        </w:rPr>
      </w:pPr>
    </w:p>
    <w:p w14:paraId="00000006" w14:textId="77777777" w:rsidR="000722A5" w:rsidRDefault="007F3DC5">
      <w:pPr>
        <w:spacing w:line="240" w:lineRule="auto"/>
        <w:ind w:left="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Name(s) and affiliation of researchers</w:t>
      </w:r>
    </w:p>
    <w:p w14:paraId="00000007" w14:textId="77777777" w:rsidR="000722A5" w:rsidRDefault="007F3DC5">
      <w:pPr>
        <w:pStyle w:val="Heading6"/>
        <w:keepNext w:val="0"/>
        <w:keepLines w:val="0"/>
        <w:spacing w:before="200" w:after="40" w:line="240" w:lineRule="auto"/>
        <w:rPr>
          <w:b/>
          <w:i w:val="0"/>
          <w:color w:val="000000"/>
          <w:sz w:val="18"/>
          <w:szCs w:val="18"/>
        </w:rPr>
      </w:pPr>
      <w:bookmarkStart w:id="0" w:name="_tf45waxdfmi6" w:colFirst="0" w:colLast="0"/>
      <w:bookmarkEnd w:id="0"/>
      <w:r>
        <w:rPr>
          <w:b/>
          <w:i w:val="0"/>
          <w:color w:val="000000"/>
          <w:sz w:val="18"/>
          <w:szCs w:val="18"/>
        </w:rPr>
        <w:t xml:space="preserve"> </w:t>
      </w:r>
    </w:p>
    <w:p w14:paraId="00000008" w14:textId="77777777" w:rsidR="000722A5" w:rsidRDefault="007F3DC5">
      <w:pPr>
        <w:numPr>
          <w:ilvl w:val="0"/>
          <w:numId w:val="1"/>
        </w:numPr>
        <w:spacing w:before="240" w:after="240" w:line="240" w:lineRule="auto"/>
      </w:pPr>
      <w:r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>Introduction</w:t>
      </w:r>
    </w:p>
    <w:p w14:paraId="00000009" w14:textId="77777777" w:rsidR="000722A5" w:rsidRDefault="007F3DC5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Area of interest</w:t>
      </w:r>
    </w:p>
    <w:p w14:paraId="0000000A" w14:textId="77777777" w:rsidR="000722A5" w:rsidRDefault="007F3DC5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Brief description of proposed study including aims  </w:t>
      </w:r>
    </w:p>
    <w:p w14:paraId="0000000B" w14:textId="77777777" w:rsidR="000722A5" w:rsidRDefault="007F3DC5">
      <w:pPr>
        <w:numPr>
          <w:ilvl w:val="0"/>
          <w:numId w:val="1"/>
        </w:numPr>
        <w:spacing w:before="240" w:after="240" w:line="240" w:lineRule="auto"/>
      </w:pPr>
      <w:r>
        <w:rPr>
          <w:b/>
          <w:sz w:val="28"/>
          <w:szCs w:val="28"/>
        </w:rPr>
        <w:t>Problem statement/ Rationale</w:t>
      </w:r>
    </w:p>
    <w:p w14:paraId="0000000C" w14:textId="77777777" w:rsidR="000722A5" w:rsidRDefault="007F3DC5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Context and background of study</w:t>
      </w:r>
    </w:p>
    <w:p w14:paraId="0000000D" w14:textId="77777777" w:rsidR="000722A5" w:rsidRDefault="007F3DC5">
      <w:pPr>
        <w:numPr>
          <w:ilvl w:val="0"/>
          <w:numId w:val="1"/>
        </w:numPr>
        <w:spacing w:before="24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Theoretical framework</w:t>
      </w:r>
    </w:p>
    <w:p w14:paraId="0000000E" w14:textId="77777777" w:rsidR="000722A5" w:rsidRDefault="007F3DC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Preliminary literature review</w:t>
      </w:r>
    </w:p>
    <w:p w14:paraId="0000000F" w14:textId="77777777" w:rsidR="000722A5" w:rsidRDefault="007F3DC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Research question(</w:t>
      </w:r>
      <w:r>
        <w:rPr>
          <w:b/>
          <w:sz w:val="28"/>
          <w:szCs w:val="28"/>
        </w:rPr>
        <w:t>s)</w:t>
      </w:r>
    </w:p>
    <w:p w14:paraId="00000010" w14:textId="77777777" w:rsidR="000722A5" w:rsidRDefault="007F3DC5">
      <w:pPr>
        <w:numPr>
          <w:ilvl w:val="0"/>
          <w:numId w:val="1"/>
        </w:numPr>
        <w:spacing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Research design </w:t>
      </w:r>
    </w:p>
    <w:p w14:paraId="00000011" w14:textId="77777777" w:rsidR="000722A5" w:rsidRDefault="007F3DC5">
      <w:pPr>
        <w:spacing w:before="240" w:after="24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Methodology</w:t>
      </w:r>
    </w:p>
    <w:p w14:paraId="00000012" w14:textId="77777777" w:rsidR="000722A5" w:rsidRDefault="007F3DC5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Subjects</w:t>
      </w:r>
    </w:p>
    <w:p w14:paraId="00000013" w14:textId="77777777" w:rsidR="000722A5" w:rsidRDefault="007F3DC5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Materials</w:t>
      </w:r>
    </w:p>
    <w:p w14:paraId="00000014" w14:textId="77777777" w:rsidR="000722A5" w:rsidRDefault="007F3DC5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Data collection procedures</w:t>
      </w:r>
    </w:p>
    <w:p w14:paraId="00000015" w14:textId="77777777" w:rsidR="000722A5" w:rsidRDefault="007F3DC5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Data analysis</w:t>
      </w:r>
    </w:p>
    <w:p w14:paraId="00000016" w14:textId="77777777" w:rsidR="000722A5" w:rsidRDefault="007F3DC5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Timeline</w:t>
      </w:r>
    </w:p>
    <w:p w14:paraId="00000017" w14:textId="77777777" w:rsidR="000722A5" w:rsidRDefault="007F3DC5">
      <w:pPr>
        <w:spacing w:before="240" w:after="24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Anticipated outcomes </w:t>
      </w:r>
    </w:p>
    <w:p w14:paraId="00000018" w14:textId="77777777" w:rsidR="000722A5" w:rsidRDefault="007F3DC5">
      <w:pPr>
        <w:pStyle w:val="Heading3"/>
        <w:keepNext w:val="0"/>
        <w:keepLines w:val="0"/>
        <w:numPr>
          <w:ilvl w:val="0"/>
          <w:numId w:val="1"/>
        </w:numPr>
        <w:spacing w:before="280" w:line="240" w:lineRule="auto"/>
        <w:rPr>
          <w:b/>
          <w:color w:val="000000"/>
          <w:sz w:val="26"/>
          <w:szCs w:val="26"/>
        </w:rPr>
      </w:pPr>
      <w:bookmarkStart w:id="1" w:name="_o0ytusuro10" w:colFirst="0" w:colLast="0"/>
      <w:bookmarkEnd w:id="1"/>
      <w:r>
        <w:rPr>
          <w:b/>
          <w:color w:val="000000"/>
          <w:sz w:val="26"/>
          <w:szCs w:val="26"/>
        </w:rPr>
        <w:t>References</w:t>
      </w:r>
    </w:p>
    <w:p w14:paraId="0000001A" w14:textId="77777777" w:rsidR="000722A5" w:rsidRDefault="000722A5">
      <w:pPr>
        <w:spacing w:line="240" w:lineRule="auto"/>
      </w:pPr>
      <w:bookmarkStart w:id="2" w:name="_GoBack"/>
      <w:bookmarkEnd w:id="2"/>
    </w:p>
    <w:sectPr w:rsidR="000722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F5C07"/>
    <w:multiLevelType w:val="multilevel"/>
    <w:tmpl w:val="82407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22A5"/>
    <w:rsid w:val="000722A5"/>
    <w:rsid w:val="007F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IDP Education Pty Ltd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Osborne</dc:creator>
  <cp:lastModifiedBy>Jenny Osborne</cp:lastModifiedBy>
  <cp:revision>2</cp:revision>
  <dcterms:created xsi:type="dcterms:W3CDTF">2020-05-13T12:06:00Z</dcterms:created>
  <dcterms:modified xsi:type="dcterms:W3CDTF">2020-05-13T12:06:00Z</dcterms:modified>
</cp:coreProperties>
</file>