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3DDF" w14:textId="7CDF59B4" w:rsidR="00086F6B" w:rsidRPr="00086F6B" w:rsidRDefault="00086F6B" w:rsidP="00086F6B">
      <w:r>
        <w:t xml:space="preserve">Task 8: Stay Safe Online checklist: </w:t>
      </w:r>
    </w:p>
    <w:p w14:paraId="69C2B05E" w14:textId="7964C338" w:rsidR="00086F6B" w:rsidRPr="00086F6B" w:rsidRDefault="00086F6B" w:rsidP="00086F6B">
      <w:pPr>
        <w:pStyle w:val="ListParagraph"/>
        <w:numPr>
          <w:ilvl w:val="0"/>
          <w:numId w:val="1"/>
        </w:numPr>
      </w:pPr>
      <w:r w:rsidRPr="00086F6B">
        <w:rPr>
          <w:b/>
          <w:bCs/>
        </w:rPr>
        <w:t>Secure Your UPI Handles:</w:t>
      </w:r>
      <w:r w:rsidRPr="00086F6B">
        <w:t xml:space="preserve"> Never enter your UPI PIN to receive money. </w:t>
      </w:r>
    </w:p>
    <w:p w14:paraId="6CF4F650" w14:textId="191DB4E9" w:rsidR="00086F6B" w:rsidRPr="00086F6B" w:rsidRDefault="00086F6B" w:rsidP="00086F6B">
      <w:pPr>
        <w:pStyle w:val="ListParagraph"/>
        <w:numPr>
          <w:ilvl w:val="0"/>
          <w:numId w:val="1"/>
        </w:numPr>
      </w:pPr>
      <w:r w:rsidRPr="00086F6B">
        <w:rPr>
          <w:b/>
          <w:bCs/>
        </w:rPr>
        <w:t>Verify UPI Identities:</w:t>
      </w:r>
      <w:r w:rsidRPr="00086F6B">
        <w:t xml:space="preserve"> Always double-check the recipient's name on the confirmation screen before hitting Pay. Be wary of request money notifications from unknown IDs </w:t>
      </w:r>
      <w:r>
        <w:t>on UPI apps</w:t>
      </w:r>
    </w:p>
    <w:p w14:paraId="0C9A580C" w14:textId="6278027B" w:rsidR="00086F6B" w:rsidRPr="00086F6B" w:rsidRDefault="00086F6B" w:rsidP="00086F6B">
      <w:pPr>
        <w:pStyle w:val="ListParagraph"/>
        <w:numPr>
          <w:ilvl w:val="0"/>
          <w:numId w:val="1"/>
        </w:numPr>
      </w:pPr>
      <w:r w:rsidRPr="00086F6B">
        <w:rPr>
          <w:b/>
          <w:bCs/>
        </w:rPr>
        <w:t>Enable Two-Factor Authentication (2FA)</w:t>
      </w:r>
    </w:p>
    <w:p w14:paraId="0FB16B5A" w14:textId="03102282" w:rsidR="00086F6B" w:rsidRDefault="00086F6B" w:rsidP="00086F6B">
      <w:pPr>
        <w:pStyle w:val="ListParagraph"/>
        <w:numPr>
          <w:ilvl w:val="0"/>
          <w:numId w:val="1"/>
        </w:numPr>
      </w:pPr>
      <w:r w:rsidRPr="00086F6B">
        <w:rPr>
          <w:b/>
          <w:bCs/>
        </w:rPr>
        <w:t>Audit App Permissions:</w:t>
      </w:r>
      <w:r w:rsidRPr="00086F6B">
        <w:t xml:space="preserve"> Regularly check which apps have access to your contacts, microphone, and gallery. </w:t>
      </w:r>
    </w:p>
    <w:p w14:paraId="59FADBD3" w14:textId="1D0898F7" w:rsidR="00086F6B" w:rsidRDefault="00086F6B" w:rsidP="00086F6B">
      <w:pPr>
        <w:pStyle w:val="ListParagraph"/>
        <w:numPr>
          <w:ilvl w:val="0"/>
          <w:numId w:val="1"/>
        </w:numPr>
      </w:pPr>
      <w:r w:rsidRPr="00086F6B">
        <w:t xml:space="preserve"> </w:t>
      </w:r>
      <w:r w:rsidRPr="00086F6B">
        <w:rPr>
          <w:b/>
          <w:bCs/>
        </w:rPr>
        <w:t>Use Strong, Unique Passwords</w:t>
      </w:r>
    </w:p>
    <w:p w14:paraId="084F99F4" w14:textId="2DA283F9" w:rsidR="00086F6B" w:rsidRDefault="00086F6B" w:rsidP="00086F6B">
      <w:pPr>
        <w:pStyle w:val="ListParagraph"/>
        <w:numPr>
          <w:ilvl w:val="0"/>
          <w:numId w:val="1"/>
        </w:numPr>
      </w:pPr>
      <w:r w:rsidRPr="00086F6B">
        <w:rPr>
          <w:b/>
          <w:bCs/>
        </w:rPr>
        <w:t>Beware of Part-Time Job Scams</w:t>
      </w:r>
      <w:r w:rsidRPr="00086F6B">
        <w:t>.</w:t>
      </w:r>
    </w:p>
    <w:p w14:paraId="555E2703" w14:textId="77777777" w:rsidR="00086F6B" w:rsidRDefault="00086F6B" w:rsidP="00086F6B">
      <w:pPr>
        <w:pStyle w:val="ListParagraph"/>
        <w:numPr>
          <w:ilvl w:val="0"/>
          <w:numId w:val="1"/>
        </w:numPr>
      </w:pPr>
      <w:r w:rsidRPr="00086F6B">
        <w:rPr>
          <w:b/>
          <w:bCs/>
        </w:rPr>
        <w:t>Public Wi-Fi Hygiene:</w:t>
      </w:r>
      <w:r w:rsidRPr="00086F6B">
        <w:t xml:space="preserve"> Avoid logging into your bank portal or student ERP system while connected to free campus or cafe Wi-Fi. If necessary, use a trusted VPN.</w:t>
      </w:r>
    </w:p>
    <w:p w14:paraId="065325FC" w14:textId="05627801" w:rsidR="00086F6B" w:rsidRPr="00086F6B" w:rsidRDefault="00086F6B" w:rsidP="00086F6B">
      <w:pPr>
        <w:pStyle w:val="ListParagraph"/>
        <w:numPr>
          <w:ilvl w:val="0"/>
          <w:numId w:val="1"/>
        </w:numPr>
      </w:pPr>
      <w:r w:rsidRPr="00086F6B">
        <w:rPr>
          <w:b/>
          <w:bCs/>
        </w:rPr>
        <w:t>Verify Official Links:</w:t>
      </w:r>
      <w:r w:rsidRPr="00086F6B">
        <w:t xml:space="preserve"> Always check the URL of scholarship portals or exam registration sites. </w:t>
      </w:r>
    </w:p>
    <w:p w14:paraId="24D5B7C6" w14:textId="77777777" w:rsidR="003341BC" w:rsidRDefault="003341BC"/>
    <w:sectPr w:rsidR="00334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A6CDD"/>
    <w:multiLevelType w:val="hybridMultilevel"/>
    <w:tmpl w:val="3544D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9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6B"/>
    <w:rsid w:val="00086F6B"/>
    <w:rsid w:val="000E3BBD"/>
    <w:rsid w:val="002232C1"/>
    <w:rsid w:val="003341BC"/>
    <w:rsid w:val="00462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1A756"/>
  <w15:chartTrackingRefBased/>
  <w15:docId w15:val="{9F3ABE10-BD01-4674-AC16-B83877F28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Laptop</dc:creator>
  <cp:keywords/>
  <dc:description/>
  <cp:lastModifiedBy>Dell Laptop</cp:lastModifiedBy>
  <cp:revision>1</cp:revision>
  <dcterms:created xsi:type="dcterms:W3CDTF">2026-03-31T17:24:00Z</dcterms:created>
  <dcterms:modified xsi:type="dcterms:W3CDTF">2026-03-31T17:52:00Z</dcterms:modified>
</cp:coreProperties>
</file>