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13C9" w:rsidRDefault="006913C9">
      <w:pPr>
        <w:rPr>
          <w:lang w:val="da-DK"/>
        </w:rPr>
      </w:pPr>
    </w:p>
    <w:p w:rsidR="006913C9" w:rsidRPr="00FA48D0" w:rsidRDefault="006913C9" w:rsidP="00FA48D0">
      <w:pPr>
        <w:jc w:val="center"/>
        <w:rPr>
          <w:sz w:val="36"/>
          <w:szCs w:val="36"/>
          <w:lang w:val="da-DK"/>
        </w:rPr>
      </w:pPr>
    </w:p>
    <w:p w:rsidR="006913C9" w:rsidRPr="00FC1EDE" w:rsidRDefault="006913C9" w:rsidP="00FA48D0">
      <w:pPr>
        <w:jc w:val="center"/>
        <w:rPr>
          <w:b/>
          <w:sz w:val="48"/>
          <w:szCs w:val="48"/>
          <w:u w:val="single"/>
          <w:lang w:val="da-DK"/>
        </w:rPr>
      </w:pPr>
      <w:r w:rsidRPr="00FC1EDE">
        <w:rPr>
          <w:b/>
          <w:sz w:val="48"/>
          <w:szCs w:val="48"/>
          <w:u w:val="single"/>
          <w:lang w:val="da-DK"/>
        </w:rPr>
        <w:t>Erfaringsrapport</w:t>
      </w:r>
    </w:p>
    <w:p w:rsidR="00FC1EDE" w:rsidRDefault="00FC1EDE" w:rsidP="00FA48D0">
      <w:pPr>
        <w:jc w:val="center"/>
        <w:rPr>
          <w:b/>
          <w:sz w:val="36"/>
          <w:szCs w:val="36"/>
          <w:u w:val="single"/>
          <w:lang w:val="da-DK"/>
        </w:rPr>
      </w:pPr>
    </w:p>
    <w:p w:rsidR="00FC1EDE" w:rsidRDefault="00FC1EDE" w:rsidP="00FA48D0">
      <w:pPr>
        <w:jc w:val="center"/>
        <w:rPr>
          <w:b/>
          <w:sz w:val="28"/>
          <w:szCs w:val="28"/>
          <w:lang w:val="da-DK"/>
        </w:rPr>
      </w:pPr>
      <w:r>
        <w:rPr>
          <w:b/>
          <w:sz w:val="28"/>
          <w:szCs w:val="28"/>
          <w:lang w:val="da-DK"/>
        </w:rPr>
        <w:t xml:space="preserve">Opdateret sidste 31-3-2016 </w:t>
      </w:r>
    </w:p>
    <w:p w:rsidR="00FA48D0" w:rsidRDefault="00FC1EDE" w:rsidP="00FA48D0">
      <w:pPr>
        <w:jc w:val="center"/>
        <w:rPr>
          <w:b/>
          <w:sz w:val="28"/>
          <w:szCs w:val="28"/>
          <w:lang w:val="da-DK"/>
        </w:rPr>
      </w:pPr>
      <w:r>
        <w:rPr>
          <w:b/>
          <w:sz w:val="28"/>
          <w:szCs w:val="28"/>
          <w:lang w:val="da-DK"/>
        </w:rPr>
        <w:t xml:space="preserve">af Mathias </w:t>
      </w:r>
      <w:proofErr w:type="spellStart"/>
      <w:r>
        <w:rPr>
          <w:b/>
          <w:sz w:val="28"/>
          <w:szCs w:val="28"/>
          <w:lang w:val="da-DK"/>
        </w:rPr>
        <w:t>Kølvraa</w:t>
      </w:r>
      <w:proofErr w:type="spellEnd"/>
    </w:p>
    <w:p w:rsidR="00FC1EDE" w:rsidRDefault="00FC1EDE" w:rsidP="00FA48D0">
      <w:pPr>
        <w:jc w:val="center"/>
        <w:rPr>
          <w:b/>
          <w:sz w:val="28"/>
          <w:szCs w:val="28"/>
          <w:lang w:val="da-DK"/>
        </w:rPr>
      </w:pPr>
    </w:p>
    <w:p w:rsidR="00FC1EDE" w:rsidRDefault="00FC1EDE" w:rsidP="00FA48D0">
      <w:pPr>
        <w:jc w:val="center"/>
        <w:rPr>
          <w:b/>
          <w:sz w:val="28"/>
          <w:szCs w:val="28"/>
          <w:lang w:val="da-DK"/>
        </w:rPr>
      </w:pPr>
    </w:p>
    <w:p w:rsidR="00FC1EDE" w:rsidRDefault="00FC1EDE" w:rsidP="00FC1EDE">
      <w:pPr>
        <w:rPr>
          <w:b/>
          <w:sz w:val="32"/>
          <w:szCs w:val="32"/>
          <w:lang w:val="da-DK"/>
        </w:rPr>
      </w:pPr>
      <w:r>
        <w:rPr>
          <w:b/>
          <w:sz w:val="32"/>
          <w:szCs w:val="32"/>
          <w:lang w:val="da-DK"/>
        </w:rPr>
        <w:t>Erfaringen marts 2014</w:t>
      </w:r>
      <w:r w:rsidRPr="00FA48D0">
        <w:rPr>
          <w:b/>
          <w:sz w:val="32"/>
          <w:szCs w:val="32"/>
          <w:lang w:val="da-DK"/>
        </w:rPr>
        <w:t xml:space="preserve"> – marts </w:t>
      </w:r>
      <w:r>
        <w:rPr>
          <w:b/>
          <w:sz w:val="32"/>
          <w:szCs w:val="32"/>
          <w:lang w:val="da-DK"/>
        </w:rPr>
        <w:t>2015</w:t>
      </w:r>
    </w:p>
    <w:p w:rsidR="00FA48D0" w:rsidRPr="00FA48D0" w:rsidRDefault="00FA48D0" w:rsidP="00FA48D0">
      <w:pPr>
        <w:jc w:val="center"/>
        <w:rPr>
          <w:b/>
          <w:sz w:val="36"/>
          <w:szCs w:val="36"/>
          <w:u w:val="single"/>
          <w:lang w:val="da-DK"/>
        </w:rPr>
      </w:pPr>
    </w:p>
    <w:p w:rsidR="006913C9" w:rsidRDefault="006913C9">
      <w:pPr>
        <w:rPr>
          <w:i/>
          <w:lang w:val="da-DK"/>
        </w:rPr>
      </w:pPr>
      <w:r>
        <w:rPr>
          <w:i/>
          <w:lang w:val="da-DK"/>
        </w:rPr>
        <w:t>GAF – Gamle alumners fest (Marts 2014)</w:t>
      </w:r>
    </w:p>
    <w:p w:rsidR="006913C9" w:rsidRDefault="006913C9">
      <w:pPr>
        <w:rPr>
          <w:lang w:val="da-DK"/>
        </w:rPr>
      </w:pPr>
      <w:r>
        <w:rPr>
          <w:lang w:val="da-DK"/>
        </w:rPr>
        <w:t xml:space="preserve">Jeg deltog desværre ikke i dette arrangement og kan derfor ikke huske detaljerne. </w:t>
      </w:r>
    </w:p>
    <w:p w:rsidR="006913C9" w:rsidRDefault="006913C9">
      <w:pPr>
        <w:rPr>
          <w:lang w:val="da-DK"/>
        </w:rPr>
      </w:pPr>
    </w:p>
    <w:p w:rsidR="006913C9" w:rsidRDefault="006913C9">
      <w:pPr>
        <w:rPr>
          <w:i/>
          <w:lang w:val="da-DK"/>
        </w:rPr>
      </w:pPr>
      <w:r>
        <w:rPr>
          <w:i/>
          <w:lang w:val="da-DK"/>
        </w:rPr>
        <w:t>GAF – Gamle alumners fest (Marts 2015)</w:t>
      </w:r>
    </w:p>
    <w:p w:rsidR="006913C9" w:rsidRDefault="006913C9">
      <w:pPr>
        <w:rPr>
          <w:lang w:val="da-DK"/>
        </w:rPr>
      </w:pPr>
      <w:r>
        <w:rPr>
          <w:lang w:val="da-DK"/>
        </w:rPr>
        <w:t xml:space="preserve">Arrangering bør påbegyndes allerede i ultimo november eller primo december. Datoen for GAF bør afklares med festgruppen og dernæst festsalen reserveres så tidligt så muligt. </w:t>
      </w:r>
    </w:p>
    <w:p w:rsidR="006913C9" w:rsidRDefault="006913C9">
      <w:pPr>
        <w:rPr>
          <w:lang w:val="da-DK"/>
        </w:rPr>
      </w:pPr>
      <w:r>
        <w:rPr>
          <w:lang w:val="da-DK"/>
        </w:rPr>
        <w:t xml:space="preserve">Dernæst skal der, i samarbejde med den eksterne pylon bestyrelse, aftales pris for deltagelse samt indhentes tilbud på menu til middagen. </w:t>
      </w:r>
    </w:p>
    <w:p w:rsidR="006913C9" w:rsidRDefault="006913C9">
      <w:pPr>
        <w:rPr>
          <w:lang w:val="da-DK"/>
        </w:rPr>
      </w:pPr>
      <w:r>
        <w:rPr>
          <w:lang w:val="da-DK"/>
        </w:rPr>
        <w:t xml:space="preserve">Det bør tilstræbes at invitationerne sendes ud pr mail, fra pylon mailen på one.com, seneste i primo januar, gerne ultimo december, da de gamle pyloner skal have varsel i ordentlig tid. </w:t>
      </w:r>
    </w:p>
    <w:p w:rsidR="006913C9" w:rsidRDefault="006913C9">
      <w:pPr>
        <w:rPr>
          <w:lang w:val="da-DK"/>
        </w:rPr>
      </w:pPr>
    </w:p>
    <w:p w:rsidR="006913C9" w:rsidRDefault="006913C9">
      <w:pPr>
        <w:rPr>
          <w:i/>
          <w:lang w:val="da-DK"/>
        </w:rPr>
      </w:pPr>
      <w:r>
        <w:rPr>
          <w:i/>
          <w:lang w:val="da-DK"/>
        </w:rPr>
        <w:t>Pylon Julefrokost (22.11.2014)</w:t>
      </w:r>
    </w:p>
    <w:p w:rsidR="006913C9" w:rsidRDefault="006913C9">
      <w:pPr>
        <w:rPr>
          <w:lang w:val="da-DK"/>
        </w:rPr>
      </w:pPr>
      <w:r>
        <w:rPr>
          <w:lang w:val="da-DK"/>
        </w:rPr>
        <w:t xml:space="preserve">Pris for pyloner var 100 kr. Da pylon gruppen lå inde med en større opsparing, blev det besluttet at gøre festen gratis for herboende alumner på kollegiet. Dette blev gjort, da man tidligere har erfaret at pylonjulefrokosten var blevet en fest kun for udeboende pyloner som en hver anden ekstern fest. Det blev fremført, at dette måske kom af man allerede har en kollegie julefrokost, og man derfor ikke vil betale for endnu ofte ugen efter. Men da det var den siddende pylonbestyrelses ambition at føre herboende og udeboende pyloner tættere sammen, blev festen gratis for herboende. </w:t>
      </w:r>
    </w:p>
    <w:p w:rsidR="006913C9" w:rsidRDefault="006913C9">
      <w:pPr>
        <w:rPr>
          <w:lang w:val="da-DK"/>
        </w:rPr>
      </w:pPr>
      <w:r>
        <w:rPr>
          <w:lang w:val="da-DK"/>
        </w:rPr>
        <w:t xml:space="preserve">Der var meget stort fremmøde af såvel nyligt udflyttede alumner, som herboende alumner. Dette var nok et produkt af såvel den gratis adgang for herboende, som af en gentagende påmindelse til alumnerne fra pylongruppen via ankebog, </w:t>
      </w:r>
      <w:proofErr w:type="spellStart"/>
      <w:r>
        <w:rPr>
          <w:lang w:val="da-DK"/>
        </w:rPr>
        <w:t>facebook</w:t>
      </w:r>
      <w:proofErr w:type="spellEnd"/>
      <w:r>
        <w:rPr>
          <w:lang w:val="da-DK"/>
        </w:rPr>
        <w:t xml:space="preserve"> og sige det til aftensmaden. </w:t>
      </w:r>
    </w:p>
    <w:p w:rsidR="006913C9" w:rsidRDefault="006913C9">
      <w:pPr>
        <w:rPr>
          <w:lang w:val="da-DK"/>
        </w:rPr>
      </w:pPr>
      <w:r>
        <w:rPr>
          <w:lang w:val="da-DK"/>
        </w:rPr>
        <w:t xml:space="preserve">Al mad blev lavet af pylonerne selv, som var med til at holde omkostningerne nede. Desværre gik brandalarmen gik under madlavningen </w:t>
      </w:r>
      <w:proofErr w:type="spellStart"/>
      <w:r>
        <w:rPr>
          <w:lang w:val="da-DK"/>
        </w:rPr>
        <w:t>pga</w:t>
      </w:r>
      <w:proofErr w:type="spellEnd"/>
      <w:r>
        <w:rPr>
          <w:lang w:val="da-DK"/>
        </w:rPr>
        <w:t xml:space="preserve"> at </w:t>
      </w:r>
      <w:proofErr w:type="spellStart"/>
      <w:r>
        <w:rPr>
          <w:lang w:val="da-DK"/>
        </w:rPr>
        <w:t>kipstegerne</w:t>
      </w:r>
      <w:proofErr w:type="spellEnd"/>
      <w:r>
        <w:rPr>
          <w:lang w:val="da-DK"/>
        </w:rPr>
        <w:t xml:space="preserve"> blev for varm og derved røgudviklingen fra fedtstof og olie blev for voldsomt, således at alarmen gik selv med åbne vinduer. For fremtiden bør kipstegeren bruges med stor forsigtighed og ikke skrues op på max, men holdes på halvdelen af max niveau og generelt holde øje med den ikke bliver for varm. Vi betalte bøden af egen kasse, </w:t>
      </w:r>
      <w:proofErr w:type="spellStart"/>
      <w:r>
        <w:rPr>
          <w:lang w:val="da-DK"/>
        </w:rPr>
        <w:t>ca</w:t>
      </w:r>
      <w:proofErr w:type="spellEnd"/>
      <w:r>
        <w:rPr>
          <w:lang w:val="da-DK"/>
        </w:rPr>
        <w:t xml:space="preserve"> 5000 </w:t>
      </w:r>
      <w:proofErr w:type="spellStart"/>
      <w:r>
        <w:rPr>
          <w:lang w:val="da-DK"/>
        </w:rPr>
        <w:t>kr</w:t>
      </w:r>
      <w:proofErr w:type="spellEnd"/>
      <w:r>
        <w:rPr>
          <w:lang w:val="da-DK"/>
        </w:rPr>
        <w:t xml:space="preserve">, hvilket gjorde festen betydelig dyrere end planlagt. </w:t>
      </w:r>
    </w:p>
    <w:p w:rsidR="006913C9" w:rsidRDefault="006913C9">
      <w:pPr>
        <w:rPr>
          <w:lang w:val="da-DK"/>
        </w:rPr>
      </w:pPr>
    </w:p>
    <w:p w:rsidR="006913C9" w:rsidRDefault="006913C9">
      <w:pPr>
        <w:rPr>
          <w:lang w:val="da-DK"/>
        </w:rPr>
      </w:pPr>
    </w:p>
    <w:p w:rsidR="006913C9" w:rsidRDefault="006913C9">
      <w:pPr>
        <w:rPr>
          <w:i/>
          <w:lang w:val="da-DK"/>
        </w:rPr>
      </w:pPr>
      <w:r>
        <w:rPr>
          <w:i/>
          <w:lang w:val="da-DK"/>
        </w:rPr>
        <w:t>Årsskrift</w:t>
      </w:r>
    </w:p>
    <w:p w:rsidR="006913C9" w:rsidRDefault="006913C9">
      <w:pPr>
        <w:rPr>
          <w:lang w:val="da-DK"/>
        </w:rPr>
      </w:pPr>
      <w:r>
        <w:rPr>
          <w:lang w:val="da-DK"/>
        </w:rPr>
        <w:t xml:space="preserve">Årsskrift 2014 burde være færdigt inden </w:t>
      </w:r>
      <w:proofErr w:type="spellStart"/>
      <w:r>
        <w:rPr>
          <w:lang w:val="da-DK"/>
        </w:rPr>
        <w:t>GAF’en</w:t>
      </w:r>
      <w:proofErr w:type="spellEnd"/>
      <w:r>
        <w:rPr>
          <w:lang w:val="da-DK"/>
        </w:rPr>
        <w:t xml:space="preserve"> i marts 2015, men det kan vi måske ikke nå?</w:t>
      </w:r>
    </w:p>
    <w:p w:rsidR="006913C9" w:rsidRDefault="006913C9">
      <w:pPr>
        <w:rPr>
          <w:lang w:val="da-DK"/>
        </w:rPr>
      </w:pPr>
      <w:r>
        <w:rPr>
          <w:lang w:val="da-DK"/>
        </w:rPr>
        <w:lastRenderedPageBreak/>
        <w:t>Aftalen er at afholde et brainstorming-møde på GAHK hvor alumnerne selv kan byde ind med indslag og så skal alle indslag samles af GAHK pylon medlemmerne til det færdige produkt.  Eva Lykke Jørgensen har mulighed for at printe årsskrifterne billigt.</w:t>
      </w:r>
    </w:p>
    <w:p w:rsidR="006913C9" w:rsidRDefault="006913C9">
      <w:pPr>
        <w:rPr>
          <w:lang w:val="da-DK"/>
        </w:rPr>
      </w:pPr>
    </w:p>
    <w:p w:rsidR="006913C9" w:rsidRDefault="006913C9">
      <w:pPr>
        <w:rPr>
          <w:i/>
          <w:lang w:val="da-DK"/>
        </w:rPr>
      </w:pPr>
      <w:r>
        <w:rPr>
          <w:i/>
          <w:lang w:val="da-DK"/>
        </w:rPr>
        <w:t xml:space="preserve">Fremtidsvisioner </w:t>
      </w:r>
    </w:p>
    <w:p w:rsidR="006913C9" w:rsidRDefault="006913C9">
      <w:pPr>
        <w:rPr>
          <w:lang w:val="da-DK"/>
        </w:rPr>
      </w:pPr>
      <w:r>
        <w:rPr>
          <w:lang w:val="da-DK"/>
        </w:rPr>
        <w:t>1. Interaktivt netværk pylonerne imellem</w:t>
      </w:r>
    </w:p>
    <w:p w:rsidR="006913C9" w:rsidRDefault="006913C9">
      <w:pPr>
        <w:rPr>
          <w:lang w:val="da-DK"/>
        </w:rPr>
      </w:pPr>
      <w:r>
        <w:rPr>
          <w:lang w:val="da-DK"/>
        </w:rPr>
        <w:t xml:space="preserve">2. Opdatere pylon mailinglisten ved at opfordre gamle pyloner til at registrere sig i et centralt system på hjemmesiden – a la Testrup højskole. </w:t>
      </w:r>
    </w:p>
    <w:p w:rsidR="00FA48D0" w:rsidRDefault="00FA48D0">
      <w:pPr>
        <w:rPr>
          <w:lang w:val="da-DK"/>
        </w:rPr>
      </w:pPr>
    </w:p>
    <w:p w:rsidR="00FA48D0" w:rsidRDefault="00FA48D0">
      <w:pPr>
        <w:rPr>
          <w:lang w:val="da-DK"/>
        </w:rPr>
      </w:pPr>
    </w:p>
    <w:p w:rsidR="00FC1EDE" w:rsidRDefault="00FC1EDE">
      <w:pPr>
        <w:rPr>
          <w:lang w:val="da-DK"/>
        </w:rPr>
      </w:pPr>
    </w:p>
    <w:p w:rsidR="00FC1EDE" w:rsidRDefault="00FC1EDE">
      <w:pPr>
        <w:rPr>
          <w:lang w:val="da-DK"/>
        </w:rPr>
      </w:pPr>
    </w:p>
    <w:p w:rsidR="00FA48D0" w:rsidRDefault="00FA48D0">
      <w:pPr>
        <w:rPr>
          <w:b/>
          <w:sz w:val="32"/>
          <w:szCs w:val="32"/>
          <w:lang w:val="da-DK"/>
        </w:rPr>
      </w:pPr>
      <w:r w:rsidRPr="00FA48D0">
        <w:rPr>
          <w:b/>
          <w:sz w:val="32"/>
          <w:szCs w:val="32"/>
          <w:lang w:val="da-DK"/>
        </w:rPr>
        <w:t>Erfaringen marts 2015 – marts 2016</w:t>
      </w:r>
    </w:p>
    <w:p w:rsidR="00FA48D0" w:rsidRDefault="00FA48D0">
      <w:pPr>
        <w:rPr>
          <w:b/>
          <w:szCs w:val="24"/>
          <w:lang w:val="da-DK"/>
        </w:rPr>
      </w:pPr>
    </w:p>
    <w:p w:rsidR="00FC1EDE" w:rsidRDefault="00FC1EDE">
      <w:pPr>
        <w:rPr>
          <w:b/>
          <w:szCs w:val="24"/>
          <w:lang w:val="da-DK"/>
        </w:rPr>
      </w:pPr>
    </w:p>
    <w:p w:rsidR="00FC1EDE" w:rsidRPr="00FA48D0" w:rsidRDefault="00FC1EDE">
      <w:pPr>
        <w:rPr>
          <w:b/>
          <w:szCs w:val="24"/>
          <w:lang w:val="da-DK"/>
        </w:rPr>
      </w:pPr>
    </w:p>
    <w:p w:rsidR="00FA48D0" w:rsidRDefault="00FA48D0" w:rsidP="00FA48D0">
      <w:pPr>
        <w:rPr>
          <w:i/>
          <w:lang w:val="da-DK"/>
        </w:rPr>
      </w:pPr>
      <w:r>
        <w:rPr>
          <w:i/>
          <w:lang w:val="da-DK"/>
        </w:rPr>
        <w:t>Pylon Julefrokost 2015</w:t>
      </w:r>
    </w:p>
    <w:p w:rsidR="00FA48D0" w:rsidRDefault="00FA48D0">
      <w:pPr>
        <w:rPr>
          <w:szCs w:val="24"/>
          <w:lang w:val="da-DK"/>
        </w:rPr>
      </w:pPr>
      <w:r>
        <w:rPr>
          <w:szCs w:val="24"/>
          <w:lang w:val="da-DK"/>
        </w:rPr>
        <w:t xml:space="preserve">Undertegnet var ikke </w:t>
      </w:r>
      <w:proofErr w:type="gramStart"/>
      <w:r>
        <w:rPr>
          <w:szCs w:val="24"/>
          <w:lang w:val="da-DK"/>
        </w:rPr>
        <w:t>tilstede</w:t>
      </w:r>
      <w:proofErr w:type="gramEnd"/>
      <w:r>
        <w:rPr>
          <w:szCs w:val="24"/>
          <w:lang w:val="da-DK"/>
        </w:rPr>
        <w:t xml:space="preserve"> ved denne, men ifølge overlevering, foregik dette uden de store problemer, med primært produceret af pyloner selv. </w:t>
      </w:r>
    </w:p>
    <w:p w:rsidR="00FA48D0" w:rsidRDefault="00FA48D0">
      <w:pPr>
        <w:rPr>
          <w:szCs w:val="24"/>
          <w:lang w:val="da-DK"/>
        </w:rPr>
      </w:pPr>
    </w:p>
    <w:p w:rsidR="00FC1EDE" w:rsidRDefault="00FC1EDE">
      <w:pPr>
        <w:rPr>
          <w:szCs w:val="24"/>
          <w:lang w:val="da-DK"/>
        </w:rPr>
      </w:pPr>
    </w:p>
    <w:p w:rsidR="00FC1EDE" w:rsidRDefault="00FC1EDE">
      <w:pPr>
        <w:rPr>
          <w:szCs w:val="24"/>
          <w:lang w:val="da-DK"/>
        </w:rPr>
      </w:pPr>
    </w:p>
    <w:p w:rsidR="00FC1EDE" w:rsidRPr="00FA48D0" w:rsidRDefault="00FC1EDE">
      <w:pPr>
        <w:rPr>
          <w:szCs w:val="24"/>
          <w:lang w:val="da-DK"/>
        </w:rPr>
      </w:pPr>
    </w:p>
    <w:p w:rsidR="00FA48D0" w:rsidRPr="00FA48D0" w:rsidRDefault="00FA48D0" w:rsidP="00FA48D0">
      <w:pPr>
        <w:rPr>
          <w:i/>
          <w:szCs w:val="24"/>
          <w:lang w:val="da-DK"/>
        </w:rPr>
      </w:pPr>
      <w:r w:rsidRPr="00FA48D0">
        <w:rPr>
          <w:i/>
          <w:szCs w:val="24"/>
          <w:lang w:val="da-DK"/>
        </w:rPr>
        <w:t>GAF – Gamle alumners fest (Marts 2016)</w:t>
      </w:r>
    </w:p>
    <w:p w:rsidR="00FA48D0" w:rsidRPr="00FA48D0" w:rsidRDefault="00FA48D0" w:rsidP="00FA48D0">
      <w:pPr>
        <w:rPr>
          <w:szCs w:val="24"/>
          <w:lang w:val="da-DK"/>
        </w:rPr>
      </w:pPr>
      <w:r w:rsidRPr="00FA48D0">
        <w:rPr>
          <w:szCs w:val="24"/>
          <w:lang w:val="da-DK"/>
        </w:rPr>
        <w:t xml:space="preserve">Planlægningen af dette arrangement blev påbegyndt tidligt, således at det meste var på plads primo februar 2016. Dette er anbefales værdigt fremover, da det gør processen langt mindre stressfuld. </w:t>
      </w:r>
    </w:p>
    <w:p w:rsidR="00FA48D0" w:rsidRPr="00FA48D0" w:rsidRDefault="00FA48D0" w:rsidP="00FA48D0">
      <w:pPr>
        <w:rPr>
          <w:szCs w:val="24"/>
          <w:lang w:val="da-DK"/>
        </w:rPr>
      </w:pPr>
      <w:r w:rsidRPr="00FA48D0">
        <w:rPr>
          <w:szCs w:val="24"/>
          <w:lang w:val="da-DK"/>
        </w:rPr>
        <w:t xml:space="preserve">Den eksterne bestyrelse stod for store dele af planlægningen, da det synes at fungere fint, da medlemmerne af denne har været med til at planlægge GAF gennem de sidste 4-5 år nu. </w:t>
      </w:r>
    </w:p>
    <w:p w:rsidR="00FA48D0" w:rsidRDefault="00FA48D0" w:rsidP="00FA48D0">
      <w:pPr>
        <w:rPr>
          <w:lang w:val="da-DK"/>
        </w:rPr>
      </w:pPr>
      <w:r w:rsidRPr="00FA48D0">
        <w:rPr>
          <w:szCs w:val="24"/>
          <w:lang w:val="da-DK"/>
        </w:rPr>
        <w:t>Således kunne pylongruppen</w:t>
      </w:r>
      <w:r>
        <w:rPr>
          <w:lang w:val="da-DK"/>
        </w:rPr>
        <w:t xml:space="preserve"> fokusere på at aftale et tidspunkt for GAF, koordinere med festgruppen og annoncere dette overfor alumnerne. Ligeledes gav det mere rum for pylongruppen til at fokusere på udarbejdelse af årsskriftet, hvor den eksterne bestyrelse har svære ved at hjælpe. </w:t>
      </w:r>
    </w:p>
    <w:p w:rsidR="00FA48D0" w:rsidRDefault="00FA48D0" w:rsidP="00FA48D0">
      <w:pPr>
        <w:rPr>
          <w:lang w:val="da-DK"/>
        </w:rPr>
      </w:pPr>
      <w:r>
        <w:rPr>
          <w:lang w:val="da-DK"/>
        </w:rPr>
        <w:t xml:space="preserve">Denne arbejdsdeling var samlet set meget hensigtsmæssig, og det bør allerede tidligt i januar diskuteres om en sådan arbejdsdeling bør gentages. </w:t>
      </w:r>
    </w:p>
    <w:p w:rsidR="00FA48D0" w:rsidRDefault="00FA48D0" w:rsidP="00FA48D0">
      <w:pPr>
        <w:rPr>
          <w:lang w:val="da-DK"/>
        </w:rPr>
      </w:pPr>
    </w:p>
    <w:p w:rsidR="00FA48D0" w:rsidRDefault="00FA48D0" w:rsidP="00FA48D0">
      <w:pPr>
        <w:rPr>
          <w:lang w:val="da-DK"/>
        </w:rPr>
      </w:pPr>
      <w:r>
        <w:rPr>
          <w:lang w:val="da-DK"/>
        </w:rPr>
        <w:t xml:space="preserve">Som med de fleste andre pylon arrangementer, skal disse annonceres meget overfor alumnerne, da de sjældent er alment kendt. </w:t>
      </w:r>
    </w:p>
    <w:p w:rsidR="00FA48D0" w:rsidRDefault="00FA48D0" w:rsidP="00FA48D0">
      <w:pPr>
        <w:rPr>
          <w:lang w:val="da-DK"/>
        </w:rPr>
      </w:pPr>
      <w:r>
        <w:rPr>
          <w:lang w:val="da-DK"/>
        </w:rPr>
        <w:t xml:space="preserve">Der har været god erfaring med Facebook opslag tidligt, dvs. i starten af februar, hvor alumnerne er påbegyndt nyt semester. Der bør som minimum informeres om GAF; dato, prisen for middag, samt generelt om </w:t>
      </w:r>
      <w:proofErr w:type="spellStart"/>
      <w:r>
        <w:rPr>
          <w:lang w:val="da-DK"/>
        </w:rPr>
        <w:t>GAFs</w:t>
      </w:r>
      <w:proofErr w:type="spellEnd"/>
      <w:r>
        <w:rPr>
          <w:lang w:val="da-DK"/>
        </w:rPr>
        <w:t xml:space="preserve"> gode mulighed for at lære tidligere alumner, høre om hvordan de er kommet videre fra kollegiet, og at opbygge netværk blandt pyloner som er gået ud for længere tid siden. </w:t>
      </w:r>
    </w:p>
    <w:p w:rsidR="00FA48D0" w:rsidRDefault="00FA48D0" w:rsidP="00FA48D0">
      <w:pPr>
        <w:rPr>
          <w:lang w:val="da-DK"/>
        </w:rPr>
      </w:pPr>
      <w:r>
        <w:rPr>
          <w:lang w:val="da-DK"/>
        </w:rPr>
        <w:t xml:space="preserve">Ligeledes bør GAF, dens dato og pris, samt arrangements fordele for alumnerne, gentagende gange annonceres til </w:t>
      </w:r>
      <w:proofErr w:type="spellStart"/>
      <w:r>
        <w:rPr>
          <w:lang w:val="da-DK"/>
        </w:rPr>
        <w:t>månedmøder</w:t>
      </w:r>
      <w:proofErr w:type="spellEnd"/>
      <w:r>
        <w:rPr>
          <w:lang w:val="da-DK"/>
        </w:rPr>
        <w:t xml:space="preserve"> og aftensmaden det sidste måned og sidste uge op til. </w:t>
      </w:r>
    </w:p>
    <w:p w:rsidR="00FA48D0" w:rsidRDefault="00FA48D0" w:rsidP="00FA48D0">
      <w:pPr>
        <w:rPr>
          <w:lang w:val="da-DK"/>
        </w:rPr>
      </w:pPr>
    </w:p>
    <w:p w:rsidR="00FA48D0" w:rsidRDefault="00FA48D0" w:rsidP="00FA48D0">
      <w:pPr>
        <w:rPr>
          <w:lang w:val="da-DK"/>
        </w:rPr>
      </w:pPr>
      <w:r>
        <w:rPr>
          <w:lang w:val="da-DK"/>
        </w:rPr>
        <w:t xml:space="preserve">Vi havde god erfaring med at opfordre herboende alumner til at slutte sig til GAF festen efter maden, fx </w:t>
      </w:r>
      <w:r>
        <w:rPr>
          <w:lang w:val="da-DK"/>
        </w:rPr>
        <w:lastRenderedPageBreak/>
        <w:t xml:space="preserve">kl 22 eller 23, da prisen på 200kr til 250 </w:t>
      </w:r>
      <w:proofErr w:type="spellStart"/>
      <w:r>
        <w:rPr>
          <w:lang w:val="da-DK"/>
        </w:rPr>
        <w:t>kr</w:t>
      </w:r>
      <w:proofErr w:type="spellEnd"/>
      <w:r>
        <w:rPr>
          <w:lang w:val="da-DK"/>
        </w:rPr>
        <w:t xml:space="preserve"> ofte er meget for studerende</w:t>
      </w:r>
      <w:r w:rsidR="000C3F8C">
        <w:rPr>
          <w:lang w:val="da-DK"/>
        </w:rPr>
        <w:t xml:space="preserve">. Dette gør at festen ikke blot bliver en ekstern fest for tidligere alumner, men at også herboende slutter sig til festen. </w:t>
      </w:r>
    </w:p>
    <w:p w:rsidR="000C3F8C" w:rsidRDefault="000C3F8C" w:rsidP="00FA48D0">
      <w:pPr>
        <w:rPr>
          <w:lang w:val="da-DK"/>
        </w:rPr>
      </w:pPr>
    </w:p>
    <w:p w:rsidR="000C3F8C" w:rsidRDefault="000C3F8C" w:rsidP="00FA48D0">
      <w:pPr>
        <w:rPr>
          <w:lang w:val="da-DK"/>
        </w:rPr>
      </w:pPr>
      <w:r>
        <w:rPr>
          <w:lang w:val="da-DK"/>
        </w:rPr>
        <w:t xml:space="preserve">Det er blevet diskuteret med den eksterne pylonbestyrelse, om datoen fra </w:t>
      </w:r>
      <w:proofErr w:type="spellStart"/>
      <w:r>
        <w:rPr>
          <w:lang w:val="da-DK"/>
        </w:rPr>
        <w:t>GAFen</w:t>
      </w:r>
      <w:proofErr w:type="spellEnd"/>
      <w:r>
        <w:rPr>
          <w:lang w:val="da-DK"/>
        </w:rPr>
        <w:t xml:space="preserve"> skal rykke til ultimo marts, da det vil give mere tid til planlægning efter semesterstart og mere tid til udarbejdelse af </w:t>
      </w:r>
      <w:proofErr w:type="spellStart"/>
      <w:r>
        <w:rPr>
          <w:lang w:val="da-DK"/>
        </w:rPr>
        <w:t>årskrift</w:t>
      </w:r>
      <w:proofErr w:type="spellEnd"/>
      <w:r>
        <w:rPr>
          <w:lang w:val="da-DK"/>
        </w:rPr>
        <w:t>, såfremt dette skal ligge klar ved GAF.</w:t>
      </w:r>
    </w:p>
    <w:p w:rsidR="00FA48D0" w:rsidRDefault="00FA48D0" w:rsidP="00FA48D0">
      <w:pPr>
        <w:rPr>
          <w:lang w:val="da-DK"/>
        </w:rPr>
      </w:pPr>
    </w:p>
    <w:p w:rsidR="00FA48D0" w:rsidRDefault="00FA48D0" w:rsidP="00FA48D0">
      <w:pPr>
        <w:rPr>
          <w:lang w:val="da-DK"/>
        </w:rPr>
      </w:pPr>
    </w:p>
    <w:p w:rsidR="00FC1EDE" w:rsidRDefault="00FC1EDE" w:rsidP="00FA48D0">
      <w:pPr>
        <w:rPr>
          <w:lang w:val="da-DK"/>
        </w:rPr>
      </w:pPr>
    </w:p>
    <w:p w:rsidR="00FC1EDE" w:rsidRDefault="00FC1EDE" w:rsidP="00FA48D0">
      <w:pPr>
        <w:rPr>
          <w:lang w:val="da-DK"/>
        </w:rPr>
      </w:pPr>
    </w:p>
    <w:p w:rsidR="00FA48D0" w:rsidRDefault="00FA48D0" w:rsidP="00FA48D0">
      <w:pPr>
        <w:rPr>
          <w:i/>
          <w:lang w:val="da-DK"/>
        </w:rPr>
      </w:pPr>
      <w:r>
        <w:rPr>
          <w:i/>
          <w:lang w:val="da-DK"/>
        </w:rPr>
        <w:t>Årsskrift 2016</w:t>
      </w:r>
    </w:p>
    <w:p w:rsidR="00FA48D0" w:rsidRDefault="000C3F8C" w:rsidP="00FA48D0">
      <w:pPr>
        <w:rPr>
          <w:lang w:val="da-DK"/>
        </w:rPr>
      </w:pPr>
      <w:r>
        <w:rPr>
          <w:lang w:val="da-DK"/>
        </w:rPr>
        <w:t xml:space="preserve">Forberedelserne til dette begyndte allerede december 2015 og januar 2016, da tidligere erfaringer har vist dette. Dog var det meget svært at motivere og mobilisere alumnerne til at skrive artikler eller lave indslag så lang tid før og midt i efterårssemesterets eksamensperiode. </w:t>
      </w:r>
    </w:p>
    <w:p w:rsidR="000C3F8C" w:rsidRDefault="000C3F8C" w:rsidP="00FA48D0">
      <w:pPr>
        <w:rPr>
          <w:lang w:val="da-DK"/>
        </w:rPr>
      </w:pPr>
      <w:r>
        <w:rPr>
          <w:lang w:val="da-DK"/>
        </w:rPr>
        <w:t xml:space="preserve">Trods intensiv annoncering og opfordring gennem januar og særlig februar, var det svært at få alumner til at lave indslag og artikler til årsskriftet. </w:t>
      </w:r>
    </w:p>
    <w:p w:rsidR="000C3F8C" w:rsidRDefault="000C3F8C" w:rsidP="00FA48D0">
      <w:pPr>
        <w:rPr>
          <w:lang w:val="da-DK"/>
        </w:rPr>
      </w:pPr>
      <w:r>
        <w:rPr>
          <w:lang w:val="da-DK"/>
        </w:rPr>
        <w:t xml:space="preserve">Der blev opfordret til også at lave grafisk indslag, digte, artikler af mere fri karakter og speciale beretning og forklaringer, således at årsskriftet ikke blev så skrifttungt. </w:t>
      </w:r>
    </w:p>
    <w:p w:rsidR="000C3F8C" w:rsidRDefault="000C3F8C" w:rsidP="00FA48D0">
      <w:pPr>
        <w:rPr>
          <w:lang w:val="da-DK"/>
        </w:rPr>
      </w:pPr>
      <w:r>
        <w:rPr>
          <w:lang w:val="da-DK"/>
        </w:rPr>
        <w:t xml:space="preserve">Dette har haft mere tilslutning, og der opfordres til at </w:t>
      </w:r>
      <w:proofErr w:type="spellStart"/>
      <w:r>
        <w:rPr>
          <w:lang w:val="da-DK"/>
        </w:rPr>
        <w:t>ekspermentere</w:t>
      </w:r>
      <w:proofErr w:type="spellEnd"/>
      <w:r>
        <w:rPr>
          <w:lang w:val="da-DK"/>
        </w:rPr>
        <w:t xml:space="preserve"> med hvad kan inkluderes i årsskriftet. For udover visse faste indslag, som fx Skovtur, NAF, Hjemkomstfest, Mathilde, Nytår, Bestyrelsesformandens tale, er der meget få fastlagte regler for årsskriftets udformning og indhold. </w:t>
      </w:r>
    </w:p>
    <w:p w:rsidR="005357B3" w:rsidRDefault="000C3F8C" w:rsidP="00FA48D0">
      <w:pPr>
        <w:rPr>
          <w:lang w:val="da-DK"/>
        </w:rPr>
      </w:pPr>
      <w:r>
        <w:rPr>
          <w:lang w:val="da-DK"/>
        </w:rPr>
        <w:t xml:space="preserve">Således vil en øget mængde </w:t>
      </w:r>
      <w:r w:rsidR="005357B3">
        <w:rPr>
          <w:lang w:val="da-DK"/>
        </w:rPr>
        <w:t xml:space="preserve">dobbeltsidige </w:t>
      </w:r>
      <w:r w:rsidR="005357B3" w:rsidRPr="005357B3">
        <w:rPr>
          <w:lang w:val="da-DK"/>
        </w:rPr>
        <w:t>billedcollager</w:t>
      </w:r>
      <w:r w:rsidR="005357B3">
        <w:rPr>
          <w:lang w:val="da-DK"/>
        </w:rPr>
        <w:t xml:space="preserve">, digte, </w:t>
      </w:r>
      <w:proofErr w:type="spellStart"/>
      <w:r w:rsidR="005357B3">
        <w:rPr>
          <w:lang w:val="da-DK"/>
        </w:rPr>
        <w:t>quiz´er</w:t>
      </w:r>
      <w:proofErr w:type="spellEnd"/>
      <w:r w:rsidR="005357B3">
        <w:rPr>
          <w:lang w:val="da-DK"/>
        </w:rPr>
        <w:t xml:space="preserve">, beretninger om specialer, og andre alternative og kreative indslag, kunne gøre årsskriftet mere interessant, letlæseligt og appellerende. </w:t>
      </w:r>
    </w:p>
    <w:p w:rsidR="005357B3" w:rsidRDefault="005357B3" w:rsidP="00FA48D0">
      <w:pPr>
        <w:rPr>
          <w:lang w:val="da-DK"/>
        </w:rPr>
      </w:pPr>
    </w:p>
    <w:p w:rsidR="005357B3" w:rsidRDefault="005357B3" w:rsidP="00FA48D0">
      <w:pPr>
        <w:rPr>
          <w:lang w:val="da-DK"/>
        </w:rPr>
      </w:pPr>
      <w:r>
        <w:rPr>
          <w:lang w:val="da-DK"/>
        </w:rPr>
        <w:t>Der blev forsøgt med en konkurrence med grafiske indslag til årsskriftet. Dette resulterende blot i en kandidat, men ideen kan gentages, dog med mere annoncering og mulig udlovning af en præmie.</w:t>
      </w:r>
    </w:p>
    <w:p w:rsidR="005357B3" w:rsidRDefault="005357B3" w:rsidP="00FA48D0">
      <w:pPr>
        <w:rPr>
          <w:lang w:val="da-DK"/>
        </w:rPr>
      </w:pPr>
    </w:p>
    <w:p w:rsidR="005357B3" w:rsidRDefault="005357B3" w:rsidP="00FA48D0">
      <w:pPr>
        <w:rPr>
          <w:lang w:val="da-DK"/>
        </w:rPr>
      </w:pPr>
      <w:r>
        <w:rPr>
          <w:lang w:val="da-DK"/>
        </w:rPr>
        <w:t xml:space="preserve">Der er desuden blevet sendt opfordringer til pylonerne, særlige dem som har boet på kollegiet en længere årrække tilbage, om at skrive indlæg til årsskriftet om hvordan det er at komme tilbage. </w:t>
      </w:r>
    </w:p>
    <w:p w:rsidR="000C3F8C" w:rsidRDefault="005357B3" w:rsidP="00FA48D0">
      <w:pPr>
        <w:rPr>
          <w:lang w:val="da-DK"/>
        </w:rPr>
      </w:pPr>
      <w:r>
        <w:rPr>
          <w:lang w:val="da-DK"/>
        </w:rPr>
        <w:t xml:space="preserve">Dette har i skrivende stund ikke resulteret i noget tilbagemeldinger, men kan gentages næste år.   </w:t>
      </w:r>
    </w:p>
    <w:p w:rsidR="000C3F8C" w:rsidRDefault="000C3F8C" w:rsidP="00FA48D0">
      <w:pPr>
        <w:rPr>
          <w:lang w:val="da-DK"/>
        </w:rPr>
      </w:pPr>
    </w:p>
    <w:p w:rsidR="000C3F8C" w:rsidRDefault="000C3F8C" w:rsidP="00FA48D0">
      <w:pPr>
        <w:rPr>
          <w:lang w:val="da-DK"/>
        </w:rPr>
      </w:pPr>
      <w:r>
        <w:rPr>
          <w:lang w:val="da-DK"/>
        </w:rPr>
        <w:t xml:space="preserve">Deadline for årsskriftet blev rykket frem, således at der kun lå enkelte færdige artikler klar til </w:t>
      </w:r>
      <w:proofErr w:type="spellStart"/>
      <w:r>
        <w:rPr>
          <w:lang w:val="da-DK"/>
        </w:rPr>
        <w:t>GAFen</w:t>
      </w:r>
      <w:proofErr w:type="spellEnd"/>
      <w:r>
        <w:rPr>
          <w:lang w:val="da-DK"/>
        </w:rPr>
        <w:t xml:space="preserve">, og pyloner på den baggrund så kunne </w:t>
      </w:r>
      <w:proofErr w:type="spellStart"/>
      <w:r>
        <w:rPr>
          <w:lang w:val="da-DK"/>
        </w:rPr>
        <w:t>pre-order</w:t>
      </w:r>
      <w:proofErr w:type="spellEnd"/>
      <w:r>
        <w:rPr>
          <w:lang w:val="da-DK"/>
        </w:rPr>
        <w:t xml:space="preserve"> årsskriftet. </w:t>
      </w:r>
    </w:p>
    <w:p w:rsidR="000C3F8C" w:rsidRDefault="000C3F8C" w:rsidP="00FA48D0">
      <w:pPr>
        <w:rPr>
          <w:lang w:val="da-DK"/>
        </w:rPr>
      </w:pPr>
      <w:r>
        <w:rPr>
          <w:lang w:val="da-DK"/>
        </w:rPr>
        <w:t xml:space="preserve">Dette har haft begrænset tilslutning, og bør nok genovervejes næste år. Men beslutningen blev taget, da februar måned var for kort tid til at lave et ordentlig, fyldestgørende og gennemarbejdet årsskrift, og vi derfor valgt at udskyde frem for at lave et halvfærdigt årsskrift.  </w:t>
      </w:r>
    </w:p>
    <w:p w:rsidR="000C3F8C" w:rsidRDefault="000C3F8C" w:rsidP="00FA48D0">
      <w:pPr>
        <w:rPr>
          <w:lang w:val="da-DK"/>
        </w:rPr>
      </w:pPr>
    </w:p>
    <w:p w:rsidR="000C3F8C" w:rsidRDefault="000C3F8C" w:rsidP="00FA48D0">
      <w:pPr>
        <w:rPr>
          <w:lang w:val="da-DK"/>
        </w:rPr>
      </w:pPr>
      <w:r>
        <w:rPr>
          <w:lang w:val="da-DK"/>
        </w:rPr>
        <w:t xml:space="preserve">Det er blevet diskuteret med pyloner, om man skal rykke deadline for årsskriftet, da det er meget svært at have årsskriftet færdig til GAF, efter som det i praksis betyder folk kun har februar til at skrive artikler, samle indslag, redigere og få dem trykt. </w:t>
      </w:r>
    </w:p>
    <w:p w:rsidR="005357B3" w:rsidRDefault="005357B3" w:rsidP="00FA48D0">
      <w:pPr>
        <w:rPr>
          <w:lang w:val="da-DK"/>
        </w:rPr>
      </w:pPr>
      <w:r>
        <w:rPr>
          <w:lang w:val="da-DK"/>
        </w:rPr>
        <w:t xml:space="preserve">Dette skal diskuteres videre med den eksterne bestyrelse og tages op på et fællesmøde på kollegiet. </w:t>
      </w:r>
    </w:p>
    <w:p w:rsidR="005357B3" w:rsidRDefault="005357B3" w:rsidP="00FA48D0">
      <w:pPr>
        <w:rPr>
          <w:lang w:val="da-DK"/>
        </w:rPr>
      </w:pPr>
    </w:p>
    <w:p w:rsidR="005357B3" w:rsidRDefault="005357B3" w:rsidP="00FA48D0">
      <w:pPr>
        <w:rPr>
          <w:lang w:val="da-DK"/>
        </w:rPr>
      </w:pPr>
    </w:p>
    <w:p w:rsidR="005357B3" w:rsidRDefault="005357B3" w:rsidP="00FA48D0">
      <w:pPr>
        <w:rPr>
          <w:lang w:val="da-DK"/>
        </w:rPr>
      </w:pPr>
    </w:p>
    <w:p w:rsidR="00FC1EDE" w:rsidRDefault="00FC1EDE" w:rsidP="00FA48D0">
      <w:pPr>
        <w:rPr>
          <w:lang w:val="da-DK"/>
        </w:rPr>
      </w:pPr>
    </w:p>
    <w:p w:rsidR="00FC1EDE" w:rsidRDefault="00FC1EDE" w:rsidP="00FA48D0">
      <w:pPr>
        <w:rPr>
          <w:lang w:val="da-DK"/>
        </w:rPr>
      </w:pPr>
    </w:p>
    <w:p w:rsidR="00FC1EDE" w:rsidRDefault="00FC1EDE" w:rsidP="00FA48D0">
      <w:pPr>
        <w:rPr>
          <w:lang w:val="da-DK"/>
        </w:rPr>
      </w:pPr>
    </w:p>
    <w:p w:rsidR="005357B3" w:rsidRDefault="005357B3" w:rsidP="00FA48D0">
      <w:pPr>
        <w:rPr>
          <w:i/>
          <w:lang w:val="da-DK"/>
        </w:rPr>
      </w:pPr>
      <w:r>
        <w:rPr>
          <w:i/>
          <w:lang w:val="da-DK"/>
        </w:rPr>
        <w:t>Opfølgning på fremtidsvisioner</w:t>
      </w:r>
    </w:p>
    <w:p w:rsidR="005357B3" w:rsidRDefault="005357B3" w:rsidP="00FA48D0">
      <w:pPr>
        <w:rPr>
          <w:lang w:val="da-DK"/>
        </w:rPr>
      </w:pPr>
      <w:r>
        <w:rPr>
          <w:lang w:val="da-DK"/>
        </w:rPr>
        <w:t xml:space="preserve">Der arbejdes fortsat på et mere interaktivt netværk pyloner imellem, hvilket vi </w:t>
      </w:r>
      <w:proofErr w:type="gramStart"/>
      <w:r>
        <w:rPr>
          <w:lang w:val="da-DK"/>
        </w:rPr>
        <w:t>håber vil</w:t>
      </w:r>
      <w:proofErr w:type="gramEnd"/>
      <w:r>
        <w:rPr>
          <w:lang w:val="da-DK"/>
        </w:rPr>
        <w:t xml:space="preserve"> kunne indbygge i hjemmesiden i fremtiden. </w:t>
      </w:r>
    </w:p>
    <w:p w:rsidR="005357B3" w:rsidRDefault="005357B3" w:rsidP="00FA48D0">
      <w:pPr>
        <w:rPr>
          <w:lang w:val="da-DK"/>
        </w:rPr>
      </w:pPr>
      <w:r>
        <w:rPr>
          <w:lang w:val="da-DK"/>
        </w:rPr>
        <w:t xml:space="preserve">Ligeledes arbejdes der også på et interaktivt netværk af ikke internet baseret karakter, ved at arrangere flere løse arrangementer, fx vinsmagninger og koncerter på kollegiet, for pylonerne. </w:t>
      </w:r>
    </w:p>
    <w:p w:rsidR="005357B3" w:rsidRDefault="005357B3" w:rsidP="00FA48D0">
      <w:pPr>
        <w:rPr>
          <w:lang w:val="da-DK"/>
        </w:rPr>
      </w:pPr>
      <w:r>
        <w:rPr>
          <w:lang w:val="da-DK"/>
        </w:rPr>
        <w:t xml:space="preserve">Til dette vil det være effektivt at inddrage den eksterne bestyrelse mere til ideer og selve arrangeringen, hvor pylongruppe så kunne stå primært for lån af festsalen eller </w:t>
      </w:r>
      <w:proofErr w:type="spellStart"/>
      <w:r>
        <w:rPr>
          <w:lang w:val="da-DK"/>
        </w:rPr>
        <w:t>Hall’en</w:t>
      </w:r>
      <w:proofErr w:type="spellEnd"/>
      <w:r>
        <w:rPr>
          <w:lang w:val="da-DK"/>
        </w:rPr>
        <w:t xml:space="preserve">. </w:t>
      </w:r>
    </w:p>
    <w:p w:rsidR="005357B3" w:rsidRDefault="005357B3" w:rsidP="00FA48D0">
      <w:pPr>
        <w:rPr>
          <w:lang w:val="da-DK"/>
        </w:rPr>
      </w:pPr>
    </w:p>
    <w:p w:rsidR="005357B3" w:rsidRDefault="005357B3" w:rsidP="00FA48D0">
      <w:pPr>
        <w:rPr>
          <w:lang w:val="da-DK"/>
        </w:rPr>
      </w:pPr>
      <w:r>
        <w:rPr>
          <w:lang w:val="da-DK"/>
        </w:rPr>
        <w:t xml:space="preserve">Opdatering af pylon maillisten har vist sig som en mere omfattende opgave, og der skal tages kontakt til netværksgruppen i næste periode, for at diskutere hvilke smarte kategoriserings systemer der kunne bruges, således registeringen kun vil være påkrævet en gang. </w:t>
      </w:r>
    </w:p>
    <w:p w:rsidR="005357B3" w:rsidRDefault="005357B3" w:rsidP="00FA48D0">
      <w:pPr>
        <w:rPr>
          <w:lang w:val="da-DK"/>
        </w:rPr>
      </w:pPr>
      <w:r>
        <w:rPr>
          <w:lang w:val="da-DK"/>
        </w:rPr>
        <w:t xml:space="preserve">Dog vil en længere manuel indtastning nok ikke kunne undgås, efter at vi, efter opfordring over pylon mailen, har fået oplysninger pr mail fra mange pyloner tilknyttet denne mail – hvilket blev gjort, efter at udsendelse </w:t>
      </w:r>
      <w:proofErr w:type="gramStart"/>
      <w:r>
        <w:rPr>
          <w:lang w:val="da-DK"/>
        </w:rPr>
        <w:t>af linke</w:t>
      </w:r>
      <w:proofErr w:type="gramEnd"/>
      <w:r>
        <w:rPr>
          <w:lang w:val="da-DK"/>
        </w:rPr>
        <w:t xml:space="preserve"> til et google </w:t>
      </w:r>
      <w:proofErr w:type="spellStart"/>
      <w:r>
        <w:rPr>
          <w:lang w:val="da-DK"/>
        </w:rPr>
        <w:t>spreadsheet</w:t>
      </w:r>
      <w:proofErr w:type="spellEnd"/>
      <w:r>
        <w:rPr>
          <w:lang w:val="da-DK"/>
        </w:rPr>
        <w:t xml:space="preserve"> viste en meget lav svar procent. Derfor vil en manuel </w:t>
      </w:r>
      <w:proofErr w:type="gramStart"/>
      <w:r>
        <w:rPr>
          <w:lang w:val="da-DK"/>
        </w:rPr>
        <w:t>indtastningen</w:t>
      </w:r>
      <w:proofErr w:type="gramEnd"/>
      <w:r>
        <w:rPr>
          <w:lang w:val="da-DK"/>
        </w:rPr>
        <w:t xml:space="preserve"> af oplysninger på de forskellige mailadresser tilknyttet pylon mailen nok være uundgåelig. </w:t>
      </w:r>
    </w:p>
    <w:p w:rsidR="005357B3" w:rsidRPr="005357B3" w:rsidRDefault="005357B3" w:rsidP="00FA48D0">
      <w:pPr>
        <w:rPr>
          <w:lang w:val="da-DK"/>
        </w:rPr>
      </w:pPr>
      <w:r>
        <w:rPr>
          <w:lang w:val="da-DK"/>
        </w:rPr>
        <w:t xml:space="preserve">Når denne kategorisering og </w:t>
      </w:r>
      <w:r w:rsidR="009D5FDA">
        <w:rPr>
          <w:lang w:val="da-DK"/>
        </w:rPr>
        <w:t>registrering</w:t>
      </w:r>
      <w:r>
        <w:rPr>
          <w:lang w:val="da-DK"/>
        </w:rPr>
        <w:t xml:space="preserve"> er tilendebragt, vil man, i samarbejde med netværksgruppen, kunne diskutere</w:t>
      </w:r>
      <w:r w:rsidR="009D5FDA">
        <w:rPr>
          <w:lang w:val="da-DK"/>
        </w:rPr>
        <w:t xml:space="preserve"> muligheden for at oprettet et centralt registreringssystem for gamle alumner, som det ses for gamle elever ved Testrup højskole, hvor højskolen gamle elever kan holde kontakten, hjælpe hinanden med boligsøgning, arrangere komsammen, søge svar på spørgsmål, koordinere fælles besøg på højskolen og meget andet. </w:t>
      </w:r>
      <w:r>
        <w:rPr>
          <w:lang w:val="da-DK"/>
        </w:rPr>
        <w:t xml:space="preserve"> </w:t>
      </w:r>
    </w:p>
    <w:p w:rsidR="006913C9" w:rsidRDefault="006913C9">
      <w:pPr>
        <w:rPr>
          <w:lang w:val="da-DK"/>
        </w:rPr>
      </w:pPr>
    </w:p>
    <w:p w:rsidR="006913C9" w:rsidRDefault="006913C9">
      <w:pPr>
        <w:rPr>
          <w:lang w:val="da-DK"/>
        </w:rPr>
      </w:pPr>
    </w:p>
    <w:p w:rsidR="00FC1EDE" w:rsidRDefault="00FC1EDE">
      <w:pPr>
        <w:rPr>
          <w:lang w:val="da-DK"/>
        </w:rPr>
      </w:pPr>
    </w:p>
    <w:p w:rsidR="00FC1EDE" w:rsidRDefault="00FC1EDE">
      <w:pPr>
        <w:rPr>
          <w:lang w:val="da-DK"/>
        </w:rPr>
      </w:pPr>
    </w:p>
    <w:p w:rsidR="00FC1EDE" w:rsidRDefault="00FC1EDE">
      <w:pPr>
        <w:rPr>
          <w:lang w:val="da-DK"/>
        </w:rPr>
      </w:pPr>
    </w:p>
    <w:p w:rsidR="00FC1EDE" w:rsidRDefault="00FC1EDE">
      <w:pPr>
        <w:rPr>
          <w:lang w:val="da-DK"/>
        </w:rPr>
      </w:pPr>
    </w:p>
    <w:p w:rsidR="006913C9" w:rsidRDefault="009D5FDA">
      <w:pPr>
        <w:rPr>
          <w:i/>
          <w:lang w:val="da-DK"/>
        </w:rPr>
      </w:pPr>
      <w:r>
        <w:rPr>
          <w:i/>
          <w:lang w:val="da-DK"/>
        </w:rPr>
        <w:t>Nye fremtidsplaner og visioner</w:t>
      </w:r>
    </w:p>
    <w:p w:rsidR="009D5FDA" w:rsidRDefault="009D5FDA">
      <w:pPr>
        <w:rPr>
          <w:lang w:val="da-DK"/>
        </w:rPr>
      </w:pPr>
      <w:r>
        <w:rPr>
          <w:lang w:val="da-DK"/>
        </w:rPr>
        <w:t xml:space="preserve">Det er blevet diskuteret i pylongruppen, og med den eksterne pylon bestyrelse, muligheden for at genindføre et årligt kontingent for medlem af pylongruppen. </w:t>
      </w:r>
    </w:p>
    <w:p w:rsidR="009D5FDA" w:rsidRDefault="009D5FDA">
      <w:pPr>
        <w:rPr>
          <w:lang w:val="da-DK"/>
        </w:rPr>
      </w:pPr>
      <w:r>
        <w:rPr>
          <w:lang w:val="da-DK"/>
        </w:rPr>
        <w:t xml:space="preserve">Dette skulle være af størrelsesordenen 30 </w:t>
      </w:r>
      <w:proofErr w:type="spellStart"/>
      <w:r>
        <w:rPr>
          <w:lang w:val="da-DK"/>
        </w:rPr>
        <w:t>kr</w:t>
      </w:r>
      <w:proofErr w:type="spellEnd"/>
      <w:r>
        <w:rPr>
          <w:lang w:val="da-DK"/>
        </w:rPr>
        <w:t xml:space="preserve"> eller 50 </w:t>
      </w:r>
      <w:proofErr w:type="spellStart"/>
      <w:r>
        <w:rPr>
          <w:lang w:val="da-DK"/>
        </w:rPr>
        <w:t>kr</w:t>
      </w:r>
      <w:proofErr w:type="spellEnd"/>
      <w:r>
        <w:rPr>
          <w:lang w:val="da-DK"/>
        </w:rPr>
        <w:t xml:space="preserve">, opkrævet en gang årligt, fx 1/1. </w:t>
      </w:r>
    </w:p>
    <w:p w:rsidR="009D5FDA" w:rsidRDefault="009D5FDA">
      <w:pPr>
        <w:rPr>
          <w:lang w:val="da-DK"/>
        </w:rPr>
      </w:pPr>
      <w:r>
        <w:rPr>
          <w:lang w:val="da-DK"/>
        </w:rPr>
        <w:t xml:space="preserve">Trods beløbets beskedne størrelse for hver registreret pylon, vil det samlet set kunne rette op på pylongruppens kapital, som har været stærkt faldende de sidste to år, og med denne hast vil gå i minus indenfor få år, hvorfor det vil blive svært at arrangere GAF og julefrokost uden optagelse af lån til dette. </w:t>
      </w:r>
    </w:p>
    <w:p w:rsidR="009D5FDA" w:rsidRDefault="009D5FDA">
      <w:pPr>
        <w:rPr>
          <w:lang w:val="da-DK"/>
        </w:rPr>
      </w:pPr>
      <w:r>
        <w:rPr>
          <w:lang w:val="da-DK"/>
        </w:rPr>
        <w:t xml:space="preserve">Ligeledes vil den øgede mængde kapital kunne gøre det muligt at arrangere andre arrangementer, så som vinsmagning, koncerter på kollegiet, teaterture eller liggende for pyloner, uden at pylongruppen skal bekymre sig om arrangementer går i nul.  </w:t>
      </w:r>
    </w:p>
    <w:p w:rsidR="009D5FDA" w:rsidRDefault="009D5FDA">
      <w:pPr>
        <w:rPr>
          <w:lang w:val="da-DK"/>
        </w:rPr>
      </w:pPr>
    </w:p>
    <w:p w:rsidR="00FC1EDE" w:rsidRDefault="009D5FDA">
      <w:pPr>
        <w:rPr>
          <w:lang w:val="da-DK"/>
        </w:rPr>
      </w:pPr>
      <w:r>
        <w:rPr>
          <w:lang w:val="da-DK"/>
        </w:rPr>
        <w:t xml:space="preserve">Alternativt er det blevet diskuteret, om man i stedet for et fast kontingent for pylongruppen, skulle gøre dette frivilligt, såvel kontingentet som dets beløb. Således at man skrive ud på pylonmailen, forklare pylongruppens faldende mængde kapital over de sidste to år, og vores fremtidige økonomiske </w:t>
      </w:r>
      <w:r>
        <w:rPr>
          <w:lang w:val="da-DK"/>
        </w:rPr>
        <w:lastRenderedPageBreak/>
        <w:t>problemer med de faste arrangementer, samt dets hæmmende effekt overfor at kunne arrangementer ekstra events for pylonerne</w:t>
      </w:r>
      <w:r w:rsidR="00FC1EDE">
        <w:rPr>
          <w:lang w:val="da-DK"/>
        </w:rPr>
        <w:t xml:space="preserve">, samt at vi opfordre pyloner til at større os og vores arbejde med en årlig donation. Vi vil foreslå at denne tager karakter af 30, 50 eller 100 </w:t>
      </w:r>
      <w:proofErr w:type="spellStart"/>
      <w:r w:rsidR="00FC1EDE">
        <w:rPr>
          <w:lang w:val="da-DK"/>
        </w:rPr>
        <w:t>kr</w:t>
      </w:r>
      <w:proofErr w:type="spellEnd"/>
      <w:r w:rsidR="00FC1EDE">
        <w:rPr>
          <w:lang w:val="da-DK"/>
        </w:rPr>
        <w:t xml:space="preserve"> en gang årligt, eller at man kan indtaste et højere beløb hvis man ønsker at donere mere. Det vil blive understreget, at pylon arrangementer altid vil være tilgængelige for pyloner, og der derfor er tale om en frivillig donation, som vil gøre vores arbejde og økonomiske råderum langt større. </w:t>
      </w:r>
    </w:p>
    <w:p w:rsidR="00FC1EDE" w:rsidRDefault="00FC1EDE">
      <w:pPr>
        <w:rPr>
          <w:lang w:val="da-DK"/>
        </w:rPr>
      </w:pPr>
      <w:r>
        <w:rPr>
          <w:lang w:val="da-DK"/>
        </w:rPr>
        <w:t>Der vil blive tilknyttet et link til en betalingsservice eller til P</w:t>
      </w:r>
      <w:r w:rsidRPr="00FC1EDE">
        <w:rPr>
          <w:lang w:val="da-DK"/>
        </w:rPr>
        <w:t>atreon.com</w:t>
      </w:r>
      <w:r>
        <w:rPr>
          <w:lang w:val="da-DK"/>
        </w:rPr>
        <w:t xml:space="preserve">, hvorfra man så kan donere penge. </w:t>
      </w:r>
    </w:p>
    <w:p w:rsidR="00FC1EDE" w:rsidRDefault="00FC1EDE">
      <w:pPr>
        <w:rPr>
          <w:lang w:val="da-DK"/>
        </w:rPr>
      </w:pPr>
    </w:p>
    <w:p w:rsidR="009D5FDA" w:rsidRDefault="00FC1EDE">
      <w:pPr>
        <w:rPr>
          <w:lang w:val="da-DK"/>
        </w:rPr>
      </w:pPr>
      <w:r>
        <w:rPr>
          <w:lang w:val="da-DK"/>
        </w:rPr>
        <w:t xml:space="preserve">Det opfordres, at en af disse to ideer til kommende finansiering af pylongruppen igangsættes i næste periode, således at man undgår fremtidige økonomiske problemer for pylongruppen.    </w:t>
      </w:r>
      <w:r w:rsidR="009D5FDA">
        <w:rPr>
          <w:lang w:val="da-DK"/>
        </w:rPr>
        <w:t xml:space="preserve"> </w:t>
      </w:r>
    </w:p>
    <w:p w:rsidR="009D5FDA" w:rsidRPr="009D5FDA" w:rsidRDefault="009D5FDA">
      <w:pPr>
        <w:rPr>
          <w:lang w:val="da-DK"/>
        </w:rPr>
      </w:pPr>
    </w:p>
    <w:sectPr w:rsidR="009D5FDA" w:rsidRPr="009D5FDA">
      <w:pgSz w:w="12240" w:h="15840"/>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C3F8C"/>
    <w:rsid w:val="005357B3"/>
    <w:rsid w:val="006913C9"/>
    <w:rsid w:val="009D5FDA"/>
    <w:rsid w:val="00F90EBE"/>
    <w:rsid w:val="00FA48D0"/>
    <w:rsid w:val="00FC1ED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lang w:val="en-US" w:eastAsia="zh-CN"/>
    </w:rPr>
  </w:style>
  <w:style w:type="paragraph" w:styleId="Overskrift1">
    <w:name w:val="heading 1"/>
    <w:basedOn w:val="Normal"/>
    <w:next w:val="Normal"/>
    <w:qFormat/>
    <w:pPr>
      <w:keepNext/>
      <w:keepLines/>
      <w:spacing w:before="240" w:after="60"/>
      <w:outlineLvl w:val="0"/>
    </w:pPr>
    <w:rPr>
      <w:rFonts w:ascii="Arial" w:hAnsi="Arial"/>
      <w:b/>
      <w:kern w:val="44"/>
      <w:sz w:val="32"/>
    </w:rPr>
  </w:style>
  <w:style w:type="paragraph" w:styleId="Overskrift2">
    <w:name w:val="heading 2"/>
    <w:basedOn w:val="Normal"/>
    <w:next w:val="Normal"/>
    <w:qFormat/>
    <w:pPr>
      <w:keepNext/>
      <w:keepLines/>
      <w:spacing w:before="240" w:after="60"/>
      <w:outlineLvl w:val="1"/>
    </w:pPr>
    <w:rPr>
      <w:rFonts w:ascii="Arial" w:hAnsi="Arial"/>
      <w:b/>
      <w:i/>
      <w:sz w:val="28"/>
    </w:rPr>
  </w:style>
  <w:style w:type="paragraph" w:styleId="Overskrift3">
    <w:name w:val="heading 3"/>
    <w:basedOn w:val="Normal"/>
    <w:next w:val="Normal"/>
    <w:qFormat/>
    <w:pPr>
      <w:keepNext/>
      <w:keepLines/>
      <w:spacing w:before="240" w:after="60"/>
      <w:outlineLvl w:val="2"/>
    </w:pPr>
    <w:rPr>
      <w:rFonts w:ascii="Arial" w:hAnsi="Arial"/>
      <w:b/>
      <w:sz w:val="26"/>
    </w:rPr>
  </w:style>
  <w:style w:type="paragraph" w:styleId="Overskrift4">
    <w:name w:val="heading 4"/>
    <w:basedOn w:val="Normal"/>
    <w:next w:val="Normal"/>
    <w:qFormat/>
    <w:pPr>
      <w:keepNext/>
      <w:keepLines/>
      <w:spacing w:before="240" w:after="60"/>
      <w:outlineLvl w:val="3"/>
    </w:pPr>
    <w:rPr>
      <w:b/>
      <w:sz w:val="28"/>
    </w:rPr>
  </w:style>
  <w:style w:type="paragraph" w:styleId="Overskrift5">
    <w:name w:val="heading 5"/>
    <w:basedOn w:val="Normal"/>
    <w:next w:val="Normal"/>
    <w:qFormat/>
    <w:pPr>
      <w:keepNext/>
      <w:keepLines/>
      <w:spacing w:before="240" w:after="60"/>
      <w:outlineLvl w:val="4"/>
    </w:pPr>
    <w:rPr>
      <w:b/>
      <w:i/>
      <w:sz w:val="26"/>
    </w:rPr>
  </w:style>
  <w:style w:type="paragraph" w:styleId="Overskrift6">
    <w:name w:val="heading 6"/>
    <w:basedOn w:val="Normal"/>
    <w:next w:val="Normal"/>
    <w:qFormat/>
    <w:pPr>
      <w:keepNext/>
      <w:keepLines/>
      <w:spacing w:before="240" w:after="60"/>
      <w:outlineLvl w:val="5"/>
    </w:pPr>
    <w:rPr>
      <w:b/>
      <w:sz w:val="22"/>
    </w:rPr>
  </w:style>
  <w:style w:type="paragraph" w:styleId="Overskrift7">
    <w:name w:val="heading 7"/>
    <w:basedOn w:val="Normal"/>
    <w:next w:val="Normal"/>
    <w:qFormat/>
    <w:pPr>
      <w:keepNext/>
      <w:keepLines/>
      <w:spacing w:before="240" w:after="60"/>
      <w:outlineLvl w:val="6"/>
    </w:pPr>
  </w:style>
  <w:style w:type="paragraph" w:styleId="Overskrift8">
    <w:name w:val="heading 8"/>
    <w:basedOn w:val="Normal"/>
    <w:next w:val="Normal"/>
    <w:qFormat/>
    <w:pPr>
      <w:keepNext/>
      <w:keepLines/>
      <w:spacing w:before="240" w:after="60"/>
      <w:outlineLvl w:val="7"/>
    </w:pPr>
    <w:rPr>
      <w:i/>
    </w:rPr>
  </w:style>
  <w:style w:type="paragraph" w:styleId="Overskrift9">
    <w:name w:val="heading 9"/>
    <w:basedOn w:val="Normal"/>
    <w:next w:val="Normal"/>
    <w:qFormat/>
    <w:pPr>
      <w:keepNext/>
      <w:keepLines/>
      <w:spacing w:before="240" w:after="60"/>
      <w:outlineLvl w:val="8"/>
    </w:pPr>
    <w:rPr>
      <w:rFonts w:ascii="Arial" w:hAnsi="Arial"/>
      <w:sz w:val="22"/>
    </w:rPr>
  </w:style>
  <w:style w:type="character" w:default="1" w:styleId="Standardskrifttypeiafsnit">
    <w:name w:val="Default Paragraph Fon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fod">
    <w:name w:val="footer"/>
    <w:basedOn w:val="Normal"/>
    <w:pPr>
      <w:tabs>
        <w:tab w:val="center" w:pos="4153"/>
        <w:tab w:val="right" w:pos="8306"/>
      </w:tabs>
      <w:snapToGrid w:val="0"/>
    </w:pPr>
    <w:rPr>
      <w:sz w:val="18"/>
      <w:szCs w:val="18"/>
    </w:rPr>
  </w:style>
  <w:style w:type="paragraph" w:styleId="Sidehoved">
    <w:name w:val="header"/>
    <w:basedOn w:val="Normal"/>
    <w:pPr>
      <w:tabs>
        <w:tab w:val="center" w:pos="4153"/>
        <w:tab w:val="right" w:pos="8306"/>
      </w:tabs>
      <w:snapToGrid w:val="0"/>
    </w:pPr>
    <w:rPr>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9444</Characters>
  <Application>Microsoft Office Word</Application>
  <DocSecurity>4</DocSecurity>
  <PresentationFormat/>
  <Lines>78</Lines>
  <Paragraphs>22</Paragraphs>
  <Slides>0</Slides>
  <Notes>0</Notes>
  <HiddenSlides>0</HiddenSlides>
  <MMClips>0</MMClips>
  <ScaleCrop>false</ScaleCrop>
  <HeadingPairs>
    <vt:vector size="2" baseType="variant">
      <vt:variant>
        <vt:lpstr>Titel</vt:lpstr>
      </vt:variant>
      <vt:variant>
        <vt:i4>1</vt:i4>
      </vt:variant>
    </vt:vector>
  </HeadingPairs>
  <TitlesOfParts>
    <vt:vector size="1" baseType="lpstr">
      <vt:lpstr>Erfaringsrapport</vt:lpstr>
    </vt:vector>
  </TitlesOfParts>
  <Company>Region Hovedstaden</Company>
  <LinksUpToDate>false</LinksUpToDate>
  <CharactersWithSpaces>11155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Erfaringsrapport</dc:title>
  <dc:subject/>
  <dc:creator>MathiasLenovo</dc:creator>
  <cp:keywords/>
  <cp:lastModifiedBy>Katrine Engholm Villumsen</cp:lastModifiedBy>
  <cp:revision>2</cp:revision>
  <dcterms:created xsi:type="dcterms:W3CDTF">2016-03-31T14:41:00Z</dcterms:created>
  <dcterms:modified xsi:type="dcterms:W3CDTF">2016-03-31T14:41:00Z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