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A7C" w:rsidRDefault="00E9744D" w:rsidP="00E9744D">
      <w:pPr>
        <w:pStyle w:val="Title"/>
      </w:pPr>
      <w:r>
        <w:t xml:space="preserve">Erfaringsrapport fra PR-gruppen </w:t>
      </w:r>
    </w:p>
    <w:p w:rsidR="00E9744D" w:rsidRDefault="00E9744D" w:rsidP="00E9744D">
      <w:pPr>
        <w:pStyle w:val="Subtitle"/>
      </w:pPr>
      <w:r>
        <w:t>Oktober 2017 – marts 2018</w:t>
      </w:r>
    </w:p>
    <w:p w:rsidR="00E9744D" w:rsidRDefault="00E9744D" w:rsidP="00E9744D"/>
    <w:p w:rsidR="00E9744D" w:rsidRDefault="00E9744D" w:rsidP="00E9744D">
      <w:r>
        <w:t>PR-gruppe medlemmer: Signe Lindskrog, Karin Lindberg, Frederik Neble</w:t>
      </w:r>
    </w:p>
    <w:p w:rsidR="00E9744D" w:rsidRDefault="00E9744D" w:rsidP="00E9744D"/>
    <w:p w:rsidR="00E9744D" w:rsidRDefault="00E9744D" w:rsidP="00E9744D">
      <w:r>
        <w:rPr>
          <w:b/>
        </w:rPr>
        <w:t xml:space="preserve">Perioden efter branden: </w:t>
      </w:r>
      <w:r>
        <w:t>Der har været begrænset med arbejdsopgaver for PR i efteråret da der ville gå lang tid før der blev behov for Indstillingen fik flere ansøgninger i postkassen. I denne tid fokuserede vi på:</w:t>
      </w:r>
    </w:p>
    <w:p w:rsidR="00E9744D" w:rsidRDefault="00E9744D" w:rsidP="00E9744D">
      <w:pPr>
        <w:pStyle w:val="ListParagraph"/>
        <w:numPr>
          <w:ilvl w:val="0"/>
          <w:numId w:val="1"/>
        </w:numPr>
      </w:pPr>
      <w:r>
        <w:t>Design af nye plakater</w:t>
      </w:r>
    </w:p>
    <w:p w:rsidR="00E9744D" w:rsidRDefault="00E9744D" w:rsidP="00E9744D">
      <w:pPr>
        <w:pStyle w:val="ListParagraph"/>
        <w:numPr>
          <w:ilvl w:val="0"/>
          <w:numId w:val="1"/>
        </w:numPr>
      </w:pPr>
      <w:r>
        <w:t>Ophængning af plakater på KADK</w:t>
      </w:r>
    </w:p>
    <w:p w:rsidR="00E9744D" w:rsidRDefault="00E9744D" w:rsidP="00E9744D">
      <w:pPr>
        <w:pStyle w:val="ListParagraph"/>
        <w:numPr>
          <w:ilvl w:val="0"/>
          <w:numId w:val="1"/>
        </w:numPr>
      </w:pPr>
      <w:r>
        <w:t>Facebook opslag</w:t>
      </w:r>
    </w:p>
    <w:p w:rsidR="00E9744D" w:rsidRDefault="00E9744D" w:rsidP="00E9744D"/>
    <w:p w:rsidR="00E9744D" w:rsidRDefault="00E9744D" w:rsidP="00E9744D">
      <w:r>
        <w:rPr>
          <w:b/>
        </w:rPr>
        <w:t xml:space="preserve">Foråret: </w:t>
      </w:r>
      <w:r>
        <w:t xml:space="preserve">Fokus for foråret var design af nye </w:t>
      </w:r>
      <w:r w:rsidR="00AD74E7">
        <w:t>T-shirts</w:t>
      </w:r>
      <w:r>
        <w:t xml:space="preserve"> til året tovtrækning.</w:t>
      </w:r>
    </w:p>
    <w:p w:rsidR="00E9744D" w:rsidRDefault="00E9744D" w:rsidP="00E9744D"/>
    <w:p w:rsidR="00E9744D" w:rsidRPr="00E9744D" w:rsidRDefault="00E9744D" w:rsidP="00E9744D">
      <w:r>
        <w:rPr>
          <w:b/>
        </w:rPr>
        <w:t xml:space="preserve">Budget: </w:t>
      </w:r>
      <w:r>
        <w:t xml:space="preserve">Da værelserne på fjerde pludseligt stod færdige før tid, nåede vi ikke at </w:t>
      </w:r>
      <w:r>
        <w:t xml:space="preserve">bruge vores i budgettet planlagte boost. </w:t>
      </w:r>
      <w:r w:rsidR="00AD74E7">
        <w:t xml:space="preserve">Endvidere var print billigere end forventet. Overskuddet i budgettet vil vi bruge på T-shirts i den kommende periode. </w:t>
      </w:r>
      <w:bookmarkStart w:id="0" w:name="_GoBack"/>
      <w:bookmarkEnd w:id="0"/>
    </w:p>
    <w:p w:rsidR="00E9744D" w:rsidRPr="00E9744D" w:rsidRDefault="00E9744D" w:rsidP="00E9744D"/>
    <w:sectPr w:rsidR="00E9744D" w:rsidRPr="00E9744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C1BC9"/>
    <w:multiLevelType w:val="hybridMultilevel"/>
    <w:tmpl w:val="CDBAE9E4"/>
    <w:lvl w:ilvl="0" w:tplc="09320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69A"/>
    <w:rsid w:val="004E047D"/>
    <w:rsid w:val="00AD74E7"/>
    <w:rsid w:val="00B6769A"/>
    <w:rsid w:val="00E9744D"/>
    <w:rsid w:val="00FC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1611F"/>
  <w15:chartTrackingRefBased/>
  <w15:docId w15:val="{E0FB68CB-6BF1-4C45-B503-9AF50DD6F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74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4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744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97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Lindskrog, Signe</dc:creator>
  <cp:keywords/>
  <dc:description/>
  <cp:lastModifiedBy>Lindskrog, Signe</cp:lastModifiedBy>
  <cp:revision>2</cp:revision>
  <dcterms:created xsi:type="dcterms:W3CDTF">2018-03-26T19:59:00Z</dcterms:created>
  <dcterms:modified xsi:type="dcterms:W3CDTF">2018-03-26T20:11:00Z</dcterms:modified>
</cp:coreProperties>
</file>