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A8274" w14:textId="77777777" w:rsidR="00FE04CA" w:rsidRDefault="00962B82" w:rsidP="00642EC1">
      <w:pPr>
        <w:spacing w:line="276" w:lineRule="auto"/>
      </w:pPr>
      <w:r w:rsidRPr="00962B82">
        <w:t xml:space="preserve">Fællesmøde på GAHK </w:t>
      </w:r>
    </w:p>
    <w:p w14:paraId="354B4F78" w14:textId="77777777" w:rsidR="00962B82" w:rsidRPr="00962B82" w:rsidRDefault="00962B82" w:rsidP="00642EC1">
      <w:pPr>
        <w:spacing w:line="276" w:lineRule="auto"/>
        <w:rPr>
          <w:sz w:val="18"/>
        </w:rPr>
      </w:pPr>
      <w:r w:rsidRPr="00962B82">
        <w:rPr>
          <w:sz w:val="18"/>
        </w:rPr>
        <w:t xml:space="preserve">Torsdag den 21. December 2017 </w:t>
      </w:r>
      <w:r w:rsidR="007F2934">
        <w:rPr>
          <w:sz w:val="18"/>
        </w:rPr>
        <w:t>kl. 19.15</w:t>
      </w:r>
    </w:p>
    <w:p w14:paraId="25347255" w14:textId="77777777" w:rsidR="00962B82" w:rsidRDefault="00962B82" w:rsidP="00642EC1">
      <w:pPr>
        <w:spacing w:line="276" w:lineRule="auto"/>
      </w:pPr>
    </w:p>
    <w:p w14:paraId="6812E225" w14:textId="77777777" w:rsidR="00A74554" w:rsidRDefault="00A74554" w:rsidP="00642EC1">
      <w:pPr>
        <w:spacing w:line="276" w:lineRule="auto"/>
      </w:pPr>
    </w:p>
    <w:p w14:paraId="377A9948" w14:textId="77777777" w:rsidR="00962B82" w:rsidRPr="00A74554" w:rsidRDefault="00962B82" w:rsidP="00642EC1">
      <w:pPr>
        <w:spacing w:line="276" w:lineRule="auto"/>
        <w:rPr>
          <w:rFonts w:asciiTheme="majorHAnsi" w:hAnsiTheme="majorHAnsi"/>
          <w:b/>
        </w:rPr>
      </w:pPr>
      <w:r w:rsidRPr="00A74554">
        <w:rPr>
          <w:rFonts w:asciiTheme="majorHAnsi" w:hAnsiTheme="majorHAnsi"/>
          <w:b/>
        </w:rPr>
        <w:t xml:space="preserve">1. ”I alle de riger og lande” sunget i et lidt forkert toneleje – det lød super godt </w:t>
      </w:r>
    </w:p>
    <w:p w14:paraId="755731F3" w14:textId="77777777" w:rsidR="00962B82" w:rsidRDefault="00962B82" w:rsidP="00642EC1">
      <w:pPr>
        <w:spacing w:line="276" w:lineRule="auto"/>
      </w:pPr>
    </w:p>
    <w:p w14:paraId="2D242C77" w14:textId="77777777" w:rsidR="00A74554" w:rsidRPr="00A74554" w:rsidRDefault="00962B82" w:rsidP="00642EC1">
      <w:pPr>
        <w:spacing w:line="276" w:lineRule="auto"/>
        <w:rPr>
          <w:rFonts w:asciiTheme="majorHAnsi" w:hAnsiTheme="majorHAnsi"/>
          <w:b/>
        </w:rPr>
      </w:pPr>
      <w:r w:rsidRPr="00A74554">
        <w:rPr>
          <w:rFonts w:asciiTheme="majorHAnsi" w:hAnsiTheme="majorHAnsi"/>
          <w:b/>
        </w:rPr>
        <w:t xml:space="preserve">2. Valg af dirigent </w:t>
      </w:r>
    </w:p>
    <w:p w14:paraId="5FCAAE5D" w14:textId="77777777" w:rsidR="00962B82" w:rsidRDefault="00962B82" w:rsidP="00642EC1">
      <w:pPr>
        <w:spacing w:line="276" w:lineRule="auto"/>
      </w:pPr>
      <w:r>
        <w:t xml:space="preserve">Emil stemt igennem (alle stemmer for - 21 stemmer) </w:t>
      </w:r>
    </w:p>
    <w:p w14:paraId="7D901D84" w14:textId="77777777" w:rsidR="00962B82" w:rsidRDefault="00962B82" w:rsidP="00642EC1">
      <w:pPr>
        <w:spacing w:line="276" w:lineRule="auto"/>
      </w:pPr>
    </w:p>
    <w:p w14:paraId="1CC95B33" w14:textId="77777777" w:rsidR="00A74554" w:rsidRPr="00A74554" w:rsidRDefault="00962B82" w:rsidP="00642EC1">
      <w:pPr>
        <w:spacing w:line="276" w:lineRule="auto"/>
        <w:rPr>
          <w:rFonts w:asciiTheme="majorHAnsi" w:hAnsiTheme="majorHAnsi"/>
          <w:b/>
        </w:rPr>
      </w:pPr>
      <w:r w:rsidRPr="00A74554">
        <w:rPr>
          <w:rFonts w:asciiTheme="majorHAnsi" w:hAnsiTheme="majorHAnsi"/>
          <w:b/>
        </w:rPr>
        <w:t xml:space="preserve">3. Valg af referent </w:t>
      </w:r>
    </w:p>
    <w:p w14:paraId="73BC6BF2" w14:textId="77777777" w:rsidR="00962B82" w:rsidRDefault="00962B82" w:rsidP="00642EC1">
      <w:pPr>
        <w:spacing w:line="276" w:lineRule="auto"/>
      </w:pPr>
      <w:r>
        <w:t xml:space="preserve">Matilde stemt igennem  (alle stemmer for - 21 stemmer) </w:t>
      </w:r>
    </w:p>
    <w:p w14:paraId="1E861A81" w14:textId="77777777" w:rsidR="00962B82" w:rsidRDefault="00962B82" w:rsidP="00642EC1">
      <w:pPr>
        <w:spacing w:line="276" w:lineRule="auto"/>
      </w:pPr>
    </w:p>
    <w:p w14:paraId="19B37672" w14:textId="77777777" w:rsidR="00962B82" w:rsidRPr="00A74554" w:rsidRDefault="00962B82" w:rsidP="00642EC1">
      <w:pPr>
        <w:spacing w:line="276" w:lineRule="auto"/>
        <w:rPr>
          <w:rFonts w:asciiTheme="majorHAnsi" w:hAnsiTheme="majorHAnsi"/>
          <w:b/>
        </w:rPr>
      </w:pPr>
      <w:r w:rsidRPr="00A74554">
        <w:rPr>
          <w:rFonts w:asciiTheme="majorHAnsi" w:hAnsiTheme="majorHAnsi"/>
          <w:b/>
        </w:rPr>
        <w:t xml:space="preserve">4. SoMe-generationen informerer </w:t>
      </w:r>
    </w:p>
    <w:p w14:paraId="14D3B401" w14:textId="77777777" w:rsidR="00962B82" w:rsidRDefault="00962B82" w:rsidP="00642EC1">
      <w:pPr>
        <w:pStyle w:val="Listeafsnit"/>
        <w:numPr>
          <w:ilvl w:val="0"/>
          <w:numId w:val="1"/>
        </w:numPr>
        <w:spacing w:line="276" w:lineRule="auto"/>
      </w:pPr>
      <w:r>
        <w:t xml:space="preserve">Respekter stilleperioden. Husk at den varer helt ind i december. </w:t>
      </w:r>
    </w:p>
    <w:p w14:paraId="18AD53DF" w14:textId="77777777" w:rsidR="00962B82" w:rsidRDefault="00962B82" w:rsidP="00642EC1">
      <w:pPr>
        <w:pStyle w:val="Listeafsnit"/>
        <w:numPr>
          <w:ilvl w:val="0"/>
          <w:numId w:val="1"/>
        </w:numPr>
        <w:spacing w:line="276" w:lineRule="auto"/>
      </w:pPr>
      <w:r>
        <w:t xml:space="preserve">Rengøring i juledagene, aftal med inspektionen hvornår i tager den. </w:t>
      </w:r>
    </w:p>
    <w:p w14:paraId="4C774CC1" w14:textId="77777777" w:rsidR="00962B82" w:rsidRDefault="00962B82" w:rsidP="00642EC1">
      <w:pPr>
        <w:pStyle w:val="Listeafsnit"/>
        <w:numPr>
          <w:ilvl w:val="0"/>
          <w:numId w:val="1"/>
        </w:numPr>
        <w:spacing w:line="276" w:lineRule="auto"/>
      </w:pPr>
      <w:r>
        <w:t xml:space="preserve">Der står en masse tomme flasker ude i køkkengangen – det er IKKE viceværternes job at tage det ud! Det skal i selv smide ud guys. </w:t>
      </w:r>
    </w:p>
    <w:p w14:paraId="17C8718A" w14:textId="77777777" w:rsidR="00962B82" w:rsidRDefault="00962B82" w:rsidP="00642EC1">
      <w:pPr>
        <w:pStyle w:val="Listeafsnit"/>
        <w:numPr>
          <w:ilvl w:val="0"/>
          <w:numId w:val="1"/>
        </w:numPr>
        <w:spacing w:line="276" w:lineRule="auto"/>
      </w:pPr>
      <w:r>
        <w:t>Noget helt nyt fra inspektionen –</w:t>
      </w:r>
      <w:r w:rsidR="00F80BBD">
        <w:t xml:space="preserve"> funy</w:t>
      </w:r>
      <w:r>
        <w:t>y money. 10 jern fra forskellige steder (alumne kontingent, fremlejere, etc., som kommer fra en længere periode) kan søges til projekter som er gavnlige for kollegiet. Søges af inspektionen med en kort ansøgning. Det kræver en tovholder og en beskrivelse af projektet. Det kan være hvad som</w:t>
      </w:r>
      <w:r w:rsidR="00F80BBD">
        <w:t xml:space="preserve"> helst, også en sjov fest! Søg, søg, søg. Slå jer løs og lav noget fest for kollegiet!</w:t>
      </w:r>
    </w:p>
    <w:p w14:paraId="7FB88469" w14:textId="77777777" w:rsidR="00F80BBD" w:rsidRDefault="00F80BBD" w:rsidP="00642EC1">
      <w:pPr>
        <w:spacing w:line="276" w:lineRule="auto"/>
      </w:pPr>
    </w:p>
    <w:p w14:paraId="64BCA2B5" w14:textId="77777777" w:rsidR="00962B82" w:rsidRDefault="00962B82" w:rsidP="00642EC1">
      <w:pPr>
        <w:spacing w:line="276" w:lineRule="auto"/>
      </w:pPr>
      <w:r>
        <w:t xml:space="preserve">Signe stiller spørgsmålstegn ved om vi skal sætte alumnekontingentet ned eller om embedsgupperne ikke laver nok aka bruger nok penge på deres ting. </w:t>
      </w:r>
    </w:p>
    <w:p w14:paraId="33BAEF9E" w14:textId="77777777" w:rsidR="00962B82" w:rsidRDefault="00962B82" w:rsidP="00642EC1">
      <w:pPr>
        <w:spacing w:line="276" w:lineRule="auto"/>
      </w:pPr>
      <w:r>
        <w:t>Nanna forklarer at de er bogført forkert over mange perioder. Penge er blevet sat til side til embedsgupper, som egentlig h</w:t>
      </w:r>
      <w:r w:rsidR="00F80BBD">
        <w:t xml:space="preserve">ar fået penge fra andre steder. </w:t>
      </w:r>
    </w:p>
    <w:p w14:paraId="25874F86" w14:textId="77777777" w:rsidR="00F80BBD" w:rsidRDefault="00F80BBD" w:rsidP="00642EC1">
      <w:pPr>
        <w:spacing w:line="276" w:lineRule="auto"/>
      </w:pPr>
    </w:p>
    <w:p w14:paraId="53029A53" w14:textId="77777777" w:rsidR="00962B82" w:rsidRDefault="00962B82" w:rsidP="00642EC1">
      <w:pPr>
        <w:spacing w:line="276" w:lineRule="auto"/>
      </w:pPr>
    </w:p>
    <w:p w14:paraId="25E74968" w14:textId="77777777" w:rsidR="00962B82" w:rsidRPr="00A74554" w:rsidRDefault="00962B82" w:rsidP="00642EC1">
      <w:pPr>
        <w:spacing w:line="276" w:lineRule="auto"/>
        <w:rPr>
          <w:rFonts w:asciiTheme="majorHAnsi" w:hAnsiTheme="majorHAnsi"/>
          <w:b/>
        </w:rPr>
      </w:pPr>
      <w:r w:rsidRPr="00A74554">
        <w:rPr>
          <w:rFonts w:asciiTheme="majorHAnsi" w:hAnsiTheme="majorHAnsi"/>
          <w:b/>
        </w:rPr>
        <w:t xml:space="preserve">5. Rummet på 4. Sal </w:t>
      </w:r>
    </w:p>
    <w:p w14:paraId="34F7D9CC" w14:textId="77777777" w:rsidR="00962B82" w:rsidRDefault="00F80BBD" w:rsidP="00642EC1">
      <w:pPr>
        <w:spacing w:line="276" w:lineRule="auto"/>
      </w:pPr>
      <w:r>
        <w:t xml:space="preserve">Pernille W forklarer kort om de tre forslag fra workshoppen. </w:t>
      </w:r>
    </w:p>
    <w:p w14:paraId="236B37BC" w14:textId="77777777" w:rsidR="00F80BBD" w:rsidRDefault="00F80BBD" w:rsidP="00642EC1">
      <w:pPr>
        <w:spacing w:line="276" w:lineRule="auto"/>
      </w:pPr>
      <w:r>
        <w:t>1. Status quo</w:t>
      </w:r>
    </w:p>
    <w:p w14:paraId="6345EBDB" w14:textId="77777777" w:rsidR="00F80BBD" w:rsidRDefault="00F80BBD" w:rsidP="00642EC1">
      <w:pPr>
        <w:spacing w:line="276" w:lineRule="auto"/>
      </w:pPr>
      <w:r>
        <w:t xml:space="preserve">2. En ny alumne, dvs. Vi laver et nyt værelse på 4. Sal </w:t>
      </w:r>
    </w:p>
    <w:p w14:paraId="0C76121E" w14:textId="77777777" w:rsidR="00F80BBD" w:rsidRDefault="00F80BBD" w:rsidP="00642EC1">
      <w:pPr>
        <w:spacing w:line="276" w:lineRule="auto"/>
      </w:pPr>
      <w:r>
        <w:t xml:space="preserve">3. Lounge rum til fællesskab </w:t>
      </w:r>
    </w:p>
    <w:p w14:paraId="28A1CF68" w14:textId="77777777" w:rsidR="00F80BBD" w:rsidRDefault="00F80BBD" w:rsidP="00642EC1">
      <w:pPr>
        <w:spacing w:line="276" w:lineRule="auto"/>
      </w:pPr>
    </w:p>
    <w:p w14:paraId="629E9FB2" w14:textId="77777777" w:rsidR="00F80BBD" w:rsidRDefault="00F80BBD" w:rsidP="00642EC1">
      <w:pPr>
        <w:spacing w:line="276" w:lineRule="auto"/>
      </w:pPr>
      <w:r>
        <w:t xml:space="preserve">Maria mener ikke at det er en god ide at rive væg ned ud mod gangen da det er meget lyt og vil generer dem, som bor på fjerde. Foreslår en dør som, som udgangspunkt står åben, men kan lukkes. Maria foreslår at man laver et køkkenbord i rummet og fjerde sals køkken kan bruges til noget andet. </w:t>
      </w:r>
    </w:p>
    <w:p w14:paraId="7A616479" w14:textId="77777777" w:rsidR="00F80BBD" w:rsidRDefault="00F80BBD" w:rsidP="00642EC1">
      <w:pPr>
        <w:spacing w:line="276" w:lineRule="auto"/>
      </w:pPr>
    </w:p>
    <w:p w14:paraId="05587CFB" w14:textId="77777777" w:rsidR="00F80BBD" w:rsidRDefault="00F80BBD" w:rsidP="00642EC1">
      <w:pPr>
        <w:spacing w:line="276" w:lineRule="auto"/>
      </w:pPr>
      <w:r>
        <w:t xml:space="preserve">Dette har vi diskuteret til workshoppen! Emil og Pernille siger at vi i dag skal afstemme og ikke fortsætte workshoppen i dag. </w:t>
      </w:r>
    </w:p>
    <w:p w14:paraId="2EBF68F3" w14:textId="77777777" w:rsidR="00F80BBD" w:rsidRDefault="00F80BBD" w:rsidP="00642EC1">
      <w:pPr>
        <w:spacing w:line="276" w:lineRule="auto"/>
      </w:pPr>
    </w:p>
    <w:p w14:paraId="0029FBDC" w14:textId="77777777" w:rsidR="00F80BBD" w:rsidRDefault="00F80BBD" w:rsidP="00642EC1">
      <w:pPr>
        <w:spacing w:line="276" w:lineRule="auto"/>
      </w:pPr>
      <w:r>
        <w:t xml:space="preserve">Gunild spørger ind til muligheden for at håndværkerne laver rummet om. </w:t>
      </w:r>
    </w:p>
    <w:p w14:paraId="65AFE8A2" w14:textId="77777777" w:rsidR="00F80BBD" w:rsidRDefault="00F80BBD" w:rsidP="00642EC1">
      <w:pPr>
        <w:spacing w:line="276" w:lineRule="auto"/>
      </w:pPr>
      <w:r>
        <w:lastRenderedPageBreak/>
        <w:t>Pernille forklarer at de i en vis grad kan lave noget af det og at vi måske kan forhandle resten ind i prisen i denne gang.</w:t>
      </w:r>
    </w:p>
    <w:p w14:paraId="287C7428" w14:textId="77777777" w:rsidR="00F80BBD" w:rsidRDefault="00F80BBD" w:rsidP="00642EC1">
      <w:pPr>
        <w:spacing w:line="276" w:lineRule="auto"/>
      </w:pPr>
    </w:p>
    <w:p w14:paraId="4980FA92" w14:textId="77777777" w:rsidR="00F80BBD" w:rsidRDefault="00F80BBD" w:rsidP="00642EC1">
      <w:pPr>
        <w:spacing w:line="276" w:lineRule="auto"/>
      </w:pPr>
      <w:r>
        <w:t xml:space="preserve">Sigen stiller spørgsmålstegn ved hvor stort et projekt det egentlig bliver hvis håndværkerne efterlader færdige vægge og gulv. </w:t>
      </w:r>
    </w:p>
    <w:p w14:paraId="74199D49" w14:textId="77777777" w:rsidR="00F80BBD" w:rsidRDefault="00F80BBD" w:rsidP="00642EC1">
      <w:pPr>
        <w:spacing w:line="276" w:lineRule="auto"/>
      </w:pPr>
      <w:r>
        <w:t xml:space="preserve">Jakob: Der var ikke rigtig noget gulv før, og væggene var måske også tvivlsomme. Så samme stand som før vil ikke kunne bruges til værelse eller lounge rum. </w:t>
      </w:r>
    </w:p>
    <w:p w14:paraId="15B3E917" w14:textId="77777777" w:rsidR="00F80BBD" w:rsidRDefault="00F80BBD" w:rsidP="00642EC1">
      <w:pPr>
        <w:spacing w:line="276" w:lineRule="auto"/>
      </w:pPr>
    </w:p>
    <w:p w14:paraId="3201DCAA" w14:textId="77777777" w:rsidR="00F80BBD" w:rsidRDefault="00883179" w:rsidP="00642EC1">
      <w:pPr>
        <w:spacing w:line="276" w:lineRule="auto"/>
      </w:pPr>
      <w:r>
        <w:t xml:space="preserve">Monika nævner lysforholdene. Køkkenet har meget bedre lys end rummene på den anden side af gangen og det ville være synd at gøre det til et depotrum. </w:t>
      </w:r>
    </w:p>
    <w:p w14:paraId="0C7B4046" w14:textId="77777777" w:rsidR="00883179" w:rsidRDefault="00883179" w:rsidP="00642EC1">
      <w:pPr>
        <w:spacing w:line="276" w:lineRule="auto"/>
      </w:pPr>
      <w:r>
        <w:t>Marie slår et slag for at vi får en ekstra alumne, da hun mener at vi har nok plads til fællesskab i forvejen og det vil være nice at kunne tilbyde en ekstra studerende et sted at bo.</w:t>
      </w:r>
    </w:p>
    <w:p w14:paraId="6F5D8116" w14:textId="77777777" w:rsidR="00883179" w:rsidRDefault="00883179" w:rsidP="00642EC1">
      <w:pPr>
        <w:spacing w:line="276" w:lineRule="auto"/>
      </w:pPr>
    </w:p>
    <w:p w14:paraId="712E2A04" w14:textId="77777777" w:rsidR="00883179" w:rsidRDefault="00883179" w:rsidP="00642EC1">
      <w:pPr>
        <w:spacing w:line="276" w:lineRule="auto"/>
      </w:pPr>
      <w:r>
        <w:t xml:space="preserve">Lasse: Det vil blive endnu et værelse hvor der vil være konstant udskiftning og det vil gøre gangen lidt mere nederen. </w:t>
      </w:r>
    </w:p>
    <w:p w14:paraId="130ED391" w14:textId="77777777" w:rsidR="00883179" w:rsidRDefault="00883179" w:rsidP="00642EC1">
      <w:pPr>
        <w:spacing w:line="276" w:lineRule="auto"/>
      </w:pPr>
      <w:r>
        <w:t xml:space="preserve">Gunild er enig. Det påvirker i forvejen salen at der er de to værelser hvor folk gerne vil væk fra. </w:t>
      </w:r>
    </w:p>
    <w:p w14:paraId="3AD71BBF" w14:textId="77777777" w:rsidR="00883179" w:rsidRDefault="00883179" w:rsidP="00642EC1">
      <w:pPr>
        <w:spacing w:line="276" w:lineRule="auto"/>
      </w:pPr>
      <w:r>
        <w:t xml:space="preserve">Signe synes at det kunne være rigtig fedt at trække noget energi og liv op i bygningen. Folk der bor på stuen, første og anden kommer sjældent højere op. </w:t>
      </w:r>
    </w:p>
    <w:p w14:paraId="69503F75" w14:textId="77777777" w:rsidR="00883179" w:rsidRDefault="00883179" w:rsidP="00642EC1">
      <w:pPr>
        <w:spacing w:line="276" w:lineRule="auto"/>
      </w:pPr>
    </w:p>
    <w:p w14:paraId="469F59E0" w14:textId="77777777" w:rsidR="00883179" w:rsidRDefault="00883179" w:rsidP="00642EC1">
      <w:pPr>
        <w:spacing w:line="276" w:lineRule="auto"/>
      </w:pPr>
      <w:r>
        <w:t xml:space="preserve">Jakob frygter at vi ikke får taget os sammen til at få det lavet færdigt. Hvad er den gennemsnitlige AK status? Minus 17? </w:t>
      </w:r>
    </w:p>
    <w:p w14:paraId="6A47AF34" w14:textId="77777777" w:rsidR="00883179" w:rsidRDefault="00883179" w:rsidP="00642EC1">
      <w:pPr>
        <w:spacing w:line="276" w:lineRule="auto"/>
      </w:pPr>
      <w:r>
        <w:t xml:space="preserve">Victor frygter også at vi sætter et projekt i gang som vi ikke har kapacitet til. Både penge-mæssigt og tids-mæssigt. </w:t>
      </w:r>
    </w:p>
    <w:p w14:paraId="5B194D02" w14:textId="77777777" w:rsidR="00883179" w:rsidRDefault="00883179" w:rsidP="00642EC1">
      <w:pPr>
        <w:spacing w:line="276" w:lineRule="auto"/>
      </w:pPr>
      <w:r>
        <w:t xml:space="preserve">Neble siger det samme med nogle andre ord… </w:t>
      </w:r>
    </w:p>
    <w:p w14:paraId="74AC2DE0" w14:textId="77777777" w:rsidR="00883179" w:rsidRDefault="00883179" w:rsidP="00642EC1">
      <w:pPr>
        <w:spacing w:line="276" w:lineRule="auto"/>
      </w:pPr>
    </w:p>
    <w:p w14:paraId="0C68D6A6" w14:textId="77777777" w:rsidR="0057185F" w:rsidRDefault="00883179" w:rsidP="00642EC1">
      <w:pPr>
        <w:spacing w:line="276" w:lineRule="auto"/>
      </w:pPr>
      <w:r>
        <w:t xml:space="preserve">Pernille W svarer: der SKAL være tovholdere på det og vi kommer ikke til at sætte det ikke i gang uden det. Det skal nå at vendes i bestyrelsen og vi skal vide om det er noget vi skal arbejde videre med – vi har en deadline i februar i forhold til at håndværkerne skal </w:t>
      </w:r>
      <w:r w:rsidR="0057185F">
        <w:t xml:space="preserve">sætte væggen et sted. </w:t>
      </w:r>
    </w:p>
    <w:p w14:paraId="2CFF63EA" w14:textId="77777777" w:rsidR="0057185F" w:rsidRDefault="0057185F" w:rsidP="00642EC1">
      <w:pPr>
        <w:spacing w:line="276" w:lineRule="auto"/>
      </w:pPr>
    </w:p>
    <w:p w14:paraId="5CA8D808" w14:textId="77777777" w:rsidR="0057185F" w:rsidRDefault="0057185F" w:rsidP="00642EC1">
      <w:pPr>
        <w:spacing w:line="276" w:lineRule="auto"/>
      </w:pPr>
      <w:r>
        <w:t xml:space="preserve">Marie laver en lynhurtig føler om der er nogle som kunne finde på at bruge tid på projektet. Tre alumner nåede at få en hurtig finger i vejret. </w:t>
      </w:r>
    </w:p>
    <w:p w14:paraId="54748472" w14:textId="77777777" w:rsidR="0057185F" w:rsidRDefault="0057185F" w:rsidP="00642EC1">
      <w:pPr>
        <w:spacing w:line="276" w:lineRule="auto"/>
      </w:pPr>
    </w:p>
    <w:p w14:paraId="1509E594" w14:textId="77777777" w:rsidR="0057185F" w:rsidRDefault="0057185F" w:rsidP="00642EC1">
      <w:pPr>
        <w:spacing w:line="276" w:lineRule="auto"/>
      </w:pPr>
      <w:r>
        <w:t xml:space="preserve">Vi snakker lidt videre om hvad det kræver at lave rummet. Ikke rigtig nogle nye pointer. </w:t>
      </w:r>
    </w:p>
    <w:p w14:paraId="37B92247" w14:textId="77777777" w:rsidR="0057185F" w:rsidRDefault="0057185F" w:rsidP="00642EC1">
      <w:pPr>
        <w:spacing w:line="276" w:lineRule="auto"/>
      </w:pPr>
    </w:p>
    <w:p w14:paraId="5464CA85" w14:textId="77777777" w:rsidR="0057185F" w:rsidRDefault="0057185F" w:rsidP="00642EC1">
      <w:pPr>
        <w:spacing w:line="276" w:lineRule="auto"/>
      </w:pPr>
      <w:r>
        <w:t xml:space="preserve">Marie: det her er en mulighed for at vi kan stå sammen og tage noget ansvar. Det kræver at vi ikke siger ”der er aldrig nogen der laver noget”, men at vi tror på at vi godt kan finde ud af at tage ansvar og lave noget! Man skal tage det med når man stemmer, om det er noget man selv kunne finde på at bidrage til. </w:t>
      </w:r>
    </w:p>
    <w:p w14:paraId="39BA2A28" w14:textId="77777777" w:rsidR="0057185F" w:rsidRDefault="0057185F" w:rsidP="00642EC1">
      <w:pPr>
        <w:spacing w:line="276" w:lineRule="auto"/>
      </w:pPr>
    </w:p>
    <w:p w14:paraId="35F01234" w14:textId="77777777" w:rsidR="0057185F" w:rsidRDefault="0057185F" w:rsidP="00642EC1">
      <w:pPr>
        <w:spacing w:line="276" w:lineRule="auto"/>
      </w:pPr>
      <w:r>
        <w:t xml:space="preserve">Sara: Vi er jo også i gang med projekt ”slibe-gulve-på-alle-værelser”. Vi skal lige finde ud af hvordan vi kan kombinere de to projekter, da vi ikke skal glemme det andet. </w:t>
      </w:r>
    </w:p>
    <w:p w14:paraId="55F72E47" w14:textId="77777777" w:rsidR="0057185F" w:rsidRDefault="0057185F" w:rsidP="00642EC1">
      <w:pPr>
        <w:spacing w:line="276" w:lineRule="auto"/>
      </w:pPr>
    </w:p>
    <w:p w14:paraId="06B74E63" w14:textId="77777777" w:rsidR="00642EC1" w:rsidRDefault="00642EC1" w:rsidP="00642EC1">
      <w:pPr>
        <w:spacing w:line="276" w:lineRule="auto"/>
      </w:pPr>
    </w:p>
    <w:p w14:paraId="4146D15B" w14:textId="77777777" w:rsidR="00642EC1" w:rsidRDefault="00642EC1" w:rsidP="00642EC1">
      <w:pPr>
        <w:spacing w:line="276" w:lineRule="auto"/>
      </w:pPr>
    </w:p>
    <w:p w14:paraId="54DA5C09" w14:textId="77777777" w:rsidR="0057185F" w:rsidRDefault="0057185F" w:rsidP="00642EC1">
      <w:pPr>
        <w:spacing w:line="276" w:lineRule="auto"/>
      </w:pPr>
      <w:r>
        <w:t>Emil lukker diskussionen. Opsummerer de tre forslag igen. Nu skal vi stemme:</w:t>
      </w:r>
    </w:p>
    <w:p w14:paraId="5809A627" w14:textId="77777777" w:rsidR="0057185F" w:rsidRDefault="0057185F" w:rsidP="00642EC1">
      <w:pPr>
        <w:spacing w:line="276" w:lineRule="auto"/>
      </w:pPr>
      <w:r>
        <w:t>Forslag 1 (status quo): 9 stemmer</w:t>
      </w:r>
    </w:p>
    <w:p w14:paraId="0537FAB1" w14:textId="77777777" w:rsidR="0057185F" w:rsidRDefault="0057185F" w:rsidP="00642EC1">
      <w:pPr>
        <w:spacing w:line="276" w:lineRule="auto"/>
      </w:pPr>
      <w:r>
        <w:t xml:space="preserve">Forslag 2 (værelse): 6 stemmer </w:t>
      </w:r>
    </w:p>
    <w:p w14:paraId="4F990794" w14:textId="77777777" w:rsidR="0057185F" w:rsidRDefault="0057185F" w:rsidP="00642EC1">
      <w:pPr>
        <w:spacing w:line="276" w:lineRule="auto"/>
      </w:pPr>
      <w:r>
        <w:t xml:space="preserve">Forslag 3 (fællesrum): 10 stemmer </w:t>
      </w:r>
    </w:p>
    <w:p w14:paraId="3CC4AA35" w14:textId="77777777" w:rsidR="0057185F" w:rsidRDefault="0057185F" w:rsidP="00642EC1">
      <w:pPr>
        <w:spacing w:line="276" w:lineRule="auto"/>
      </w:pPr>
      <w:r>
        <w:t xml:space="preserve">Blank: 2 stemmer </w:t>
      </w:r>
    </w:p>
    <w:p w14:paraId="5FC28D3E" w14:textId="77777777" w:rsidR="0057185F" w:rsidRDefault="0057185F" w:rsidP="00642EC1">
      <w:pPr>
        <w:spacing w:line="276" w:lineRule="auto"/>
      </w:pPr>
    </w:p>
    <w:p w14:paraId="45B16322" w14:textId="77777777" w:rsidR="0057185F" w:rsidRDefault="0057185F" w:rsidP="00642EC1">
      <w:pPr>
        <w:spacing w:line="276" w:lineRule="auto"/>
      </w:pPr>
      <w:r>
        <w:t xml:space="preserve">Det </w:t>
      </w:r>
      <w:r w:rsidR="00642EC1">
        <w:t>bliver til et fælles-</w:t>
      </w:r>
      <w:r>
        <w:t xml:space="preserve">område. Der klappes. </w:t>
      </w:r>
    </w:p>
    <w:p w14:paraId="4134E080" w14:textId="77777777" w:rsidR="00F80BBD" w:rsidRDefault="00883179" w:rsidP="00642EC1">
      <w:pPr>
        <w:spacing w:line="276" w:lineRule="auto"/>
      </w:pPr>
      <w:r>
        <w:t xml:space="preserve"> </w:t>
      </w:r>
    </w:p>
    <w:p w14:paraId="24955D7A" w14:textId="77777777" w:rsidR="00F80BBD" w:rsidRDefault="00F80BBD" w:rsidP="00642EC1">
      <w:pPr>
        <w:spacing w:line="276" w:lineRule="auto"/>
      </w:pPr>
    </w:p>
    <w:p w14:paraId="112FD608" w14:textId="77777777" w:rsidR="00962B82" w:rsidRPr="00A74554" w:rsidRDefault="00962B82" w:rsidP="00642EC1">
      <w:pPr>
        <w:spacing w:line="276" w:lineRule="auto"/>
        <w:rPr>
          <w:rFonts w:asciiTheme="majorHAnsi" w:hAnsiTheme="majorHAnsi"/>
          <w:b/>
        </w:rPr>
      </w:pPr>
      <w:r w:rsidRPr="00A74554">
        <w:rPr>
          <w:rFonts w:asciiTheme="majorHAnsi" w:hAnsiTheme="majorHAnsi"/>
          <w:b/>
        </w:rPr>
        <w:t>6. Bigum projektet</w:t>
      </w:r>
    </w:p>
    <w:p w14:paraId="7332BA09" w14:textId="77777777" w:rsidR="00962B82" w:rsidRDefault="0057185F" w:rsidP="00642EC1">
      <w:pPr>
        <w:spacing w:line="276" w:lineRule="auto"/>
      </w:pPr>
      <w:r>
        <w:t>For 1.5 år siden tog vi kontakt til nogle kunstnere og Bigum kom forbi kollegiet. Han er mega inspireret af Villumsen, som vi har hængende i hallen, og var inspireret af stedet. Vi fik lov til at lave et af hans værker på vore gavl. Det er fucking dyrt a</w:t>
      </w:r>
      <w:r w:rsidR="002D17BD">
        <w:t>t  få rettighederne til og at sk</w:t>
      </w:r>
      <w:r>
        <w:t xml:space="preserve">alere op i den størrelse. </w:t>
      </w:r>
      <w:r w:rsidR="002D17BD">
        <w:t xml:space="preserve">Vi ejer ikke muren og skulle derfor have en tingløsning først. Det tog lang tid og krævede advokater, men det er ordnet nu. Muren er nu formelt set vores og fondene kan først nu vurdere vores ansøgninger. Plesner lovede at det ville koste mellem 10-15.000 kr som vi har lånt af Bjørns font. Men regningen lød så på 30.000 kr da den ankom. Vi har forhandlet den ned på 20.000 kr. Augustinus har afvist vores ansøgning og vi vil høre hvorfor. </w:t>
      </w:r>
    </w:p>
    <w:p w14:paraId="7C17CFE5" w14:textId="77777777" w:rsidR="002D17BD" w:rsidRDefault="002D17BD" w:rsidP="00642EC1">
      <w:pPr>
        <w:spacing w:line="276" w:lineRule="auto"/>
      </w:pPr>
      <w:r>
        <w:t xml:space="preserve">Pernille er flyttet og Sara flytter nu, så de har brug for nogle til at tage over. Sara vil stadig gerne hjælpe. Alt det hårde benarbejde er lavet nu! Det er ikke længere embedsguppe-arebjde, så nogle skal gøre det frivilligt. </w:t>
      </w:r>
    </w:p>
    <w:p w14:paraId="388F824C" w14:textId="77777777" w:rsidR="002D17BD" w:rsidRDefault="002D17BD" w:rsidP="00642EC1">
      <w:pPr>
        <w:spacing w:line="276" w:lineRule="auto"/>
      </w:pPr>
      <w:r>
        <w:t xml:space="preserve">Lasse: vil du ikke specificere hvad det indebærer at tage den videre. </w:t>
      </w:r>
    </w:p>
    <w:p w14:paraId="74866C0E" w14:textId="77777777" w:rsidR="002D17BD" w:rsidRDefault="002D17BD" w:rsidP="00642EC1">
      <w:pPr>
        <w:spacing w:line="276" w:lineRule="auto"/>
      </w:pPr>
      <w:r>
        <w:t xml:space="preserve">Sara: Det meste arbejde ligger i at søge fonde. Det er et stort arbejde. Men først at opdatere ansøgningen så den bliver endnu mere sej. Når Regensen kan få så mange penge, så kan vi altså også. Problemet er også at fondene ikke kender os lige så meget som de andre kollegier. </w:t>
      </w:r>
    </w:p>
    <w:p w14:paraId="63EC5C1B" w14:textId="77777777" w:rsidR="002D17BD" w:rsidRDefault="002D17BD" w:rsidP="00642EC1">
      <w:pPr>
        <w:spacing w:line="276" w:lineRule="auto"/>
      </w:pPr>
    </w:p>
    <w:p w14:paraId="7D965DEF" w14:textId="77777777" w:rsidR="002D17BD" w:rsidRDefault="002D17BD" w:rsidP="00642EC1">
      <w:pPr>
        <w:spacing w:line="276" w:lineRule="auto"/>
      </w:pPr>
      <w:r>
        <w:t xml:space="preserve">Pernille: er der en tidsgrænse i forhold til Bigum? </w:t>
      </w:r>
    </w:p>
    <w:p w14:paraId="0C9E89C5" w14:textId="77777777" w:rsidR="002D17BD" w:rsidRDefault="002D17BD" w:rsidP="00642EC1">
      <w:pPr>
        <w:spacing w:line="276" w:lineRule="auto"/>
      </w:pPr>
      <w:r>
        <w:t xml:space="preserve">Sara: Nej, Bigum synes at det er et fedt projekt. Han er klar. </w:t>
      </w:r>
    </w:p>
    <w:p w14:paraId="39180C6E" w14:textId="77777777" w:rsidR="002D17BD" w:rsidRDefault="002D17BD" w:rsidP="00642EC1">
      <w:pPr>
        <w:spacing w:line="276" w:lineRule="auto"/>
      </w:pPr>
    </w:p>
    <w:p w14:paraId="6AA1A4D6" w14:textId="77777777" w:rsidR="002D17BD" w:rsidRDefault="002D17BD" w:rsidP="00642EC1">
      <w:pPr>
        <w:spacing w:line="276" w:lineRule="auto"/>
      </w:pPr>
      <w:r>
        <w:t xml:space="preserve">Troels S: Der er en eller anden dude fra Egmont som hiver penge ind til Egmont. Kan vi ikke snakke med ham? </w:t>
      </w:r>
    </w:p>
    <w:p w14:paraId="563D8D84" w14:textId="77777777" w:rsidR="002D17BD" w:rsidRDefault="002D17BD" w:rsidP="00642EC1">
      <w:pPr>
        <w:spacing w:line="276" w:lineRule="auto"/>
      </w:pPr>
      <w:r>
        <w:t xml:space="preserve">Anna: Legat gruppen har snakket med ham og han er rigtig sød og har en masse gode tips. Ham kan vi sagtens kontakte igen. Grunden til at han kan få så mange penge ind er at han har en masse kontakter i erhvervslivet, fordi han er lidt gammel og har arbejdet. </w:t>
      </w:r>
    </w:p>
    <w:p w14:paraId="126AF0C0" w14:textId="77777777" w:rsidR="002D17BD" w:rsidRDefault="002D17BD" w:rsidP="00642EC1">
      <w:pPr>
        <w:spacing w:line="276" w:lineRule="auto"/>
      </w:pPr>
    </w:p>
    <w:p w14:paraId="2BA2A987" w14:textId="77777777" w:rsidR="00C3675A" w:rsidRDefault="002D17BD" w:rsidP="00642EC1">
      <w:pPr>
        <w:spacing w:line="276" w:lineRule="auto"/>
      </w:pPr>
      <w:r>
        <w:t xml:space="preserve">Sara vil gerne lave en </w:t>
      </w:r>
      <w:r w:rsidR="00C3675A">
        <w:t xml:space="preserve">afstemning om der er en føling for at vi fortsætter projektet med Pernille og hende på sidelinjen. Vejledende stemning siger tydeligt, at alle synes at projektet skal fortsættes og at det er et mega sejt projekt. </w:t>
      </w:r>
    </w:p>
    <w:p w14:paraId="1A4E673A" w14:textId="77777777" w:rsidR="00C3675A" w:rsidRDefault="00C3675A" w:rsidP="00642EC1">
      <w:pPr>
        <w:spacing w:line="276" w:lineRule="auto"/>
      </w:pPr>
      <w:r>
        <w:t xml:space="preserve">Sara spørger om nogle vil hjælpe Johanne (som allerede har meldt sig til at fortsætte projektet). Det vil Charlotte K måske gerne. </w:t>
      </w:r>
    </w:p>
    <w:p w14:paraId="4CDAE4FA" w14:textId="77777777" w:rsidR="00C3675A" w:rsidRDefault="00C3675A" w:rsidP="00642EC1">
      <w:pPr>
        <w:spacing w:line="276" w:lineRule="auto"/>
      </w:pPr>
    </w:p>
    <w:p w14:paraId="048F1A8C" w14:textId="77777777" w:rsidR="00C3675A" w:rsidRDefault="00C3675A" w:rsidP="00642EC1">
      <w:pPr>
        <w:spacing w:line="276" w:lineRule="auto"/>
      </w:pPr>
      <w:r>
        <w:t xml:space="preserve">Sara runder af: hvis der ikke er tre som melder sig vil projektet dø. Og det ville være så ærgerligt, også i forhold til GAHK ånden. Vi er det eneste kollegium i København som har kunst. Det vil også være lidt spild af de 20.000 kr som vi allerede har brugt. </w:t>
      </w:r>
    </w:p>
    <w:p w14:paraId="00FA2A88" w14:textId="77777777" w:rsidR="0057185F" w:rsidRDefault="0057185F" w:rsidP="00642EC1">
      <w:pPr>
        <w:spacing w:line="276" w:lineRule="auto"/>
      </w:pPr>
    </w:p>
    <w:p w14:paraId="183E4354" w14:textId="77777777" w:rsidR="00962B82" w:rsidRPr="00A74554" w:rsidRDefault="00962B82" w:rsidP="00642EC1">
      <w:pPr>
        <w:spacing w:line="276" w:lineRule="auto"/>
        <w:rPr>
          <w:rFonts w:asciiTheme="majorHAnsi" w:hAnsiTheme="majorHAnsi"/>
          <w:b/>
        </w:rPr>
      </w:pPr>
      <w:r w:rsidRPr="00A74554">
        <w:rPr>
          <w:rFonts w:asciiTheme="majorHAnsi" w:hAnsiTheme="majorHAnsi"/>
          <w:b/>
        </w:rPr>
        <w:t>7. Kage pause</w:t>
      </w:r>
    </w:p>
    <w:p w14:paraId="27A9AF88" w14:textId="77777777" w:rsidR="00A74554" w:rsidRPr="00A74554" w:rsidRDefault="00A74554" w:rsidP="00642EC1">
      <w:pPr>
        <w:spacing w:line="276" w:lineRule="auto"/>
        <w:rPr>
          <w:rFonts w:asciiTheme="majorHAnsi" w:hAnsiTheme="majorHAnsi"/>
          <w:b/>
        </w:rPr>
      </w:pPr>
    </w:p>
    <w:p w14:paraId="33BFB45C" w14:textId="77777777" w:rsidR="00962B82" w:rsidRPr="00A74554" w:rsidRDefault="00962B82" w:rsidP="00642EC1">
      <w:pPr>
        <w:spacing w:line="276" w:lineRule="auto"/>
        <w:rPr>
          <w:rFonts w:asciiTheme="majorHAnsi" w:hAnsiTheme="majorHAnsi"/>
          <w:b/>
        </w:rPr>
      </w:pPr>
      <w:r w:rsidRPr="00A74554">
        <w:rPr>
          <w:rFonts w:asciiTheme="majorHAnsi" w:hAnsiTheme="majorHAnsi"/>
          <w:b/>
        </w:rPr>
        <w:t>8. AK-gruppen informerer</w:t>
      </w:r>
    </w:p>
    <w:p w14:paraId="5C76F53D" w14:textId="77777777" w:rsidR="00391CC3" w:rsidRDefault="00391CC3" w:rsidP="00642EC1">
      <w:pPr>
        <w:spacing w:line="276" w:lineRule="auto"/>
      </w:pPr>
      <w:r>
        <w:t xml:space="preserve">Jeppe får ordet. </w:t>
      </w:r>
    </w:p>
    <w:p w14:paraId="5AAB161D" w14:textId="77777777" w:rsidR="00391CC3" w:rsidRDefault="00391CC3" w:rsidP="00642EC1">
      <w:pPr>
        <w:spacing w:line="276" w:lineRule="auto"/>
      </w:pPr>
      <w:r>
        <w:t xml:space="preserve">De vil rigtig gerne have at vi tager nogle flere AK krydser. Status er minus 16 lige nu. Vi får slet ikke lavet alle de ting vi skal have lavet. </w:t>
      </w:r>
    </w:p>
    <w:p w14:paraId="707C3CBC" w14:textId="77777777" w:rsidR="00391CC3" w:rsidRDefault="00391CC3" w:rsidP="00642EC1">
      <w:pPr>
        <w:spacing w:line="276" w:lineRule="auto"/>
      </w:pPr>
      <w:r>
        <w:t xml:space="preserve">AK gruppen har lavet en liste med små projekter vi kan lave løbende. </w:t>
      </w:r>
    </w:p>
    <w:p w14:paraId="6932EF35" w14:textId="77777777" w:rsidR="00391CC3" w:rsidRDefault="00A74554" w:rsidP="00642EC1">
      <w:pPr>
        <w:spacing w:line="276" w:lineRule="auto"/>
      </w:pPr>
      <w:r>
        <w:t xml:space="preserve">Han læser projekterne op… Noget med at sætte tætningslister op i vinduer og ordne låse som stammer rundt omkring. </w:t>
      </w:r>
    </w:p>
    <w:p w14:paraId="620FA848" w14:textId="77777777" w:rsidR="00642EC1" w:rsidRDefault="00642EC1" w:rsidP="00642EC1">
      <w:pPr>
        <w:spacing w:line="276" w:lineRule="auto"/>
      </w:pPr>
      <w:r>
        <w:t xml:space="preserve">Jeppe opfordrer til at bruge shame-listen lavet af AK-gruppen til at shame hinanden lidt. Vi skal have lidt mere krig herinde jo. </w:t>
      </w:r>
    </w:p>
    <w:p w14:paraId="0DB7BECE" w14:textId="77777777" w:rsidR="00642EC1" w:rsidRDefault="00642EC1" w:rsidP="00642EC1">
      <w:pPr>
        <w:spacing w:line="276" w:lineRule="auto"/>
      </w:pPr>
    </w:p>
    <w:p w14:paraId="5D1FA6D9" w14:textId="77777777" w:rsidR="00642EC1" w:rsidRDefault="00642EC1" w:rsidP="00642EC1">
      <w:pPr>
        <w:spacing w:line="276" w:lineRule="auto"/>
      </w:pPr>
      <w:r>
        <w:t xml:space="preserve">Det bliver bragt op om vi skal til at indføre et bøde-system ligesom med køkkenkrydserne. Det er ikke en afstemning, men en føler for om der skal stilles et forslag. Mange synes at systemet er urealistisk. Mange starter i minus 10 en måned efter at de flytter ind, hvis de rammer det forkerte tidspunkt på året. </w:t>
      </w:r>
      <w:r w:rsidR="00C949F0">
        <w:t>Not cool. Enighed om at det i hvert fald skal rettes op på!</w:t>
      </w:r>
    </w:p>
    <w:p w14:paraId="2250ADA6" w14:textId="77777777" w:rsidR="00C949F0" w:rsidRDefault="00C949F0" w:rsidP="00642EC1">
      <w:pPr>
        <w:spacing w:line="276" w:lineRule="auto"/>
      </w:pPr>
      <w:r>
        <w:t xml:space="preserve">Hvis der skal indføres et bødesystem kan det ikke ramme os, der bor her nu, da det ikke står i vores lejekontrakt. Det kan kun ramme fremtidige alumner. Fik vi lige slået fast.  </w:t>
      </w:r>
    </w:p>
    <w:p w14:paraId="0C22727A" w14:textId="77777777" w:rsidR="00962B82" w:rsidRDefault="00962B82" w:rsidP="00642EC1">
      <w:pPr>
        <w:spacing w:line="276" w:lineRule="auto"/>
      </w:pPr>
    </w:p>
    <w:p w14:paraId="208E7C80" w14:textId="77777777" w:rsidR="00C949F0" w:rsidRDefault="00C949F0" w:rsidP="00642EC1">
      <w:pPr>
        <w:spacing w:line="276" w:lineRule="auto"/>
      </w:pPr>
      <w:r>
        <w:t xml:space="preserve">Menings-tilkendegivelses-afstemning om AK-gruppen skal arbejde på et bøde-forslag. Rimelig stor konsensus. Det kan de godt arbejde på. </w:t>
      </w:r>
    </w:p>
    <w:p w14:paraId="154B0D99" w14:textId="77777777" w:rsidR="00C949F0" w:rsidRDefault="00C949F0" w:rsidP="00642EC1">
      <w:pPr>
        <w:spacing w:line="276" w:lineRule="auto"/>
      </w:pPr>
    </w:p>
    <w:p w14:paraId="7B556AEA" w14:textId="77777777" w:rsidR="00962B82" w:rsidRPr="00A74554" w:rsidRDefault="00962B82" w:rsidP="00642EC1">
      <w:pPr>
        <w:spacing w:line="276" w:lineRule="auto"/>
        <w:rPr>
          <w:rFonts w:asciiTheme="majorHAnsi" w:hAnsiTheme="majorHAnsi"/>
          <w:b/>
        </w:rPr>
      </w:pPr>
      <w:r w:rsidRPr="00A74554">
        <w:rPr>
          <w:rFonts w:asciiTheme="majorHAnsi" w:hAnsiTheme="majorHAnsi"/>
          <w:b/>
        </w:rPr>
        <w:t>9. Oversid</w:t>
      </w:r>
      <w:r w:rsidR="00A74554" w:rsidRPr="00A74554">
        <w:rPr>
          <w:rFonts w:asciiTheme="majorHAnsi" w:hAnsiTheme="majorHAnsi"/>
          <w:b/>
        </w:rPr>
        <w:t>d</w:t>
      </w:r>
      <w:r w:rsidRPr="00A74554">
        <w:rPr>
          <w:rFonts w:asciiTheme="majorHAnsi" w:hAnsiTheme="majorHAnsi"/>
          <w:b/>
        </w:rPr>
        <w:t xml:space="preserve">ere i Indstillingen pga. Omstændighederne efter brand </w:t>
      </w:r>
    </w:p>
    <w:p w14:paraId="16F38607" w14:textId="77777777" w:rsidR="00962B82" w:rsidRDefault="00C949F0" w:rsidP="00642EC1">
      <w:pPr>
        <w:spacing w:line="276" w:lineRule="auto"/>
      </w:pPr>
      <w:r>
        <w:t xml:space="preserve">Jakob og Jacob forklarer. Da der vil komme til at komme 9 nye alumner på én måned når 4. Sal står klar, forudser Indstillingen at der bliver rigtig travlt på et tidspunkt. Det kræver lidt at blive sat ind i systemet, når man kommer i Indstillingen. Lige nu er oversider-situationen også lidt åndssvag, da det er endt med at der er 1 oversidder – 3 oversiddere – 1 oversidder – 3 oversiddere osv. Det kan vi også rette op på. </w:t>
      </w:r>
    </w:p>
    <w:p w14:paraId="17696721" w14:textId="77777777" w:rsidR="00C949F0" w:rsidRDefault="00C949F0" w:rsidP="00642EC1">
      <w:pPr>
        <w:spacing w:line="276" w:lineRule="auto"/>
      </w:pPr>
      <w:r>
        <w:t xml:space="preserve">Det står i den gyldne bog, at man kun må sidde i Indstillingen i 2 perioder og de beder om tilladelse til at </w:t>
      </w:r>
      <w:r w:rsidR="005015BC">
        <w:t xml:space="preserve">én af de nuværende medlemmer sidder en periode mere. </w:t>
      </w:r>
    </w:p>
    <w:p w14:paraId="41A61363" w14:textId="77777777" w:rsidR="005015BC" w:rsidRDefault="005015BC" w:rsidP="00642EC1">
      <w:pPr>
        <w:spacing w:line="276" w:lineRule="auto"/>
      </w:pPr>
      <w:r>
        <w:t xml:space="preserve">Der er enighed om, at det skal de bare have lov til – om ikke andet, så for at få balance i oversidder situationen igen. </w:t>
      </w:r>
    </w:p>
    <w:p w14:paraId="1B4291DC" w14:textId="77777777" w:rsidR="005015BC" w:rsidRDefault="005015BC" w:rsidP="00642EC1">
      <w:pPr>
        <w:spacing w:line="276" w:lineRule="auto"/>
      </w:pPr>
    </w:p>
    <w:p w14:paraId="63E2770B" w14:textId="77777777" w:rsidR="005015BC" w:rsidRDefault="005015BC" w:rsidP="00642EC1">
      <w:pPr>
        <w:spacing w:line="276" w:lineRule="auto"/>
      </w:pPr>
      <w:r>
        <w:t xml:space="preserve">Vi stemmer om at give indstillingen mandat til at vælge en, der får en tredje periode: </w:t>
      </w:r>
    </w:p>
    <w:p w14:paraId="01FDBDD6" w14:textId="77777777" w:rsidR="005015BC" w:rsidRDefault="005015BC" w:rsidP="00642EC1">
      <w:pPr>
        <w:spacing w:line="276" w:lineRule="auto"/>
      </w:pPr>
      <w:r>
        <w:t xml:space="preserve">21 stemmer for (alle) </w:t>
      </w:r>
    </w:p>
    <w:p w14:paraId="7E68703D" w14:textId="77777777" w:rsidR="00A74554" w:rsidRDefault="00A74554" w:rsidP="00642EC1">
      <w:pPr>
        <w:spacing w:line="276" w:lineRule="auto"/>
      </w:pPr>
    </w:p>
    <w:p w14:paraId="07A6C888" w14:textId="77777777" w:rsidR="00962B82" w:rsidRPr="00A74554" w:rsidRDefault="00A74554" w:rsidP="00642EC1">
      <w:pPr>
        <w:spacing w:line="276" w:lineRule="auto"/>
        <w:rPr>
          <w:rFonts w:asciiTheme="majorHAnsi" w:hAnsiTheme="majorHAnsi"/>
          <w:b/>
        </w:rPr>
      </w:pPr>
      <w:r w:rsidRPr="00A74554">
        <w:rPr>
          <w:rFonts w:asciiTheme="majorHAnsi" w:hAnsiTheme="majorHAnsi"/>
          <w:b/>
        </w:rPr>
        <w:t>10. Selvsupplerende grupper informerer</w:t>
      </w:r>
    </w:p>
    <w:p w14:paraId="2467B0E5" w14:textId="77777777" w:rsidR="005015BC" w:rsidRDefault="00A74554" w:rsidP="005015BC">
      <w:pPr>
        <w:pStyle w:val="Listeafsnit"/>
        <w:numPr>
          <w:ilvl w:val="0"/>
          <w:numId w:val="2"/>
        </w:numPr>
        <w:spacing w:line="276" w:lineRule="auto"/>
      </w:pPr>
      <w:r>
        <w:t>Indstillingen</w:t>
      </w:r>
    </w:p>
    <w:p w14:paraId="38FA1077" w14:textId="77777777" w:rsidR="005015BC" w:rsidRDefault="005015BC" w:rsidP="005015BC">
      <w:pPr>
        <w:pStyle w:val="Listeafsnit"/>
        <w:spacing w:line="276" w:lineRule="auto"/>
      </w:pPr>
      <w:r>
        <w:t xml:space="preserve">Nina er blevet færdig med siden hvor vi kan gå ind og taste vores værelsers tilstand ind. </w:t>
      </w:r>
    </w:p>
    <w:p w14:paraId="6C5685D0" w14:textId="77777777" w:rsidR="005015BC" w:rsidRDefault="005015BC" w:rsidP="005015BC">
      <w:pPr>
        <w:pStyle w:val="Listeafsnit"/>
        <w:spacing w:line="276" w:lineRule="auto"/>
      </w:pPr>
      <w:r>
        <w:t xml:space="preserve">Adam, Pernille G og Gunild kommer hjem pr. 1. Januar, så alle eksilerne er hermed tilbage – jubel </w:t>
      </w:r>
    </w:p>
    <w:p w14:paraId="4E585B92" w14:textId="77777777" w:rsidR="005015BC" w:rsidRDefault="005015BC" w:rsidP="005015BC">
      <w:pPr>
        <w:pStyle w:val="Listeafsnit"/>
        <w:numPr>
          <w:ilvl w:val="0"/>
          <w:numId w:val="2"/>
        </w:numPr>
        <w:spacing w:line="276" w:lineRule="auto"/>
      </w:pPr>
      <w:r>
        <w:t>PR</w:t>
      </w:r>
    </w:p>
    <w:p w14:paraId="2EBDD62B" w14:textId="77777777" w:rsidR="005015BC" w:rsidRDefault="005015BC" w:rsidP="005015BC">
      <w:pPr>
        <w:pStyle w:val="Listeafsnit"/>
        <w:spacing w:line="276" w:lineRule="auto"/>
      </w:pPr>
      <w:r>
        <w:t xml:space="preserve">De arbejder på nogle plakater. </w:t>
      </w:r>
    </w:p>
    <w:p w14:paraId="43CDF933" w14:textId="77777777" w:rsidR="00A74554" w:rsidRDefault="00A74554" w:rsidP="00642EC1">
      <w:pPr>
        <w:pStyle w:val="Listeafsnit"/>
        <w:numPr>
          <w:ilvl w:val="0"/>
          <w:numId w:val="2"/>
        </w:numPr>
        <w:spacing w:line="276" w:lineRule="auto"/>
      </w:pPr>
      <w:r>
        <w:t>Repperne</w:t>
      </w:r>
    </w:p>
    <w:p w14:paraId="4FDE019A" w14:textId="77777777" w:rsidR="005015BC" w:rsidRDefault="005015BC" w:rsidP="005015BC">
      <w:pPr>
        <w:pStyle w:val="Listeafsnit"/>
        <w:spacing w:line="276" w:lineRule="auto"/>
      </w:pPr>
      <w:r>
        <w:t xml:space="preserve">Vi har fået to nye støvsugere, YES, </w:t>
      </w:r>
    </w:p>
    <w:p w14:paraId="12F05640" w14:textId="77777777" w:rsidR="00A74554" w:rsidRDefault="00A74554" w:rsidP="00642EC1">
      <w:pPr>
        <w:pStyle w:val="Listeafsnit"/>
        <w:numPr>
          <w:ilvl w:val="0"/>
          <w:numId w:val="2"/>
        </w:numPr>
        <w:spacing w:line="276" w:lineRule="auto"/>
      </w:pPr>
      <w:r>
        <w:t>Regnskabsgruppen</w:t>
      </w:r>
    </w:p>
    <w:p w14:paraId="29299EE8" w14:textId="77777777" w:rsidR="005015BC" w:rsidRDefault="005015BC" w:rsidP="005015BC">
      <w:pPr>
        <w:pStyle w:val="Listeafsnit"/>
        <w:spacing w:line="276" w:lineRule="auto"/>
      </w:pPr>
      <w:r>
        <w:t xml:space="preserve">Intet at berette om. </w:t>
      </w:r>
    </w:p>
    <w:p w14:paraId="3CC1F2F6" w14:textId="77777777" w:rsidR="00A74554" w:rsidRDefault="00A74554" w:rsidP="00642EC1">
      <w:pPr>
        <w:pStyle w:val="Listeafsnit"/>
        <w:numPr>
          <w:ilvl w:val="0"/>
          <w:numId w:val="2"/>
        </w:numPr>
        <w:spacing w:line="276" w:lineRule="auto"/>
      </w:pPr>
      <w:r>
        <w:t>Pylongruppen</w:t>
      </w:r>
    </w:p>
    <w:p w14:paraId="7792A88C" w14:textId="77777777" w:rsidR="005015BC" w:rsidRDefault="005015BC" w:rsidP="005015BC">
      <w:pPr>
        <w:pStyle w:val="Listeafsnit"/>
        <w:spacing w:line="276" w:lineRule="auto"/>
      </w:pPr>
      <w:r>
        <w:t xml:space="preserve">Intet at berette om. </w:t>
      </w:r>
    </w:p>
    <w:p w14:paraId="5058F340" w14:textId="77777777" w:rsidR="00A74554" w:rsidRDefault="00A74554" w:rsidP="00642EC1">
      <w:pPr>
        <w:pStyle w:val="Listeafsnit"/>
        <w:numPr>
          <w:ilvl w:val="0"/>
          <w:numId w:val="2"/>
        </w:numPr>
        <w:spacing w:line="276" w:lineRule="auto"/>
      </w:pPr>
      <w:r>
        <w:t xml:space="preserve">Netværksgruppen </w:t>
      </w:r>
    </w:p>
    <w:p w14:paraId="7F78C9C5" w14:textId="77777777" w:rsidR="005015BC" w:rsidRDefault="005015BC" w:rsidP="005015BC">
      <w:pPr>
        <w:pStyle w:val="Listeafsnit"/>
        <w:spacing w:line="276" w:lineRule="auto"/>
      </w:pPr>
      <w:r>
        <w:t xml:space="preserve">Intet at berette om. </w:t>
      </w:r>
    </w:p>
    <w:p w14:paraId="57E17D81" w14:textId="77777777" w:rsidR="00A74554" w:rsidRDefault="00A74554" w:rsidP="00642EC1">
      <w:pPr>
        <w:pStyle w:val="Listeafsnit"/>
        <w:numPr>
          <w:ilvl w:val="0"/>
          <w:numId w:val="2"/>
        </w:numPr>
        <w:spacing w:line="276" w:lineRule="auto"/>
      </w:pPr>
      <w:r>
        <w:t>Køkkengruppen</w:t>
      </w:r>
    </w:p>
    <w:p w14:paraId="0098B048" w14:textId="77777777" w:rsidR="005015BC" w:rsidRDefault="005015BC" w:rsidP="005015BC">
      <w:pPr>
        <w:pStyle w:val="Listeafsnit"/>
        <w:spacing w:line="276" w:lineRule="auto"/>
      </w:pPr>
      <w:r>
        <w:t xml:space="preserve">Husk at meld gæstespisere og hjælp til i køkkenet ved mere end 2 gæster. </w:t>
      </w:r>
    </w:p>
    <w:p w14:paraId="7CAF7BA4" w14:textId="77777777" w:rsidR="005015BC" w:rsidRDefault="005015BC" w:rsidP="005015BC">
      <w:pPr>
        <w:pStyle w:val="Listeafsnit"/>
        <w:spacing w:line="276" w:lineRule="auto"/>
      </w:pPr>
      <w:r>
        <w:t>Gør rent efter jer selv!</w:t>
      </w:r>
    </w:p>
    <w:p w14:paraId="73273956" w14:textId="77777777" w:rsidR="005015BC" w:rsidRDefault="005015BC" w:rsidP="005015BC">
      <w:pPr>
        <w:pStyle w:val="Listeafsnit"/>
        <w:spacing w:line="276" w:lineRule="auto"/>
      </w:pPr>
      <w:r>
        <w:t xml:space="preserve">De små køleskabe er ikke til egne madvarer! Det er derfor vi har køleskabe på salene. </w:t>
      </w:r>
    </w:p>
    <w:p w14:paraId="42CFA03D" w14:textId="77777777" w:rsidR="005015BC" w:rsidRDefault="005015BC" w:rsidP="005015BC">
      <w:pPr>
        <w:pStyle w:val="Listeafsnit"/>
        <w:spacing w:line="276" w:lineRule="auto"/>
      </w:pPr>
      <w:r>
        <w:t xml:space="preserve">Mad må først tages ud kl. 19 når man har aftenvagt, ikke før. </w:t>
      </w:r>
    </w:p>
    <w:p w14:paraId="324311B6" w14:textId="77777777" w:rsidR="00A74554" w:rsidRDefault="00A74554" w:rsidP="00642EC1">
      <w:pPr>
        <w:pStyle w:val="Listeafsnit"/>
        <w:numPr>
          <w:ilvl w:val="0"/>
          <w:numId w:val="2"/>
        </w:numPr>
        <w:spacing w:line="276" w:lineRule="auto"/>
      </w:pPr>
      <w:r>
        <w:t xml:space="preserve">Bestyrelsesrepræsentanter </w:t>
      </w:r>
    </w:p>
    <w:p w14:paraId="520B4CE1" w14:textId="77777777" w:rsidR="007F2934" w:rsidRDefault="007F2934" w:rsidP="007F2934">
      <w:pPr>
        <w:pStyle w:val="Listeafsnit"/>
        <w:spacing w:line="276" w:lineRule="auto"/>
      </w:pPr>
      <w:r>
        <w:t xml:space="preserve">Omkring håndværkerne på fjerde. SSG er i gang på læsesalen. </w:t>
      </w:r>
    </w:p>
    <w:p w14:paraId="169144CF" w14:textId="77777777" w:rsidR="007F2934" w:rsidRDefault="007F2934" w:rsidP="007F2934">
      <w:pPr>
        <w:pStyle w:val="Listeafsnit"/>
        <w:spacing w:line="276" w:lineRule="auto"/>
      </w:pPr>
      <w:r>
        <w:t xml:space="preserve">Der er kommet hængelås på Marias værelse på tredje, da det er der stilladset går ind. Og det er der ikke nogen der skal gå ud på. </w:t>
      </w:r>
    </w:p>
    <w:p w14:paraId="5E097058" w14:textId="77777777" w:rsidR="007F2934" w:rsidRDefault="007F2934" w:rsidP="007F2934">
      <w:pPr>
        <w:pStyle w:val="Listeafsnit"/>
        <w:spacing w:line="276" w:lineRule="auto"/>
      </w:pPr>
      <w:r>
        <w:t xml:space="preserve">Værelserne er første prioritet så de kan flytte ind imens resten bliver gjort færdigt. </w:t>
      </w:r>
    </w:p>
    <w:p w14:paraId="2B27D42F" w14:textId="77777777" w:rsidR="007F2934" w:rsidRDefault="007F2934" w:rsidP="007F2934">
      <w:pPr>
        <w:pStyle w:val="Listeafsnit"/>
        <w:spacing w:line="276" w:lineRule="auto"/>
      </w:pPr>
      <w:r>
        <w:t xml:space="preserve">Værelset på tredje bliver nok færdigt sidst. </w:t>
      </w:r>
    </w:p>
    <w:p w14:paraId="3203DE59" w14:textId="77777777" w:rsidR="00C01613" w:rsidRDefault="00C01613" w:rsidP="007F2934">
      <w:pPr>
        <w:pStyle w:val="Listeafsnit"/>
        <w:spacing w:line="276" w:lineRule="auto"/>
      </w:pPr>
      <w:r>
        <w:t xml:space="preserve">Arkivet. Vi er ved at få en historiker til at gå arkivet igennem for at finde vigtig historie. </w:t>
      </w:r>
      <w:r w:rsidR="00936CC3">
        <w:t xml:space="preserve">Referentens entusiasme for at få alt med er nu formindsket en del. Marie fortæller om projekt en-praktikant-fra-DTU-skal-se-på-arkivet som vil tage omkring en måned.  </w:t>
      </w:r>
    </w:p>
    <w:p w14:paraId="5975DCEA" w14:textId="77777777" w:rsidR="00A74554" w:rsidRDefault="00A74554" w:rsidP="00642EC1">
      <w:pPr>
        <w:pStyle w:val="Listeafsnit"/>
        <w:numPr>
          <w:ilvl w:val="0"/>
          <w:numId w:val="2"/>
        </w:numPr>
        <w:spacing w:line="276" w:lineRule="auto"/>
      </w:pPr>
      <w:r>
        <w:t xml:space="preserve">Legatgruppen </w:t>
      </w:r>
    </w:p>
    <w:p w14:paraId="19A8DC05" w14:textId="77777777" w:rsidR="00936CC3" w:rsidRDefault="00936CC3" w:rsidP="00936CC3">
      <w:pPr>
        <w:pStyle w:val="Listeafsnit"/>
        <w:spacing w:line="276" w:lineRule="auto"/>
      </w:pPr>
      <w:r>
        <w:t xml:space="preserve">Anna fortæller om mødet med den gode Egmont-dude. De er i gang med at skrive en masse ansøgninger lige nu. </w:t>
      </w:r>
    </w:p>
    <w:p w14:paraId="7E0D6B94" w14:textId="77777777" w:rsidR="00936CC3" w:rsidRDefault="00936CC3" w:rsidP="00936CC3">
      <w:pPr>
        <w:pStyle w:val="Listeafsnit"/>
        <w:spacing w:line="276" w:lineRule="auto"/>
      </w:pPr>
    </w:p>
    <w:p w14:paraId="63E4FCB5" w14:textId="77777777" w:rsidR="00936CC3" w:rsidRDefault="00936CC3" w:rsidP="00936CC3">
      <w:pPr>
        <w:spacing w:line="276" w:lineRule="auto"/>
      </w:pPr>
      <w:r>
        <w:t xml:space="preserve">Afslutningsvis vil Maria gerne dele en bekymring om at der ikke kommer til at der kommer til at være for mange til nytår i og med at vi mangler en del af kollegiet. Derfor opfordrer hun til vi ikke alle inviterer slænget og deres 20 venner med til festen. </w:t>
      </w:r>
    </w:p>
    <w:p w14:paraId="62BF93FA" w14:textId="77777777" w:rsidR="00936CC3" w:rsidRDefault="00936CC3" w:rsidP="00936CC3">
      <w:pPr>
        <w:spacing w:line="276" w:lineRule="auto"/>
      </w:pPr>
      <w:r>
        <w:t xml:space="preserve">Gunild mener at det måske er for sent. </w:t>
      </w:r>
    </w:p>
    <w:p w14:paraId="6A9CD10F" w14:textId="77777777" w:rsidR="00936CC3" w:rsidRDefault="00936CC3" w:rsidP="00936CC3">
      <w:pPr>
        <w:spacing w:line="276" w:lineRule="auto"/>
      </w:pPr>
      <w:r>
        <w:t xml:space="preserve">Lasse synes ikke at vi skal sætte restriktioner for festen og tror på, at folk nok skal finde på et sted at bevæge sig hen, hvis der er for mange mennesker. </w:t>
      </w:r>
    </w:p>
    <w:p w14:paraId="1D0D143A" w14:textId="77777777" w:rsidR="00936CC3" w:rsidRDefault="00936CC3" w:rsidP="00936CC3">
      <w:pPr>
        <w:spacing w:line="276" w:lineRule="auto"/>
      </w:pPr>
      <w:r>
        <w:t xml:space="preserve">Pernille G synes at vi skal opfordrer NOKO til at komme og hjælpe med at rydde op efter nytår, da de jo altid kommer og deltager i denne senere. </w:t>
      </w:r>
    </w:p>
    <w:p w14:paraId="19CDBE81" w14:textId="77777777" w:rsidR="00936CC3" w:rsidRDefault="00936CC3" w:rsidP="00936CC3">
      <w:pPr>
        <w:spacing w:line="276" w:lineRule="auto"/>
      </w:pPr>
      <w:r>
        <w:t xml:space="preserve">Lasse minder hende om at vi lige har stjålet deres juletræ. </w:t>
      </w:r>
    </w:p>
    <w:p w14:paraId="05120EA5" w14:textId="77777777" w:rsidR="007F2934" w:rsidRDefault="007F2934" w:rsidP="007F2934">
      <w:pPr>
        <w:spacing w:line="276" w:lineRule="auto"/>
      </w:pPr>
    </w:p>
    <w:p w14:paraId="20C870C3" w14:textId="77777777" w:rsidR="00936CC3" w:rsidRDefault="00936CC3" w:rsidP="007F2934">
      <w:pPr>
        <w:spacing w:line="276" w:lineRule="auto"/>
      </w:pPr>
      <w:bookmarkStart w:id="0" w:name="_GoBack"/>
      <w:bookmarkEnd w:id="0"/>
    </w:p>
    <w:p w14:paraId="449AB1BF" w14:textId="77777777" w:rsidR="007F2934" w:rsidRPr="00962B82" w:rsidRDefault="007F2934" w:rsidP="007F2934">
      <w:pPr>
        <w:spacing w:line="276" w:lineRule="auto"/>
        <w:rPr>
          <w:sz w:val="18"/>
        </w:rPr>
      </w:pPr>
      <w:r w:rsidRPr="00962B82">
        <w:rPr>
          <w:sz w:val="18"/>
        </w:rPr>
        <w:t xml:space="preserve">Torsdag den 21. December 2017 </w:t>
      </w:r>
      <w:r>
        <w:rPr>
          <w:sz w:val="18"/>
        </w:rPr>
        <w:t>kl. 21.</w:t>
      </w:r>
      <w:r w:rsidR="00936CC3">
        <w:rPr>
          <w:sz w:val="18"/>
        </w:rPr>
        <w:t>23</w:t>
      </w:r>
    </w:p>
    <w:p w14:paraId="7DA1BC1B" w14:textId="77777777" w:rsidR="007F2934" w:rsidRPr="00962B82" w:rsidRDefault="007F2934" w:rsidP="007F2934">
      <w:pPr>
        <w:spacing w:line="276" w:lineRule="auto"/>
      </w:pPr>
    </w:p>
    <w:sectPr w:rsidR="007F2934" w:rsidRPr="00962B82" w:rsidSect="00FE04CA">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E1889" w14:textId="77777777" w:rsidR="00C01613" w:rsidRDefault="00C01613" w:rsidP="0057185F">
      <w:r>
        <w:separator/>
      </w:r>
    </w:p>
  </w:endnote>
  <w:endnote w:type="continuationSeparator" w:id="0">
    <w:p w14:paraId="2E836874" w14:textId="77777777" w:rsidR="00C01613" w:rsidRDefault="00C01613" w:rsidP="00571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Lato Light">
    <w:panose1 w:val="020F03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367BE" w14:textId="77777777" w:rsidR="00C01613" w:rsidRPr="0057185F" w:rsidRDefault="00C01613" w:rsidP="0057185F">
    <w:pPr>
      <w:pStyle w:val="Sidefod"/>
      <w:jc w:val="center"/>
      <w:rPr>
        <w:rFonts w:ascii="Lato Light" w:hAnsi="Lato Light"/>
        <w:sz w:val="14"/>
      </w:rPr>
    </w:pPr>
    <w:r w:rsidRPr="0057185F">
      <w:rPr>
        <w:rFonts w:ascii="Lato Light" w:hAnsi="Lato Light" w:cs="Times New Roman"/>
        <w:sz w:val="14"/>
        <w:lang w:val="en-US"/>
      </w:rPr>
      <w:t xml:space="preserve">SIDE </w:t>
    </w:r>
    <w:r w:rsidRPr="0057185F">
      <w:rPr>
        <w:rFonts w:ascii="Lato Light" w:hAnsi="Lato Light" w:cs="Times New Roman"/>
        <w:sz w:val="14"/>
        <w:lang w:val="en-US"/>
      </w:rPr>
      <w:fldChar w:fldCharType="begin"/>
    </w:r>
    <w:r w:rsidRPr="0057185F">
      <w:rPr>
        <w:rFonts w:ascii="Lato Light" w:hAnsi="Lato Light" w:cs="Times New Roman"/>
        <w:sz w:val="14"/>
        <w:lang w:val="en-US"/>
      </w:rPr>
      <w:instrText xml:space="preserve"> PAGE </w:instrText>
    </w:r>
    <w:r w:rsidRPr="0057185F">
      <w:rPr>
        <w:rFonts w:ascii="Lato Light" w:hAnsi="Lato Light" w:cs="Times New Roman"/>
        <w:sz w:val="14"/>
        <w:lang w:val="en-US"/>
      </w:rPr>
      <w:fldChar w:fldCharType="separate"/>
    </w:r>
    <w:r w:rsidR="00936CC3">
      <w:rPr>
        <w:rFonts w:ascii="Lato Light" w:hAnsi="Lato Light" w:cs="Times New Roman"/>
        <w:noProof/>
        <w:sz w:val="14"/>
        <w:lang w:val="en-US"/>
      </w:rPr>
      <w:t>5</w:t>
    </w:r>
    <w:r w:rsidRPr="0057185F">
      <w:rPr>
        <w:rFonts w:ascii="Lato Light" w:hAnsi="Lato Light" w:cs="Times New Roman"/>
        <w:sz w:val="14"/>
        <w:lang w:val="en-US"/>
      </w:rPr>
      <w:fldChar w:fldCharType="end"/>
    </w:r>
    <w:r w:rsidRPr="0057185F">
      <w:rPr>
        <w:rFonts w:ascii="Lato Light" w:hAnsi="Lato Light" w:cs="Times New Roman"/>
        <w:sz w:val="14"/>
        <w:lang w:val="en-US"/>
      </w:rPr>
      <w:t xml:space="preserve"> AF </w:t>
    </w:r>
    <w:r w:rsidRPr="0057185F">
      <w:rPr>
        <w:rFonts w:ascii="Lato Light" w:hAnsi="Lato Light" w:cs="Times New Roman"/>
        <w:sz w:val="14"/>
        <w:lang w:val="en-US"/>
      </w:rPr>
      <w:fldChar w:fldCharType="begin"/>
    </w:r>
    <w:r w:rsidRPr="0057185F">
      <w:rPr>
        <w:rFonts w:ascii="Lato Light" w:hAnsi="Lato Light" w:cs="Times New Roman"/>
        <w:sz w:val="14"/>
        <w:lang w:val="en-US"/>
      </w:rPr>
      <w:instrText xml:space="preserve"> NUMPAGES </w:instrText>
    </w:r>
    <w:r w:rsidRPr="0057185F">
      <w:rPr>
        <w:rFonts w:ascii="Lato Light" w:hAnsi="Lato Light" w:cs="Times New Roman"/>
        <w:sz w:val="14"/>
        <w:lang w:val="en-US"/>
      </w:rPr>
      <w:fldChar w:fldCharType="separate"/>
    </w:r>
    <w:r w:rsidR="00936CC3">
      <w:rPr>
        <w:rFonts w:ascii="Lato Light" w:hAnsi="Lato Light" w:cs="Times New Roman"/>
        <w:noProof/>
        <w:sz w:val="14"/>
        <w:lang w:val="en-US"/>
      </w:rPr>
      <w:t>5</w:t>
    </w:r>
    <w:r w:rsidRPr="0057185F">
      <w:rPr>
        <w:rFonts w:ascii="Lato Light" w:hAnsi="Lato Light" w:cs="Times New Roman"/>
        <w:sz w:val="14"/>
        <w:lang w:val="en-US"/>
      </w:rPr>
      <w:fldChar w:fldCharType="end"/>
    </w:r>
    <w:r>
      <w:rPr>
        <w:rFonts w:ascii="Lato Light" w:hAnsi="Lato Light" w:cs="Times New Roman"/>
        <w:sz w:val="14"/>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A6234" w14:textId="77777777" w:rsidR="00C01613" w:rsidRDefault="00C01613" w:rsidP="0057185F">
      <w:r>
        <w:separator/>
      </w:r>
    </w:p>
  </w:footnote>
  <w:footnote w:type="continuationSeparator" w:id="0">
    <w:p w14:paraId="09C5FF3C" w14:textId="77777777" w:rsidR="00C01613" w:rsidRDefault="00C01613" w:rsidP="005718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45C2C"/>
    <w:multiLevelType w:val="hybridMultilevel"/>
    <w:tmpl w:val="E99C9D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AE5DA2"/>
    <w:multiLevelType w:val="hybridMultilevel"/>
    <w:tmpl w:val="9692EC8C"/>
    <w:lvl w:ilvl="0" w:tplc="7D8AB7B8">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B82"/>
    <w:rsid w:val="002D17BD"/>
    <w:rsid w:val="00391CC3"/>
    <w:rsid w:val="005015BC"/>
    <w:rsid w:val="0057185F"/>
    <w:rsid w:val="00642EC1"/>
    <w:rsid w:val="007F2934"/>
    <w:rsid w:val="00883179"/>
    <w:rsid w:val="00936CC3"/>
    <w:rsid w:val="00962B82"/>
    <w:rsid w:val="00A74554"/>
    <w:rsid w:val="00C01613"/>
    <w:rsid w:val="00C3675A"/>
    <w:rsid w:val="00C949F0"/>
    <w:rsid w:val="00F80BBD"/>
    <w:rsid w:val="00FE04C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1D7B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B82"/>
    <w:rPr>
      <w:rFonts w:ascii="Calibri Light" w:hAnsi="Calibri Light"/>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962B82"/>
    <w:pPr>
      <w:ind w:left="720"/>
      <w:contextualSpacing/>
    </w:pPr>
  </w:style>
  <w:style w:type="paragraph" w:styleId="Sidehoved">
    <w:name w:val="header"/>
    <w:basedOn w:val="Normal"/>
    <w:link w:val="SidehovedTegn"/>
    <w:uiPriority w:val="99"/>
    <w:unhideWhenUsed/>
    <w:rsid w:val="0057185F"/>
    <w:pPr>
      <w:tabs>
        <w:tab w:val="center" w:pos="4819"/>
        <w:tab w:val="right" w:pos="9638"/>
      </w:tabs>
    </w:pPr>
  </w:style>
  <w:style w:type="character" w:customStyle="1" w:styleId="SidehovedTegn">
    <w:name w:val="Sidehoved Tegn"/>
    <w:basedOn w:val="Standardskrifttypeiafsnit"/>
    <w:link w:val="Sidehoved"/>
    <w:uiPriority w:val="99"/>
    <w:rsid w:val="0057185F"/>
    <w:rPr>
      <w:rFonts w:ascii="Calibri Light" w:hAnsi="Calibri Light"/>
      <w:sz w:val="22"/>
    </w:rPr>
  </w:style>
  <w:style w:type="paragraph" w:styleId="Sidefod">
    <w:name w:val="footer"/>
    <w:basedOn w:val="Normal"/>
    <w:link w:val="SidefodTegn"/>
    <w:uiPriority w:val="99"/>
    <w:unhideWhenUsed/>
    <w:rsid w:val="0057185F"/>
    <w:pPr>
      <w:tabs>
        <w:tab w:val="center" w:pos="4819"/>
        <w:tab w:val="right" w:pos="9638"/>
      </w:tabs>
    </w:pPr>
  </w:style>
  <w:style w:type="character" w:customStyle="1" w:styleId="SidefodTegn">
    <w:name w:val="Sidefod Tegn"/>
    <w:basedOn w:val="Standardskrifttypeiafsnit"/>
    <w:link w:val="Sidefod"/>
    <w:uiPriority w:val="99"/>
    <w:rsid w:val="0057185F"/>
    <w:rPr>
      <w:rFonts w:ascii="Calibri Light" w:hAnsi="Calibri Light"/>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B82"/>
    <w:rPr>
      <w:rFonts w:ascii="Calibri Light" w:hAnsi="Calibri Light"/>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962B82"/>
    <w:pPr>
      <w:ind w:left="720"/>
      <w:contextualSpacing/>
    </w:pPr>
  </w:style>
  <w:style w:type="paragraph" w:styleId="Sidehoved">
    <w:name w:val="header"/>
    <w:basedOn w:val="Normal"/>
    <w:link w:val="SidehovedTegn"/>
    <w:uiPriority w:val="99"/>
    <w:unhideWhenUsed/>
    <w:rsid w:val="0057185F"/>
    <w:pPr>
      <w:tabs>
        <w:tab w:val="center" w:pos="4819"/>
        <w:tab w:val="right" w:pos="9638"/>
      </w:tabs>
    </w:pPr>
  </w:style>
  <w:style w:type="character" w:customStyle="1" w:styleId="SidehovedTegn">
    <w:name w:val="Sidehoved Tegn"/>
    <w:basedOn w:val="Standardskrifttypeiafsnit"/>
    <w:link w:val="Sidehoved"/>
    <w:uiPriority w:val="99"/>
    <w:rsid w:val="0057185F"/>
    <w:rPr>
      <w:rFonts w:ascii="Calibri Light" w:hAnsi="Calibri Light"/>
      <w:sz w:val="22"/>
    </w:rPr>
  </w:style>
  <w:style w:type="paragraph" w:styleId="Sidefod">
    <w:name w:val="footer"/>
    <w:basedOn w:val="Normal"/>
    <w:link w:val="SidefodTegn"/>
    <w:uiPriority w:val="99"/>
    <w:unhideWhenUsed/>
    <w:rsid w:val="0057185F"/>
    <w:pPr>
      <w:tabs>
        <w:tab w:val="center" w:pos="4819"/>
        <w:tab w:val="right" w:pos="9638"/>
      </w:tabs>
    </w:pPr>
  </w:style>
  <w:style w:type="character" w:customStyle="1" w:styleId="SidefodTegn">
    <w:name w:val="Sidefod Tegn"/>
    <w:basedOn w:val="Standardskrifttypeiafsnit"/>
    <w:link w:val="Sidefod"/>
    <w:uiPriority w:val="99"/>
    <w:rsid w:val="0057185F"/>
    <w:rPr>
      <w:rFonts w:ascii="Calibri Light" w:hAnsi="Calibri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1605</Words>
  <Characters>9793</Characters>
  <Application>Microsoft Macintosh Word</Application>
  <DocSecurity>0</DocSecurity>
  <Lines>81</Lines>
  <Paragraphs>22</Paragraphs>
  <ScaleCrop>false</ScaleCrop>
  <Company/>
  <LinksUpToDate>false</LinksUpToDate>
  <CharactersWithSpaces>11376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Nygaard</dc:creator>
  <cp:keywords/>
  <dc:description/>
  <cp:lastModifiedBy>Matilde Nygaard</cp:lastModifiedBy>
  <cp:revision>2</cp:revision>
  <dcterms:created xsi:type="dcterms:W3CDTF">2017-12-21T18:12:00Z</dcterms:created>
  <dcterms:modified xsi:type="dcterms:W3CDTF">2017-12-21T20:24:00Z</dcterms:modified>
</cp:coreProperties>
</file>