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DF2" w:rsidRDefault="00722DF2" w:rsidP="00722DF2"/>
    <w:p w:rsidR="00722DF2" w:rsidRDefault="00722DF2" w:rsidP="00722DF2">
      <w:pPr>
        <w:pStyle w:val="Normalweb"/>
        <w:shd w:val="clear" w:color="auto" w:fill="FFFFFF"/>
      </w:pPr>
      <w:r>
        <w:rPr>
          <w:rFonts w:ascii="TimesNewRomanPS" w:hAnsi="TimesNewRomanPS"/>
          <w:b/>
          <w:bCs/>
          <w:sz w:val="40"/>
          <w:szCs w:val="40"/>
        </w:rPr>
        <w:t>Erfarin</w:t>
      </w:r>
      <w:r w:rsidR="00EB7857">
        <w:rPr>
          <w:rFonts w:ascii="TimesNewRomanPS" w:hAnsi="TimesNewRomanPS"/>
          <w:b/>
          <w:bCs/>
          <w:sz w:val="40"/>
          <w:szCs w:val="40"/>
        </w:rPr>
        <w:t>gsrapport for Legatgruppen Sept. 2017</w:t>
      </w:r>
    </w:p>
    <w:p w:rsidR="00722DF2" w:rsidRDefault="000F5244" w:rsidP="00722DF2">
      <w:pPr>
        <w:pStyle w:val="Normalweb"/>
        <w:shd w:val="clear" w:color="auto" w:fill="FFFFFF"/>
      </w:pPr>
      <w:r>
        <w:rPr>
          <w:rFonts w:ascii="TimesNewRomanPS" w:hAnsi="TimesNewRomanPS"/>
          <w:b/>
          <w:bCs/>
          <w:sz w:val="36"/>
          <w:szCs w:val="36"/>
        </w:rPr>
        <w:t>Gamle n</w:t>
      </w:r>
      <w:r w:rsidR="00722DF2">
        <w:rPr>
          <w:rFonts w:ascii="TimesNewRomanPS" w:hAnsi="TimesNewRomanPS"/>
          <w:b/>
          <w:bCs/>
          <w:sz w:val="36"/>
          <w:szCs w:val="36"/>
        </w:rPr>
        <w:t>ye tiltag</w:t>
      </w:r>
      <w:r>
        <w:rPr>
          <w:rFonts w:ascii="TimesNewRomanPS" w:hAnsi="TimesNewRomanPS"/>
          <w:b/>
          <w:bCs/>
          <w:sz w:val="36"/>
          <w:szCs w:val="36"/>
        </w:rPr>
        <w:t>, der er gode at vide</w:t>
      </w:r>
      <w:r w:rsidR="00722DF2">
        <w:rPr>
          <w:rFonts w:ascii="TimesNewRomanPS" w:hAnsi="TimesNewRomanPS"/>
          <w:b/>
          <w:bCs/>
          <w:sz w:val="36"/>
          <w:szCs w:val="36"/>
        </w:rPr>
        <w:t xml:space="preserve"> </w:t>
      </w:r>
    </w:p>
    <w:p w:rsidR="00722DF2" w:rsidRDefault="00722DF2" w:rsidP="00722DF2">
      <w:pPr>
        <w:pStyle w:val="Normalweb"/>
        <w:shd w:val="clear" w:color="auto" w:fill="FFFFFF"/>
      </w:pPr>
      <w:r>
        <w:rPr>
          <w:rFonts w:ascii="TimesNewRomanPS" w:hAnsi="TimesNewRomanPS"/>
          <w:b/>
          <w:bCs/>
          <w:sz w:val="24"/>
          <w:szCs w:val="24"/>
        </w:rPr>
        <w:t xml:space="preserve">Google Drive mappe </w:t>
      </w:r>
    </w:p>
    <w:p w:rsidR="00722DF2" w:rsidRDefault="00722DF2" w:rsidP="00722DF2">
      <w:pPr>
        <w:pStyle w:val="Normalweb"/>
        <w:shd w:val="clear" w:color="auto" w:fill="FFFFFF"/>
      </w:pPr>
      <w:r>
        <w:rPr>
          <w:rFonts w:ascii="Times New Roman" w:hAnsi="Times New Roman"/>
          <w:sz w:val="24"/>
          <w:szCs w:val="24"/>
        </w:rPr>
        <w:t xml:space="preserve">Der er blevet oprettet en Google Drive konto til organisering af legatarbejdet. Erfaringen fra tidligere legatgruppe var, at </w:t>
      </w:r>
      <w:proofErr w:type="spellStart"/>
      <w:r>
        <w:rPr>
          <w:rFonts w:ascii="Times New Roman" w:hAnsi="Times New Roman"/>
          <w:sz w:val="24"/>
          <w:szCs w:val="24"/>
        </w:rPr>
        <w:t>GAHK</w:t>
      </w:r>
      <w:r>
        <w:rPr>
          <w:rFonts w:ascii="Times New Roman" w:hAnsi="Times New Roman"/>
          <w:sz w:val="24"/>
          <w:szCs w:val="24"/>
        </w:rPr>
        <w:softHyphen/>
        <w:t>hjernen</w:t>
      </w:r>
      <w:proofErr w:type="spellEnd"/>
      <w:r>
        <w:rPr>
          <w:rFonts w:ascii="Times New Roman" w:hAnsi="Times New Roman"/>
          <w:sz w:val="24"/>
          <w:szCs w:val="24"/>
        </w:rPr>
        <w:t xml:space="preserve"> var bøvlet at bruge og ustabil. Efter lidt organisering af mappen endte vi med en struktur som vi tro vil</w:t>
      </w:r>
      <w:bookmarkStart w:id="0" w:name="_GoBack"/>
      <w:bookmarkEnd w:id="0"/>
      <w:r>
        <w:rPr>
          <w:rFonts w:ascii="Times New Roman" w:hAnsi="Times New Roman"/>
          <w:sz w:val="24"/>
          <w:szCs w:val="24"/>
        </w:rPr>
        <w:t xml:space="preserve"> hjælpe de næste grupper. </w:t>
      </w:r>
    </w:p>
    <w:p w:rsidR="00722DF2" w:rsidRDefault="00722DF2" w:rsidP="00722DF2">
      <w:pPr>
        <w:pStyle w:val="Normalweb"/>
        <w:shd w:val="clear" w:color="auto" w:fill="FFFFFF"/>
      </w:pPr>
      <w:r>
        <w:rPr>
          <w:rFonts w:ascii="TimesNewRomanPS" w:hAnsi="TimesNewRomanPS"/>
          <w:b/>
          <w:bCs/>
          <w:sz w:val="24"/>
          <w:szCs w:val="24"/>
        </w:rPr>
        <w:t xml:space="preserve">Videreførelse af legatdatabasen fra forrige embedsperiode </w:t>
      </w:r>
    </w:p>
    <w:p w:rsidR="00722DF2" w:rsidRDefault="00722DF2" w:rsidP="00722DF2">
      <w:pPr>
        <w:pStyle w:val="Normalweb"/>
        <w:shd w:val="clear" w:color="auto" w:fill="FFFFFF"/>
      </w:pPr>
      <w:r>
        <w:rPr>
          <w:rFonts w:ascii="Times New Roman" w:hAnsi="Times New Roman"/>
          <w:sz w:val="24"/>
          <w:szCs w:val="24"/>
        </w:rPr>
        <w:t xml:space="preserve">Der er blevet arbejdet </w:t>
      </w:r>
      <w:proofErr w:type="spellStart"/>
      <w:r>
        <w:rPr>
          <w:rFonts w:ascii="Times New Roman" w:hAnsi="Times New Roman"/>
          <w:sz w:val="24"/>
          <w:szCs w:val="24"/>
        </w:rPr>
        <w:t>pa</w:t>
      </w:r>
      <w:proofErr w:type="spellEnd"/>
      <w:r>
        <w:rPr>
          <w:rFonts w:ascii="Times New Roman" w:hAnsi="Times New Roman"/>
          <w:sz w:val="24"/>
          <w:szCs w:val="24"/>
        </w:rPr>
        <w:t xml:space="preserve">̊ at få mere orden </w:t>
      </w:r>
      <w:proofErr w:type="spellStart"/>
      <w:r>
        <w:rPr>
          <w:rFonts w:ascii="Times New Roman" w:hAnsi="Times New Roman"/>
          <w:sz w:val="24"/>
          <w:szCs w:val="24"/>
        </w:rPr>
        <w:t>pa</w:t>
      </w:r>
      <w:proofErr w:type="spellEnd"/>
      <w:r>
        <w:rPr>
          <w:rFonts w:ascii="Times New Roman" w:hAnsi="Times New Roman"/>
          <w:sz w:val="24"/>
          <w:szCs w:val="24"/>
        </w:rPr>
        <w:t xml:space="preserve">̊ </w:t>
      </w:r>
      <w:proofErr w:type="spellStart"/>
      <w:r>
        <w:rPr>
          <w:rFonts w:ascii="Times New Roman" w:hAnsi="Times New Roman"/>
          <w:sz w:val="24"/>
          <w:szCs w:val="24"/>
        </w:rPr>
        <w:t>online</w:t>
      </w:r>
      <w:r>
        <w:rPr>
          <w:rFonts w:ascii="Times New Roman" w:hAnsi="Times New Roman"/>
          <w:sz w:val="24"/>
          <w:szCs w:val="24"/>
        </w:rPr>
        <w:softHyphen/>
        <w:t>dokumenterne</w:t>
      </w:r>
      <w:proofErr w:type="spellEnd"/>
      <w:r>
        <w:rPr>
          <w:rFonts w:ascii="Times New Roman" w:hAnsi="Times New Roman"/>
          <w:sz w:val="24"/>
          <w:szCs w:val="24"/>
        </w:rPr>
        <w:t xml:space="preserve"> for legatarbejde. Konkret er tidligere projekter blevet sorteret, der er skabt en klar </w:t>
      </w:r>
      <w:proofErr w:type="spellStart"/>
      <w:r>
        <w:rPr>
          <w:rFonts w:ascii="Times New Roman" w:hAnsi="Times New Roman"/>
          <w:sz w:val="24"/>
          <w:szCs w:val="24"/>
        </w:rPr>
        <w:t>mappe</w:t>
      </w:r>
      <w:r>
        <w:rPr>
          <w:rFonts w:ascii="Times New Roman" w:hAnsi="Times New Roman"/>
          <w:sz w:val="24"/>
          <w:szCs w:val="24"/>
        </w:rPr>
        <w:softHyphen/>
        <w:t>struktur</w:t>
      </w:r>
      <w:proofErr w:type="spellEnd"/>
      <w:r>
        <w:rPr>
          <w:rFonts w:ascii="Times New Roman" w:hAnsi="Times New Roman"/>
          <w:sz w:val="24"/>
          <w:szCs w:val="24"/>
        </w:rPr>
        <w:t xml:space="preserve">, og der er forsøgt skabt en orden, som vil gøre det nemmere for fremtidige legatgrupper at </w:t>
      </w:r>
      <w:proofErr w:type="spellStart"/>
      <w:r>
        <w:rPr>
          <w:rFonts w:ascii="Times New Roman" w:hAnsi="Times New Roman"/>
          <w:sz w:val="24"/>
          <w:szCs w:val="24"/>
        </w:rPr>
        <w:t>både</w:t>
      </w:r>
      <w:proofErr w:type="spellEnd"/>
      <w:r>
        <w:rPr>
          <w:rFonts w:ascii="Times New Roman" w:hAnsi="Times New Roman"/>
          <w:sz w:val="24"/>
          <w:szCs w:val="24"/>
        </w:rPr>
        <w:t xml:space="preserve"> skrive legater samt få overblik over, hvilke fonde, der tidligere er blevet søgt. </w:t>
      </w:r>
    </w:p>
    <w:p w:rsidR="00722DF2" w:rsidRDefault="00722DF2" w:rsidP="00722DF2">
      <w:pPr>
        <w:pStyle w:val="Normalweb"/>
        <w:shd w:val="clear" w:color="auto" w:fill="FFFFFF"/>
      </w:pPr>
      <w:r>
        <w:rPr>
          <w:rFonts w:ascii="TimesNewRomanPS" w:hAnsi="TimesNewRomanPS"/>
          <w:b/>
          <w:bCs/>
          <w:sz w:val="24"/>
          <w:szCs w:val="24"/>
        </w:rPr>
        <w:t xml:space="preserve">Tjekliste til legatansøgning </w:t>
      </w:r>
    </w:p>
    <w:p w:rsidR="00722DF2" w:rsidRDefault="00722DF2" w:rsidP="00722DF2">
      <w:pPr>
        <w:pStyle w:val="Normalweb"/>
        <w:shd w:val="clear" w:color="auto" w:fill="FFFFFF"/>
      </w:pPr>
      <w:r>
        <w:rPr>
          <w:rFonts w:ascii="Times New Roman" w:hAnsi="Times New Roman"/>
          <w:sz w:val="24"/>
          <w:szCs w:val="24"/>
        </w:rPr>
        <w:t xml:space="preserve">Der er blevet udarbejdet en tjekliste til legatansøgning. Tjeklisten har til </w:t>
      </w:r>
      <w:proofErr w:type="spellStart"/>
      <w:r>
        <w:rPr>
          <w:rFonts w:ascii="Times New Roman" w:hAnsi="Times New Roman"/>
          <w:sz w:val="24"/>
          <w:szCs w:val="24"/>
        </w:rPr>
        <w:t>formål</w:t>
      </w:r>
      <w:proofErr w:type="spellEnd"/>
      <w:r>
        <w:rPr>
          <w:rFonts w:ascii="Times New Roman" w:hAnsi="Times New Roman"/>
          <w:sz w:val="24"/>
          <w:szCs w:val="24"/>
        </w:rPr>
        <w:t xml:space="preserve"> at 1) overskueliggøre og strømline trin som legatarbejdet </w:t>
      </w:r>
      <w:proofErr w:type="spellStart"/>
      <w:r>
        <w:rPr>
          <w:rFonts w:ascii="Times New Roman" w:hAnsi="Times New Roman"/>
          <w:sz w:val="24"/>
          <w:szCs w:val="24"/>
        </w:rPr>
        <w:t>består</w:t>
      </w:r>
      <w:proofErr w:type="spellEnd"/>
      <w:r>
        <w:rPr>
          <w:rFonts w:ascii="Times New Roman" w:hAnsi="Times New Roman"/>
          <w:sz w:val="24"/>
          <w:szCs w:val="24"/>
        </w:rPr>
        <w:t xml:space="preserve"> af, </w:t>
      </w:r>
      <w:proofErr w:type="spellStart"/>
      <w:r>
        <w:rPr>
          <w:rFonts w:ascii="Times New Roman" w:hAnsi="Times New Roman"/>
          <w:sz w:val="24"/>
          <w:szCs w:val="24"/>
        </w:rPr>
        <w:t>sa</w:t>
      </w:r>
      <w:proofErr w:type="spellEnd"/>
      <w:r>
        <w:rPr>
          <w:rFonts w:ascii="Times New Roman" w:hAnsi="Times New Roman"/>
          <w:sz w:val="24"/>
          <w:szCs w:val="24"/>
        </w:rPr>
        <w:t xml:space="preserve">̊ det bliver nemmere at </w:t>
      </w:r>
      <w:proofErr w:type="spellStart"/>
      <w:r>
        <w:rPr>
          <w:rFonts w:ascii="Times New Roman" w:hAnsi="Times New Roman"/>
          <w:sz w:val="24"/>
          <w:szCs w:val="24"/>
        </w:rPr>
        <w:t>ga</w:t>
      </w:r>
      <w:proofErr w:type="spellEnd"/>
      <w:r>
        <w:rPr>
          <w:rFonts w:ascii="Times New Roman" w:hAnsi="Times New Roman"/>
          <w:sz w:val="24"/>
          <w:szCs w:val="24"/>
        </w:rPr>
        <w:t xml:space="preserve">̊ til værks og 2) sikre, at arbejdet bliver dokumenteret bl.a. i legatdatabasen, </w:t>
      </w:r>
      <w:proofErr w:type="spellStart"/>
      <w:r>
        <w:rPr>
          <w:rFonts w:ascii="Times New Roman" w:hAnsi="Times New Roman"/>
          <w:sz w:val="24"/>
          <w:szCs w:val="24"/>
        </w:rPr>
        <w:t>sa</w:t>
      </w:r>
      <w:proofErr w:type="spellEnd"/>
      <w:r>
        <w:rPr>
          <w:rFonts w:ascii="Times New Roman" w:hAnsi="Times New Roman"/>
          <w:sz w:val="24"/>
          <w:szCs w:val="24"/>
        </w:rPr>
        <w:t xml:space="preserve">̊ fremtidige legatgrupper kan se hvilke fonde, der er blevet søgt og bruge ansøgningerne som skabeloner for lignende ansøgninger. </w:t>
      </w:r>
    </w:p>
    <w:p w:rsidR="00722DF2" w:rsidRDefault="00722DF2" w:rsidP="00722DF2">
      <w:pPr>
        <w:pStyle w:val="Normalweb"/>
        <w:shd w:val="clear" w:color="auto" w:fill="FFFFFF"/>
      </w:pPr>
      <w:r>
        <w:rPr>
          <w:rFonts w:ascii="TimesNewRomanPS" w:hAnsi="TimesNewRomanPS"/>
          <w:b/>
          <w:bCs/>
          <w:sz w:val="36"/>
          <w:szCs w:val="36"/>
        </w:rPr>
        <w:t xml:space="preserve">Erfaringer </w:t>
      </w:r>
    </w:p>
    <w:p w:rsidR="00722DF2" w:rsidRDefault="00722DF2" w:rsidP="00722DF2">
      <w:pPr>
        <w:pStyle w:val="Normalweb"/>
        <w:shd w:val="clear" w:color="auto" w:fill="FFFFFF"/>
      </w:pPr>
      <w:r>
        <w:rPr>
          <w:rFonts w:ascii="TimesNewRomanPS" w:hAnsi="TimesNewRomanPS"/>
          <w:b/>
          <w:bCs/>
          <w:sz w:val="24"/>
          <w:szCs w:val="24"/>
        </w:rPr>
        <w:t xml:space="preserve">Gode erfaringer </w:t>
      </w:r>
    </w:p>
    <w:p w:rsidR="000F5244" w:rsidRPr="000F5244" w:rsidRDefault="000F5244" w:rsidP="00722DF2">
      <w:pPr>
        <w:pStyle w:val="Normalweb"/>
        <w:shd w:val="clear" w:color="auto" w:fill="FFFFFF"/>
        <w:rPr>
          <w:rFonts w:ascii="Times New Roman" w:hAnsi="Times New Roman"/>
          <w:sz w:val="24"/>
          <w:szCs w:val="24"/>
        </w:rPr>
      </w:pPr>
      <w:r>
        <w:rPr>
          <w:rFonts w:ascii="Times New Roman" w:hAnsi="Times New Roman"/>
          <w:sz w:val="24"/>
          <w:szCs w:val="24"/>
        </w:rPr>
        <w:t xml:space="preserve">Der er rigtig stor opbakning til Legat gruppen på kollegiet for tiden, og de har store forventninger til gruppen. Der er et kæmpe potentiale i gruppen, som kan gøre hverdagen for alle her på stedet rigtig meget bedre. </w:t>
      </w:r>
      <w:r w:rsidR="00DE5714">
        <w:rPr>
          <w:rFonts w:ascii="Times New Roman" w:hAnsi="Times New Roman"/>
          <w:sz w:val="24"/>
          <w:szCs w:val="24"/>
        </w:rPr>
        <w:t xml:space="preserve">Kære nye gruppe, </w:t>
      </w:r>
      <w:proofErr w:type="spellStart"/>
      <w:r w:rsidR="00DE5714">
        <w:rPr>
          <w:rFonts w:ascii="Times New Roman" w:hAnsi="Times New Roman"/>
          <w:sz w:val="24"/>
          <w:szCs w:val="24"/>
        </w:rPr>
        <w:t>reach</w:t>
      </w:r>
      <w:proofErr w:type="spellEnd"/>
      <w:r w:rsidR="00DE5714">
        <w:rPr>
          <w:rFonts w:ascii="Times New Roman" w:hAnsi="Times New Roman"/>
          <w:sz w:val="24"/>
          <w:szCs w:val="24"/>
        </w:rPr>
        <w:t xml:space="preserve"> out and grab the </w:t>
      </w:r>
      <w:proofErr w:type="spellStart"/>
      <w:r w:rsidR="00DE5714">
        <w:rPr>
          <w:rFonts w:ascii="Times New Roman" w:hAnsi="Times New Roman"/>
          <w:sz w:val="24"/>
          <w:szCs w:val="24"/>
        </w:rPr>
        <w:t>opportunity</w:t>
      </w:r>
      <w:proofErr w:type="spellEnd"/>
      <w:r w:rsidR="00DE5714">
        <w:rPr>
          <w:rFonts w:ascii="Times New Roman" w:hAnsi="Times New Roman"/>
          <w:sz w:val="24"/>
          <w:szCs w:val="24"/>
        </w:rPr>
        <w:t xml:space="preserve">! </w:t>
      </w:r>
    </w:p>
    <w:p w:rsidR="00722DF2" w:rsidRDefault="000F5244" w:rsidP="00722DF2">
      <w:pPr>
        <w:pStyle w:val="Normalweb"/>
        <w:shd w:val="clear" w:color="auto" w:fill="FFFFFF"/>
      </w:pPr>
      <w:r>
        <w:rPr>
          <w:rFonts w:ascii="TimesNewRomanPS" w:hAnsi="TimesNewRomanPS"/>
          <w:b/>
          <w:bCs/>
          <w:sz w:val="24"/>
          <w:szCs w:val="24"/>
        </w:rPr>
        <w:t>Dårlige</w:t>
      </w:r>
      <w:r w:rsidR="00722DF2">
        <w:rPr>
          <w:rFonts w:ascii="TimesNewRomanPS" w:hAnsi="TimesNewRomanPS"/>
          <w:b/>
          <w:bCs/>
          <w:sz w:val="24"/>
          <w:szCs w:val="24"/>
        </w:rPr>
        <w:t xml:space="preserve"> erfaringer </w:t>
      </w:r>
    </w:p>
    <w:p w:rsidR="00722DF2" w:rsidRDefault="00722DF2" w:rsidP="00722DF2">
      <w:pPr>
        <w:pStyle w:val="Normalweb"/>
        <w:shd w:val="clear" w:color="auto" w:fill="FFFFFF"/>
      </w:pPr>
      <w:r>
        <w:rPr>
          <w:rFonts w:ascii="Times New Roman" w:hAnsi="Times New Roman"/>
          <w:sz w:val="24"/>
          <w:szCs w:val="24"/>
        </w:rPr>
        <w:t>I denne periode er første periode som selvsupplerende Legatgruppe. Det er erfaret, at det er for selvom vi har været mange mennesker til embedsgruppens arbejde, så har vi alle været optagede af vores studier (</w:t>
      </w:r>
      <w:proofErr w:type="spellStart"/>
      <w:r>
        <w:rPr>
          <w:rFonts w:ascii="Times New Roman" w:hAnsi="Times New Roman"/>
          <w:sz w:val="24"/>
          <w:szCs w:val="24"/>
        </w:rPr>
        <w:t>bachelorprojeker</w:t>
      </w:r>
      <w:proofErr w:type="spellEnd"/>
      <w:r>
        <w:rPr>
          <w:rFonts w:ascii="Times New Roman" w:hAnsi="Times New Roman"/>
          <w:sz w:val="24"/>
          <w:szCs w:val="24"/>
        </w:rPr>
        <w:t xml:space="preserve"> og store eksaminer) og det har derfor været svært at engagere og i gangsætte arbejdet. En af ulemperne ved at være 5 er, at man kan føle mindre ansvar, og det er svært at sætte gang i ting. Der skal </w:t>
      </w:r>
      <w:proofErr w:type="spellStart"/>
      <w:r>
        <w:rPr>
          <w:rFonts w:ascii="Times New Roman" w:hAnsi="Times New Roman"/>
          <w:sz w:val="24"/>
          <w:szCs w:val="24"/>
        </w:rPr>
        <w:t>ogsa</w:t>
      </w:r>
      <w:proofErr w:type="spellEnd"/>
      <w:r>
        <w:rPr>
          <w:rFonts w:ascii="Times New Roman" w:hAnsi="Times New Roman"/>
          <w:sz w:val="24"/>
          <w:szCs w:val="24"/>
        </w:rPr>
        <w:t xml:space="preserve">̊ højere styring til, </w:t>
      </w:r>
      <w:proofErr w:type="spellStart"/>
      <w:r>
        <w:rPr>
          <w:rFonts w:ascii="Times New Roman" w:hAnsi="Times New Roman"/>
          <w:sz w:val="24"/>
          <w:szCs w:val="24"/>
        </w:rPr>
        <w:t>når</w:t>
      </w:r>
      <w:proofErr w:type="spellEnd"/>
      <w:r>
        <w:rPr>
          <w:rFonts w:ascii="Times New Roman" w:hAnsi="Times New Roman"/>
          <w:sz w:val="24"/>
          <w:szCs w:val="24"/>
        </w:rPr>
        <w:t xml:space="preserve"> man er flere mennesker. Det anbefales derfor, at der udpeges en gruppeleder, der har det overordnede overblik og som er engageret i at engagere resten af gruppen. </w:t>
      </w:r>
    </w:p>
    <w:p w:rsidR="00722DF2" w:rsidRDefault="00722DF2" w:rsidP="00722DF2">
      <w:pPr>
        <w:pStyle w:val="Normalweb"/>
        <w:shd w:val="clear" w:color="auto" w:fill="FFFFFF"/>
      </w:pPr>
      <w:r>
        <w:rPr>
          <w:rFonts w:ascii="TimesNewRomanPS" w:hAnsi="TimesNewRomanPS"/>
          <w:b/>
          <w:bCs/>
          <w:sz w:val="24"/>
          <w:szCs w:val="24"/>
        </w:rPr>
        <w:t xml:space="preserve">Specifikt for legatgruppen </w:t>
      </w:r>
    </w:p>
    <w:p w:rsidR="00722DF2" w:rsidRPr="00DE5714" w:rsidRDefault="00722DF2" w:rsidP="00722DF2">
      <w:pPr>
        <w:pStyle w:val="Normalweb"/>
        <w:shd w:val="clear" w:color="auto" w:fill="FFFFFF"/>
      </w:pPr>
      <w:r>
        <w:rPr>
          <w:rFonts w:ascii="Times New Roman" w:hAnsi="Times New Roman"/>
          <w:sz w:val="24"/>
          <w:szCs w:val="24"/>
        </w:rPr>
        <w:lastRenderedPageBreak/>
        <w:t xml:space="preserve">Legatgruppen har oprettet en Google Drive konto med tilsluttet </w:t>
      </w:r>
      <w:proofErr w:type="spellStart"/>
      <w:r>
        <w:rPr>
          <w:rFonts w:ascii="Times New Roman" w:hAnsi="Times New Roman"/>
          <w:sz w:val="24"/>
          <w:szCs w:val="24"/>
        </w:rPr>
        <w:t>g</w:t>
      </w:r>
      <w:r>
        <w:rPr>
          <w:rFonts w:ascii="Times New Roman" w:hAnsi="Times New Roman"/>
          <w:sz w:val="24"/>
          <w:szCs w:val="24"/>
        </w:rPr>
        <w:softHyphen/>
        <w:t>mail</w:t>
      </w:r>
      <w:proofErr w:type="spellEnd"/>
      <w:r>
        <w:rPr>
          <w:rFonts w:ascii="Times New Roman" w:hAnsi="Times New Roman"/>
          <w:sz w:val="24"/>
          <w:szCs w:val="24"/>
        </w:rPr>
        <w:t xml:space="preserve">, hvor man </w:t>
      </w:r>
      <w:proofErr w:type="spellStart"/>
      <w:r>
        <w:rPr>
          <w:rFonts w:ascii="Times New Roman" w:hAnsi="Times New Roman"/>
          <w:sz w:val="24"/>
          <w:szCs w:val="24"/>
        </w:rPr>
        <w:t>får</w:t>
      </w:r>
      <w:proofErr w:type="spellEnd"/>
      <w:r>
        <w:rPr>
          <w:rFonts w:ascii="Times New Roman" w:hAnsi="Times New Roman"/>
          <w:sz w:val="24"/>
          <w:szCs w:val="24"/>
        </w:rPr>
        <w:t xml:space="preserve"> adgang til ved indtrædelse i gruppen. </w:t>
      </w:r>
      <w:proofErr w:type="spellStart"/>
      <w:r>
        <w:rPr>
          <w:rFonts w:ascii="Times New Roman" w:hAnsi="Times New Roman"/>
          <w:b/>
          <w:sz w:val="24"/>
          <w:szCs w:val="24"/>
        </w:rPr>
        <w:t>G</w:t>
      </w:r>
      <w:r w:rsidRPr="00722DF2">
        <w:rPr>
          <w:rFonts w:ascii="Times New Roman" w:hAnsi="Times New Roman"/>
          <w:b/>
          <w:sz w:val="24"/>
          <w:szCs w:val="24"/>
        </w:rPr>
        <w:softHyphen/>
        <w:t>mailen</w:t>
      </w:r>
      <w:proofErr w:type="spellEnd"/>
      <w:r w:rsidRPr="00722DF2">
        <w:rPr>
          <w:rFonts w:ascii="Times New Roman" w:hAnsi="Times New Roman"/>
          <w:b/>
          <w:sz w:val="24"/>
          <w:szCs w:val="24"/>
        </w:rPr>
        <w:t xml:space="preserve"> skal dog ikke bruges til kontakt med kunder og fonde, her skal legat@gahk.dk hos one.com benyttes. </w:t>
      </w:r>
      <w:r w:rsidR="00DE5714">
        <w:rPr>
          <w:rFonts w:ascii="Times New Roman" w:hAnsi="Times New Roman"/>
          <w:sz w:val="24"/>
          <w:szCs w:val="24"/>
        </w:rPr>
        <w:t xml:space="preserve">Kode ordet til Hjerne, er der ikke nogen der kan huske længere. Skriv derfor til Netværksgruppen og få lavet et nyt. </w:t>
      </w:r>
    </w:p>
    <w:p w:rsidR="00722DF2" w:rsidRDefault="00722DF2" w:rsidP="00722DF2">
      <w:pPr>
        <w:pStyle w:val="Normalweb"/>
        <w:shd w:val="clear" w:color="auto" w:fill="FFFFFF"/>
      </w:pPr>
      <w:r>
        <w:rPr>
          <w:rFonts w:ascii="TimesNewRomanPS" w:hAnsi="TimesNewRomanPS"/>
          <w:b/>
          <w:bCs/>
          <w:sz w:val="36"/>
          <w:szCs w:val="36"/>
        </w:rPr>
        <w:t xml:space="preserve">Projekter </w:t>
      </w:r>
    </w:p>
    <w:p w:rsidR="00DE5714" w:rsidRPr="00DE5714" w:rsidRDefault="00DE5714" w:rsidP="00722DF2">
      <w:pPr>
        <w:pStyle w:val="Normalweb"/>
        <w:shd w:val="clear" w:color="auto" w:fill="FFFFFF"/>
        <w:rPr>
          <w:rFonts w:ascii="TimesNewRomanPS" w:hAnsi="TimesNewRomanPS"/>
          <w:b/>
          <w:bCs/>
          <w:sz w:val="24"/>
          <w:szCs w:val="24"/>
        </w:rPr>
      </w:pPr>
      <w:r>
        <w:rPr>
          <w:rFonts w:ascii="TimesNewRomanPS" w:hAnsi="TimesNewRomanPS"/>
          <w:b/>
          <w:bCs/>
          <w:sz w:val="24"/>
          <w:szCs w:val="24"/>
        </w:rPr>
        <w:t>Vedligeholdelse af kollegiet på lang sigt</w:t>
      </w:r>
    </w:p>
    <w:p w:rsidR="00DE5714" w:rsidRDefault="00DE5714" w:rsidP="00722DF2">
      <w:pPr>
        <w:pStyle w:val="Normalweb"/>
        <w:shd w:val="clear" w:color="auto" w:fill="FFFFFF"/>
        <w:rPr>
          <w:rFonts w:ascii="TimesNewRomanPS" w:hAnsi="TimesNewRomanPS"/>
          <w:bCs/>
          <w:sz w:val="24"/>
          <w:szCs w:val="24"/>
        </w:rPr>
      </w:pPr>
      <w:r>
        <w:rPr>
          <w:rFonts w:ascii="TimesNewRomanPS" w:hAnsi="TimesNewRomanPS"/>
          <w:bCs/>
          <w:sz w:val="24"/>
          <w:szCs w:val="24"/>
        </w:rPr>
        <w:t xml:space="preserve">Legatgruppen har deltaget aktivt i at få sat vedligeholdelsen af GAHK i gang. Gruppen har hjulpet til med at finde den rette konsulent, der skal udarbejde en langsigtet vedligeholdelsesrapport for kollegiet. Det er blevet Anders Bæhr Nielsen fra Rådvad bygningsbevaring. PKS har nu kontakten med ham og han er i øvrigt sat på som konsulent for at sikre at renoveringer efter branden sker på fornuftig vis. </w:t>
      </w:r>
    </w:p>
    <w:p w:rsidR="00DE5714" w:rsidRDefault="00DE5714" w:rsidP="00722DF2">
      <w:pPr>
        <w:pStyle w:val="Normalweb"/>
        <w:shd w:val="clear" w:color="auto" w:fill="FFFFFF"/>
        <w:rPr>
          <w:rFonts w:ascii="TimesNewRomanPS" w:hAnsi="TimesNewRomanPS"/>
          <w:bCs/>
          <w:sz w:val="24"/>
          <w:szCs w:val="24"/>
        </w:rPr>
      </w:pPr>
      <w:r>
        <w:rPr>
          <w:rFonts w:ascii="TimesNewRomanPS" w:hAnsi="TimesNewRomanPS"/>
          <w:bCs/>
          <w:sz w:val="24"/>
          <w:szCs w:val="24"/>
        </w:rPr>
        <w:t>Planen er at gruppen i den kommende periode skal udarbejde en bred fondsansøgning på baggrund af denne rapport. Gruppen skal dog være opmærksom på at mange fonde ikke giver støtte til almen vedligeholdelse og derfor skal der også være elementer af anden karakter (innovation #</w:t>
      </w:r>
      <w:proofErr w:type="spellStart"/>
      <w:r>
        <w:rPr>
          <w:rFonts w:ascii="TimesNewRomanPS" w:hAnsi="TimesNewRomanPS"/>
          <w:bCs/>
          <w:sz w:val="24"/>
          <w:szCs w:val="24"/>
        </w:rPr>
        <w:t>buzzword</w:t>
      </w:r>
      <w:proofErr w:type="spellEnd"/>
      <w:r>
        <w:rPr>
          <w:rFonts w:ascii="TimesNewRomanPS" w:hAnsi="TimesNewRomanPS"/>
          <w:bCs/>
          <w:sz w:val="24"/>
          <w:szCs w:val="24"/>
        </w:rPr>
        <w:t xml:space="preserve">) </w:t>
      </w:r>
    </w:p>
    <w:p w:rsidR="00DE5714" w:rsidRDefault="00DE5714" w:rsidP="00722DF2">
      <w:pPr>
        <w:pStyle w:val="Normalweb"/>
        <w:shd w:val="clear" w:color="auto" w:fill="FFFFFF"/>
        <w:rPr>
          <w:rFonts w:ascii="TimesNewRomanPS" w:hAnsi="TimesNewRomanPS"/>
          <w:b/>
          <w:bCs/>
          <w:sz w:val="24"/>
          <w:szCs w:val="24"/>
        </w:rPr>
      </w:pPr>
      <w:r>
        <w:rPr>
          <w:rFonts w:ascii="TimesNewRomanPS" w:hAnsi="TimesNewRomanPS"/>
          <w:b/>
          <w:bCs/>
          <w:sz w:val="24"/>
          <w:szCs w:val="24"/>
        </w:rPr>
        <w:t xml:space="preserve">Charlotte </w:t>
      </w:r>
      <w:proofErr w:type="spellStart"/>
      <w:r>
        <w:rPr>
          <w:rFonts w:ascii="TimesNewRomanPS" w:hAnsi="TimesNewRomanPS"/>
          <w:b/>
          <w:bCs/>
          <w:sz w:val="24"/>
          <w:szCs w:val="24"/>
        </w:rPr>
        <w:t>Scheutz</w:t>
      </w:r>
      <w:proofErr w:type="spellEnd"/>
      <w:r>
        <w:rPr>
          <w:rFonts w:ascii="TimesNewRomanPS" w:hAnsi="TimesNewRomanPS"/>
          <w:b/>
          <w:bCs/>
          <w:sz w:val="24"/>
          <w:szCs w:val="24"/>
        </w:rPr>
        <w:t xml:space="preserve"> (bestyrelsesmedlem) kontakt til KPMG (tror jeg)</w:t>
      </w:r>
    </w:p>
    <w:p w:rsidR="00DE5714" w:rsidRDefault="00DE5714" w:rsidP="00722DF2">
      <w:pPr>
        <w:pStyle w:val="Normalweb"/>
        <w:shd w:val="clear" w:color="auto" w:fill="FFFFFF"/>
        <w:rPr>
          <w:rFonts w:ascii="TimesNewRomanPS" w:hAnsi="TimesNewRomanPS"/>
          <w:bCs/>
          <w:sz w:val="24"/>
          <w:szCs w:val="24"/>
        </w:rPr>
      </w:pPr>
      <w:r>
        <w:rPr>
          <w:rFonts w:ascii="TimesNewRomanPS" w:hAnsi="TimesNewRomanPS"/>
          <w:bCs/>
          <w:sz w:val="24"/>
          <w:szCs w:val="24"/>
        </w:rPr>
        <w:t xml:space="preserve">Legatgruppen har i den næste periode fået til opgave at starte et samarbejde op med Charlotte </w:t>
      </w:r>
      <w:proofErr w:type="spellStart"/>
      <w:r>
        <w:rPr>
          <w:rFonts w:ascii="TimesNewRomanPS" w:hAnsi="TimesNewRomanPS"/>
          <w:bCs/>
          <w:sz w:val="24"/>
          <w:szCs w:val="24"/>
        </w:rPr>
        <w:t>Scheutz</w:t>
      </w:r>
      <w:proofErr w:type="spellEnd"/>
      <w:r>
        <w:rPr>
          <w:rFonts w:ascii="TimesNewRomanPS" w:hAnsi="TimesNewRomanPS"/>
          <w:bCs/>
          <w:sz w:val="24"/>
          <w:szCs w:val="24"/>
        </w:rPr>
        <w:t xml:space="preserve"> om en fondsansøgning til KPMG. Er faktisk ikke sikker på at det hedder </w:t>
      </w:r>
      <w:proofErr w:type="spellStart"/>
      <w:r>
        <w:rPr>
          <w:rFonts w:ascii="TimesNewRomanPS" w:hAnsi="TimesNewRomanPS"/>
          <w:bCs/>
          <w:sz w:val="24"/>
          <w:szCs w:val="24"/>
        </w:rPr>
        <w:t>kpmg</w:t>
      </w:r>
      <w:proofErr w:type="spellEnd"/>
      <w:r>
        <w:rPr>
          <w:rFonts w:ascii="TimesNewRomanPS" w:hAnsi="TimesNewRomanPS"/>
          <w:bCs/>
          <w:sz w:val="24"/>
          <w:szCs w:val="24"/>
        </w:rPr>
        <w:t xml:space="preserve">, med det ved både Anna og Søren. Charlotte kender deres CEO, som har givet udtryk for at vedkommende synes det kunne være spændende at lave et projekt om innovation og etablering af fremtiden på et kollegium. </w:t>
      </w:r>
    </w:p>
    <w:p w:rsidR="00DE5714" w:rsidRDefault="00DE5714" w:rsidP="00722DF2">
      <w:pPr>
        <w:pStyle w:val="Normalweb"/>
        <w:shd w:val="clear" w:color="auto" w:fill="FFFFFF"/>
        <w:rPr>
          <w:rFonts w:ascii="TimesNewRomanPS" w:hAnsi="TimesNewRomanPS"/>
          <w:bCs/>
          <w:sz w:val="24"/>
          <w:szCs w:val="24"/>
        </w:rPr>
      </w:pPr>
      <w:r>
        <w:rPr>
          <w:rFonts w:ascii="TimesNewRomanPS" w:hAnsi="TimesNewRomanPS"/>
          <w:bCs/>
          <w:sz w:val="24"/>
          <w:szCs w:val="24"/>
        </w:rPr>
        <w:t xml:space="preserve">Mail: </w:t>
      </w:r>
      <w:hyperlink r:id="rId5" w:history="1">
        <w:r w:rsidRPr="0069367E">
          <w:rPr>
            <w:rStyle w:val="Llink"/>
            <w:rFonts w:ascii="TimesNewRomanPS" w:hAnsi="TimesNewRomanPS"/>
            <w:bCs/>
            <w:sz w:val="24"/>
            <w:szCs w:val="24"/>
          </w:rPr>
          <w:t>chas@env.dtu.dk</w:t>
        </w:r>
      </w:hyperlink>
    </w:p>
    <w:p w:rsidR="00722DF2" w:rsidRDefault="00722DF2" w:rsidP="00722DF2">
      <w:pPr>
        <w:pStyle w:val="Normalweb"/>
        <w:shd w:val="clear" w:color="auto" w:fill="FFFFFF"/>
      </w:pPr>
      <w:r>
        <w:rPr>
          <w:rFonts w:ascii="TimesNewRomanPS" w:hAnsi="TimesNewRomanPS"/>
          <w:b/>
          <w:bCs/>
          <w:sz w:val="24"/>
          <w:szCs w:val="24"/>
        </w:rPr>
        <w:t xml:space="preserve">Muren </w:t>
      </w:r>
    </w:p>
    <w:p w:rsidR="000F5244" w:rsidRDefault="000F5244" w:rsidP="00722DF2">
      <w:pPr>
        <w:pStyle w:val="Normalweb"/>
        <w:shd w:val="clear" w:color="auto" w:fill="FFFFFF"/>
        <w:rPr>
          <w:rFonts w:ascii="Times New Roman" w:hAnsi="Times New Roman"/>
          <w:sz w:val="24"/>
          <w:szCs w:val="24"/>
        </w:rPr>
      </w:pPr>
      <w:r>
        <w:rPr>
          <w:rFonts w:ascii="Times New Roman" w:hAnsi="Times New Roman"/>
          <w:sz w:val="24"/>
          <w:szCs w:val="24"/>
        </w:rPr>
        <w:t>Ansøgning om</w:t>
      </w:r>
      <w:r w:rsidR="00722DF2">
        <w:rPr>
          <w:rFonts w:ascii="Times New Roman" w:hAnsi="Times New Roman"/>
          <w:sz w:val="24"/>
          <w:szCs w:val="24"/>
        </w:rPr>
        <w:t xml:space="preserve"> forskønnelse og udsmykning </w:t>
      </w:r>
      <w:r>
        <w:rPr>
          <w:rFonts w:ascii="Times New Roman" w:hAnsi="Times New Roman"/>
          <w:sz w:val="24"/>
          <w:szCs w:val="24"/>
        </w:rPr>
        <w:t xml:space="preserve">af muren ind mod </w:t>
      </w:r>
      <w:proofErr w:type="spellStart"/>
      <w:r>
        <w:rPr>
          <w:rFonts w:ascii="Times New Roman" w:hAnsi="Times New Roman"/>
          <w:sz w:val="24"/>
          <w:szCs w:val="24"/>
        </w:rPr>
        <w:t>Dormus</w:t>
      </w:r>
      <w:proofErr w:type="spellEnd"/>
      <w:r>
        <w:rPr>
          <w:rFonts w:ascii="Times New Roman" w:hAnsi="Times New Roman"/>
          <w:sz w:val="24"/>
          <w:szCs w:val="24"/>
        </w:rPr>
        <w:t xml:space="preserve"> </w:t>
      </w:r>
      <w:proofErr w:type="spellStart"/>
      <w:r>
        <w:rPr>
          <w:rFonts w:ascii="Times New Roman" w:hAnsi="Times New Roman"/>
          <w:sz w:val="24"/>
          <w:szCs w:val="24"/>
        </w:rPr>
        <w:t>Medica</w:t>
      </w:r>
      <w:proofErr w:type="spellEnd"/>
      <w:r>
        <w:rPr>
          <w:rFonts w:ascii="Times New Roman" w:hAnsi="Times New Roman"/>
          <w:sz w:val="24"/>
          <w:szCs w:val="24"/>
        </w:rPr>
        <w:t xml:space="preserve"> er til behandling i Augustinus fonden her i efteråret. Pernille Hovgaard og Sara Illum er stadig ansvarlige for dette projekt selvom de snart flytter fra GAHK. </w:t>
      </w:r>
    </w:p>
    <w:p w:rsidR="00722DF2" w:rsidRDefault="00722DF2" w:rsidP="00722DF2">
      <w:pPr>
        <w:pStyle w:val="Normalweb"/>
        <w:shd w:val="clear" w:color="auto" w:fill="FFFFFF"/>
      </w:pPr>
      <w:r>
        <w:rPr>
          <w:rFonts w:ascii="TimesNewRomanPS" w:hAnsi="TimesNewRomanPS"/>
          <w:b/>
          <w:bCs/>
          <w:sz w:val="24"/>
          <w:szCs w:val="24"/>
        </w:rPr>
        <w:t>Lyd og akustik i fest</w:t>
      </w:r>
      <w:r>
        <w:rPr>
          <w:rFonts w:ascii="TimesNewRomanPS" w:hAnsi="TimesNewRomanPS"/>
          <w:b/>
          <w:bCs/>
          <w:sz w:val="24"/>
          <w:szCs w:val="24"/>
        </w:rPr>
        <w:softHyphen/>
        <w:t xml:space="preserve"> og spisesal </w:t>
      </w:r>
    </w:p>
    <w:p w:rsidR="000F5244" w:rsidRPr="000F5244" w:rsidRDefault="000F5244" w:rsidP="000F5244">
      <w:pPr>
        <w:pStyle w:val="Overskrift1"/>
        <w:spacing w:before="400" w:after="120"/>
        <w:rPr>
          <w:rFonts w:ascii="Times" w:eastAsia="Times New Roman" w:hAnsi="Times" w:cs="Times New Roman"/>
          <w:b w:val="0"/>
          <w:color w:val="auto"/>
          <w:sz w:val="24"/>
          <w:szCs w:val="24"/>
        </w:rPr>
      </w:pPr>
      <w:r w:rsidRPr="000F5244">
        <w:rPr>
          <w:rFonts w:ascii="Times" w:hAnsi="Times"/>
          <w:b w:val="0"/>
          <w:color w:val="auto"/>
          <w:sz w:val="24"/>
          <w:szCs w:val="24"/>
        </w:rPr>
        <w:t xml:space="preserve">Vi har hentet to tilbud på forbedring af akustik i spisesalen og køkkenet. Vi er ved at skrive ansøgning til dette og har tænkt os at søge </w:t>
      </w:r>
      <w:r w:rsidRPr="000F5244">
        <w:rPr>
          <w:rFonts w:ascii="Times" w:eastAsia="Times New Roman" w:hAnsi="Times" w:cs="Arial"/>
          <w:b w:val="0"/>
          <w:bCs w:val="0"/>
          <w:color w:val="auto"/>
          <w:sz w:val="24"/>
          <w:szCs w:val="24"/>
        </w:rPr>
        <w:t>GN Store Nord Foundation</w:t>
      </w:r>
      <w:r>
        <w:rPr>
          <w:rFonts w:ascii="Times" w:eastAsia="Times New Roman" w:hAnsi="Times" w:cs="Arial"/>
          <w:b w:val="0"/>
          <w:bCs w:val="0"/>
          <w:color w:val="auto"/>
          <w:sz w:val="24"/>
          <w:szCs w:val="24"/>
        </w:rPr>
        <w:t xml:space="preserve"> og Oticon fonden. Ansøgningen ligger på </w:t>
      </w:r>
      <w:proofErr w:type="spellStart"/>
      <w:r>
        <w:rPr>
          <w:rFonts w:ascii="Times" w:eastAsia="Times New Roman" w:hAnsi="Times" w:cs="Arial"/>
          <w:b w:val="0"/>
          <w:bCs w:val="0"/>
          <w:color w:val="auto"/>
          <w:sz w:val="24"/>
          <w:szCs w:val="24"/>
        </w:rPr>
        <w:t>googledrive</w:t>
      </w:r>
      <w:proofErr w:type="spellEnd"/>
      <w:r>
        <w:rPr>
          <w:rFonts w:ascii="Times" w:eastAsia="Times New Roman" w:hAnsi="Times" w:cs="Arial"/>
          <w:b w:val="0"/>
          <w:bCs w:val="0"/>
          <w:color w:val="auto"/>
          <w:sz w:val="24"/>
          <w:szCs w:val="24"/>
        </w:rPr>
        <w:t xml:space="preserve"> under (</w:t>
      </w:r>
      <w:proofErr w:type="spellStart"/>
      <w:r>
        <w:rPr>
          <w:rFonts w:ascii="Times" w:eastAsia="Times New Roman" w:hAnsi="Times" w:cs="Arial"/>
          <w:b w:val="0"/>
          <w:bCs w:val="0"/>
          <w:color w:val="auto"/>
          <w:sz w:val="24"/>
          <w:szCs w:val="24"/>
        </w:rPr>
        <w:t>LegatGruppen</w:t>
      </w:r>
      <w:proofErr w:type="spellEnd"/>
      <w:r>
        <w:rPr>
          <w:rFonts w:ascii="Times" w:eastAsia="Times New Roman" w:hAnsi="Times" w:cs="Arial"/>
          <w:b w:val="0"/>
          <w:bCs w:val="0"/>
          <w:color w:val="auto"/>
          <w:sz w:val="24"/>
          <w:szCs w:val="24"/>
        </w:rPr>
        <w:t xml:space="preserve">-&gt;Projekter og legatansøgninger-&gt; Aktuelle </w:t>
      </w:r>
      <w:proofErr w:type="spellStart"/>
      <w:r>
        <w:rPr>
          <w:rFonts w:ascii="Times" w:eastAsia="Times New Roman" w:hAnsi="Times" w:cs="Arial"/>
          <w:b w:val="0"/>
          <w:bCs w:val="0"/>
          <w:color w:val="auto"/>
          <w:sz w:val="24"/>
          <w:szCs w:val="24"/>
        </w:rPr>
        <w:t>projeker</w:t>
      </w:r>
      <w:proofErr w:type="spellEnd"/>
      <w:r>
        <w:rPr>
          <w:rFonts w:ascii="Times" w:eastAsia="Times New Roman" w:hAnsi="Times" w:cs="Arial"/>
          <w:b w:val="0"/>
          <w:bCs w:val="0"/>
          <w:color w:val="auto"/>
          <w:sz w:val="24"/>
          <w:szCs w:val="24"/>
        </w:rPr>
        <w:t xml:space="preserve"> -&gt; 2017-08 forbedring af akustik i spisesalen)</w:t>
      </w:r>
    </w:p>
    <w:p w:rsidR="000F5244" w:rsidRDefault="000F5244" w:rsidP="000F5244">
      <w:pPr>
        <w:pStyle w:val="Normalweb"/>
        <w:spacing w:before="0" w:beforeAutospacing="0" w:after="0" w:afterAutospacing="0"/>
        <w:rPr>
          <w:sz w:val="24"/>
          <w:szCs w:val="24"/>
        </w:rPr>
      </w:pPr>
    </w:p>
    <w:p w:rsidR="000F5244" w:rsidRPr="000F5244" w:rsidRDefault="000F5244" w:rsidP="000F5244">
      <w:pPr>
        <w:pStyle w:val="Normalweb"/>
        <w:spacing w:before="0" w:beforeAutospacing="0" w:after="0" w:afterAutospacing="0"/>
        <w:rPr>
          <w:sz w:val="24"/>
          <w:szCs w:val="24"/>
        </w:rPr>
      </w:pPr>
      <w:hyperlink r:id="rId6" w:history="1">
        <w:r w:rsidRPr="000F5244">
          <w:rPr>
            <w:rStyle w:val="Llink"/>
            <w:color w:val="auto"/>
            <w:sz w:val="24"/>
            <w:szCs w:val="24"/>
          </w:rPr>
          <w:t>http://www.gn.com/About/GNSN-Foundation</w:t>
        </w:r>
      </w:hyperlink>
    </w:p>
    <w:p w:rsidR="000F5244" w:rsidRPr="000F5244" w:rsidRDefault="000F5244" w:rsidP="000F5244">
      <w:pPr>
        <w:pStyle w:val="Normalweb"/>
        <w:spacing w:before="0" w:beforeAutospacing="0" w:after="0" w:afterAutospacing="0"/>
        <w:rPr>
          <w:sz w:val="24"/>
          <w:szCs w:val="24"/>
        </w:rPr>
      </w:pPr>
      <w:r w:rsidRPr="000F5244">
        <w:rPr>
          <w:rFonts w:cs="Arial"/>
          <w:sz w:val="24"/>
          <w:szCs w:val="24"/>
        </w:rPr>
        <w:t>Modtages løbende - ingen deadline</w:t>
      </w:r>
    </w:p>
    <w:p w:rsidR="000F5244" w:rsidRPr="000F5244" w:rsidRDefault="000F5244" w:rsidP="000F5244">
      <w:pPr>
        <w:pStyle w:val="Normalweb"/>
        <w:spacing w:before="0" w:beforeAutospacing="0" w:after="0" w:afterAutospacing="0"/>
        <w:rPr>
          <w:sz w:val="24"/>
          <w:szCs w:val="24"/>
        </w:rPr>
      </w:pPr>
      <w:r w:rsidRPr="000F5244">
        <w:rPr>
          <w:rFonts w:cs="Arial"/>
          <w:sz w:val="24"/>
          <w:szCs w:val="24"/>
        </w:rPr>
        <w:t>Ingen ansøgningsformular - kan skrives enten engelsk eller dansk.</w:t>
      </w:r>
    </w:p>
    <w:p w:rsidR="000F5244" w:rsidRPr="000F5244" w:rsidRDefault="000F5244" w:rsidP="000F5244">
      <w:pPr>
        <w:rPr>
          <w:rFonts w:ascii="Times" w:eastAsia="Times New Roman" w:hAnsi="Times" w:cs="Times New Roman"/>
        </w:rPr>
      </w:pPr>
    </w:p>
    <w:p w:rsidR="00722DF2" w:rsidRPr="000F5244" w:rsidRDefault="000F5244" w:rsidP="000F5244">
      <w:pPr>
        <w:pStyle w:val="Normalweb"/>
        <w:spacing w:before="0" w:beforeAutospacing="0" w:after="0" w:afterAutospacing="0"/>
        <w:rPr>
          <w:sz w:val="24"/>
          <w:szCs w:val="24"/>
        </w:rPr>
      </w:pPr>
      <w:r w:rsidRPr="000F5244">
        <w:rPr>
          <w:rFonts w:cs="Arial"/>
          <w:sz w:val="24"/>
          <w:szCs w:val="24"/>
        </w:rPr>
        <w:t>Fokuserer på projekter omhandlende bl.a. Akustik. Vil gerne gøre noget godt for “</w:t>
      </w:r>
      <w:proofErr w:type="spellStart"/>
      <w:r w:rsidRPr="000F5244">
        <w:rPr>
          <w:rFonts w:cs="Arial"/>
          <w:sz w:val="24"/>
          <w:szCs w:val="24"/>
        </w:rPr>
        <w:t>danish</w:t>
      </w:r>
      <w:proofErr w:type="spellEnd"/>
      <w:r w:rsidRPr="000F5244">
        <w:rPr>
          <w:rFonts w:cs="Arial"/>
          <w:sz w:val="24"/>
          <w:szCs w:val="24"/>
        </w:rPr>
        <w:t xml:space="preserve"> society”. Vi skal understrege at mange mennesker bor på kollegiet gennem årene.</w:t>
      </w:r>
    </w:p>
    <w:p w:rsidR="00722DF2" w:rsidRDefault="00722DF2" w:rsidP="00722DF2">
      <w:pPr>
        <w:pStyle w:val="Normalweb"/>
        <w:shd w:val="clear" w:color="auto" w:fill="FFFFFF"/>
      </w:pPr>
      <w:r>
        <w:rPr>
          <w:rFonts w:ascii="TimesNewRomanPS" w:hAnsi="TimesNewRomanPS"/>
          <w:b/>
          <w:bCs/>
          <w:sz w:val="24"/>
          <w:szCs w:val="24"/>
        </w:rPr>
        <w:t xml:space="preserve">Skillevæg </w:t>
      </w:r>
      <w:proofErr w:type="spellStart"/>
      <w:r>
        <w:rPr>
          <w:rFonts w:ascii="TimesNewRomanPS" w:hAnsi="TimesNewRomanPS"/>
          <w:b/>
          <w:bCs/>
          <w:sz w:val="24"/>
          <w:szCs w:val="24"/>
        </w:rPr>
        <w:t>pa</w:t>
      </w:r>
      <w:proofErr w:type="spellEnd"/>
      <w:r>
        <w:rPr>
          <w:rFonts w:ascii="TimesNewRomanPS" w:hAnsi="TimesNewRomanPS"/>
          <w:b/>
          <w:bCs/>
          <w:sz w:val="24"/>
          <w:szCs w:val="24"/>
        </w:rPr>
        <w:t>̊ læsesal mellem grupperum og stille</w:t>
      </w:r>
      <w:r w:rsidR="000F5244">
        <w:rPr>
          <w:rFonts w:ascii="TimesNewRomanPS" w:hAnsi="TimesNewRomanPS"/>
          <w:b/>
          <w:bCs/>
          <w:sz w:val="24"/>
          <w:szCs w:val="24"/>
        </w:rPr>
        <w:t xml:space="preserve"> </w:t>
      </w:r>
      <w:proofErr w:type="spellStart"/>
      <w:r>
        <w:rPr>
          <w:rFonts w:ascii="TimesNewRomanPS" w:hAnsi="TimesNewRomanPS"/>
          <w:b/>
          <w:bCs/>
          <w:sz w:val="24"/>
          <w:szCs w:val="24"/>
        </w:rPr>
        <w:t>område</w:t>
      </w:r>
      <w:proofErr w:type="spellEnd"/>
      <w:r>
        <w:rPr>
          <w:rFonts w:ascii="TimesNewRomanPS" w:hAnsi="TimesNewRomanPS"/>
          <w:b/>
          <w:bCs/>
          <w:sz w:val="24"/>
          <w:szCs w:val="24"/>
        </w:rPr>
        <w:t xml:space="preserve"> </w:t>
      </w:r>
    </w:p>
    <w:p w:rsidR="00722DF2" w:rsidRDefault="00722DF2" w:rsidP="00722DF2">
      <w:pPr>
        <w:pStyle w:val="Normalweb"/>
        <w:shd w:val="clear" w:color="auto" w:fill="FFFFFF"/>
        <w:rPr>
          <w:rFonts w:ascii="Times New Roman" w:hAnsi="Times New Roman"/>
          <w:sz w:val="24"/>
          <w:szCs w:val="24"/>
        </w:rPr>
      </w:pPr>
      <w:r>
        <w:rPr>
          <w:rFonts w:ascii="Times New Roman" w:hAnsi="Times New Roman"/>
          <w:sz w:val="24"/>
          <w:szCs w:val="24"/>
        </w:rPr>
        <w:t xml:space="preserve">Da læsesalen delvist brændte, har vi ikke gået videre med denne post. </w:t>
      </w:r>
    </w:p>
    <w:p w:rsidR="00722DF2" w:rsidRDefault="00722DF2" w:rsidP="00722DF2">
      <w:pPr>
        <w:pStyle w:val="Normalweb"/>
        <w:shd w:val="clear" w:color="auto" w:fill="FFFFFF"/>
        <w:rPr>
          <w:rFonts w:ascii="TimesNewRomanPS" w:hAnsi="TimesNewRomanPS"/>
          <w:b/>
          <w:bCs/>
          <w:sz w:val="24"/>
          <w:szCs w:val="24"/>
        </w:rPr>
      </w:pPr>
      <w:r>
        <w:rPr>
          <w:rFonts w:ascii="TimesNewRomanPS" w:hAnsi="TimesNewRomanPS"/>
          <w:b/>
          <w:bCs/>
          <w:sz w:val="24"/>
          <w:szCs w:val="24"/>
        </w:rPr>
        <w:t>Energi effektivitets måling</w:t>
      </w:r>
    </w:p>
    <w:p w:rsidR="00722DF2" w:rsidRPr="00722DF2" w:rsidRDefault="00722DF2" w:rsidP="00722DF2">
      <w:pPr>
        <w:pStyle w:val="Normalweb"/>
        <w:shd w:val="clear" w:color="auto" w:fill="FFFFFF"/>
      </w:pPr>
      <w:r>
        <w:rPr>
          <w:rFonts w:ascii="TimesNewRomanPS" w:hAnsi="TimesNewRomanPS"/>
          <w:bCs/>
          <w:sz w:val="24"/>
          <w:szCs w:val="24"/>
        </w:rPr>
        <w:t xml:space="preserve">Vi havde en konsulent ude fra </w:t>
      </w:r>
      <w:proofErr w:type="spellStart"/>
      <w:r>
        <w:rPr>
          <w:rFonts w:ascii="TimesNewRomanPS" w:hAnsi="TimesNewRomanPS"/>
          <w:bCs/>
          <w:sz w:val="24"/>
          <w:szCs w:val="24"/>
        </w:rPr>
        <w:t>BetterHome</w:t>
      </w:r>
      <w:proofErr w:type="spellEnd"/>
      <w:r>
        <w:rPr>
          <w:rFonts w:ascii="TimesNewRomanPS" w:hAnsi="TimesNewRomanPS"/>
          <w:bCs/>
          <w:sz w:val="24"/>
          <w:szCs w:val="24"/>
        </w:rPr>
        <w:t xml:space="preserve"> til at undersøge om det kunne betale sig at skifte alle vinduerne på kollegiet for at spare energi og for at holde bedre på varmen. Konklusionen var, at det kunne det ikke. </w:t>
      </w:r>
    </w:p>
    <w:p w:rsidR="00722DF2" w:rsidRPr="00722DF2" w:rsidRDefault="00722DF2" w:rsidP="00722DF2"/>
    <w:sectPr w:rsidR="00722DF2" w:rsidRPr="00722DF2" w:rsidSect="00722DF2">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TimesNewRomanP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244"/>
    <w:rsid w:val="000F5244"/>
    <w:rsid w:val="00722DF2"/>
    <w:rsid w:val="00D8775E"/>
    <w:rsid w:val="00DE5714"/>
    <w:rsid w:val="00EB7857"/>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22DF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typeiafsnit"/>
    <w:link w:val="Overskrift1"/>
    <w:uiPriority w:val="9"/>
    <w:rsid w:val="00722DF2"/>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rsid w:val="00722DF2"/>
    <w:pPr>
      <w:spacing w:before="100" w:beforeAutospacing="1" w:after="100" w:afterAutospacing="1"/>
    </w:pPr>
    <w:rPr>
      <w:rFonts w:ascii="Times" w:hAnsi="Times" w:cs="Times New Roman"/>
      <w:sz w:val="20"/>
      <w:szCs w:val="20"/>
    </w:rPr>
  </w:style>
  <w:style w:type="character" w:styleId="Llink">
    <w:name w:val="Hyperlink"/>
    <w:basedOn w:val="Standardskrifttypeiafsnit"/>
    <w:uiPriority w:val="99"/>
    <w:unhideWhenUsed/>
    <w:rsid w:val="000F5244"/>
    <w:rPr>
      <w:color w:val="0000FF"/>
      <w:u w:val="single"/>
    </w:rPr>
  </w:style>
  <w:style w:type="character" w:styleId="BesgtLink">
    <w:name w:val="FollowedHyperlink"/>
    <w:basedOn w:val="Standardskrifttypeiafsnit"/>
    <w:uiPriority w:val="99"/>
    <w:semiHidden/>
    <w:unhideWhenUsed/>
    <w:rsid w:val="000F524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22DF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typeiafsnit"/>
    <w:link w:val="Overskrift1"/>
    <w:uiPriority w:val="9"/>
    <w:rsid w:val="00722DF2"/>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rsid w:val="00722DF2"/>
    <w:pPr>
      <w:spacing w:before="100" w:beforeAutospacing="1" w:after="100" w:afterAutospacing="1"/>
    </w:pPr>
    <w:rPr>
      <w:rFonts w:ascii="Times" w:hAnsi="Times" w:cs="Times New Roman"/>
      <w:sz w:val="20"/>
      <w:szCs w:val="20"/>
    </w:rPr>
  </w:style>
  <w:style w:type="character" w:styleId="Llink">
    <w:name w:val="Hyperlink"/>
    <w:basedOn w:val="Standardskrifttypeiafsnit"/>
    <w:uiPriority w:val="99"/>
    <w:unhideWhenUsed/>
    <w:rsid w:val="000F5244"/>
    <w:rPr>
      <w:color w:val="0000FF"/>
      <w:u w:val="single"/>
    </w:rPr>
  </w:style>
  <w:style w:type="character" w:styleId="BesgtLink">
    <w:name w:val="FollowedHyperlink"/>
    <w:basedOn w:val="Standardskrifttypeiafsnit"/>
    <w:uiPriority w:val="99"/>
    <w:semiHidden/>
    <w:unhideWhenUsed/>
    <w:rsid w:val="000F52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920344">
      <w:bodyDiv w:val="1"/>
      <w:marLeft w:val="0"/>
      <w:marRight w:val="0"/>
      <w:marTop w:val="0"/>
      <w:marBottom w:val="0"/>
      <w:divBdr>
        <w:top w:val="none" w:sz="0" w:space="0" w:color="auto"/>
        <w:left w:val="none" w:sz="0" w:space="0" w:color="auto"/>
        <w:bottom w:val="none" w:sz="0" w:space="0" w:color="auto"/>
        <w:right w:val="none" w:sz="0" w:space="0" w:color="auto"/>
      </w:divBdr>
    </w:div>
    <w:div w:id="1387025739">
      <w:bodyDiv w:val="1"/>
      <w:marLeft w:val="0"/>
      <w:marRight w:val="0"/>
      <w:marTop w:val="0"/>
      <w:marBottom w:val="0"/>
      <w:divBdr>
        <w:top w:val="none" w:sz="0" w:space="0" w:color="auto"/>
        <w:left w:val="none" w:sz="0" w:space="0" w:color="auto"/>
        <w:bottom w:val="none" w:sz="0" w:space="0" w:color="auto"/>
        <w:right w:val="none" w:sz="0" w:space="0" w:color="auto"/>
      </w:divBdr>
    </w:div>
    <w:div w:id="1399553318">
      <w:bodyDiv w:val="1"/>
      <w:marLeft w:val="0"/>
      <w:marRight w:val="0"/>
      <w:marTop w:val="0"/>
      <w:marBottom w:val="0"/>
      <w:divBdr>
        <w:top w:val="none" w:sz="0" w:space="0" w:color="auto"/>
        <w:left w:val="none" w:sz="0" w:space="0" w:color="auto"/>
        <w:bottom w:val="none" w:sz="0" w:space="0" w:color="auto"/>
        <w:right w:val="none" w:sz="0" w:space="0" w:color="auto"/>
      </w:divBdr>
      <w:divsChild>
        <w:div w:id="1358121325">
          <w:marLeft w:val="0"/>
          <w:marRight w:val="0"/>
          <w:marTop w:val="0"/>
          <w:marBottom w:val="0"/>
          <w:divBdr>
            <w:top w:val="none" w:sz="0" w:space="0" w:color="auto"/>
            <w:left w:val="none" w:sz="0" w:space="0" w:color="auto"/>
            <w:bottom w:val="none" w:sz="0" w:space="0" w:color="auto"/>
            <w:right w:val="none" w:sz="0" w:space="0" w:color="auto"/>
          </w:divBdr>
          <w:divsChild>
            <w:div w:id="1953827019">
              <w:marLeft w:val="0"/>
              <w:marRight w:val="0"/>
              <w:marTop w:val="0"/>
              <w:marBottom w:val="0"/>
              <w:divBdr>
                <w:top w:val="none" w:sz="0" w:space="0" w:color="auto"/>
                <w:left w:val="none" w:sz="0" w:space="0" w:color="auto"/>
                <w:bottom w:val="none" w:sz="0" w:space="0" w:color="auto"/>
                <w:right w:val="none" w:sz="0" w:space="0" w:color="auto"/>
              </w:divBdr>
              <w:divsChild>
                <w:div w:id="1506937636">
                  <w:marLeft w:val="0"/>
                  <w:marRight w:val="0"/>
                  <w:marTop w:val="0"/>
                  <w:marBottom w:val="0"/>
                  <w:divBdr>
                    <w:top w:val="none" w:sz="0" w:space="0" w:color="auto"/>
                    <w:left w:val="none" w:sz="0" w:space="0" w:color="auto"/>
                    <w:bottom w:val="none" w:sz="0" w:space="0" w:color="auto"/>
                    <w:right w:val="none" w:sz="0" w:space="0" w:color="auto"/>
                  </w:divBdr>
                  <w:divsChild>
                    <w:div w:id="96511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458295">
          <w:marLeft w:val="0"/>
          <w:marRight w:val="0"/>
          <w:marTop w:val="0"/>
          <w:marBottom w:val="0"/>
          <w:divBdr>
            <w:top w:val="none" w:sz="0" w:space="0" w:color="auto"/>
            <w:left w:val="none" w:sz="0" w:space="0" w:color="auto"/>
            <w:bottom w:val="none" w:sz="0" w:space="0" w:color="auto"/>
            <w:right w:val="none" w:sz="0" w:space="0" w:color="auto"/>
          </w:divBdr>
          <w:divsChild>
            <w:div w:id="1129740435">
              <w:marLeft w:val="0"/>
              <w:marRight w:val="0"/>
              <w:marTop w:val="0"/>
              <w:marBottom w:val="0"/>
              <w:divBdr>
                <w:top w:val="none" w:sz="0" w:space="0" w:color="auto"/>
                <w:left w:val="none" w:sz="0" w:space="0" w:color="auto"/>
                <w:bottom w:val="none" w:sz="0" w:space="0" w:color="auto"/>
                <w:right w:val="none" w:sz="0" w:space="0" w:color="auto"/>
              </w:divBdr>
              <w:divsChild>
                <w:div w:id="348609958">
                  <w:marLeft w:val="0"/>
                  <w:marRight w:val="0"/>
                  <w:marTop w:val="0"/>
                  <w:marBottom w:val="0"/>
                  <w:divBdr>
                    <w:top w:val="none" w:sz="0" w:space="0" w:color="auto"/>
                    <w:left w:val="none" w:sz="0" w:space="0" w:color="auto"/>
                    <w:bottom w:val="none" w:sz="0" w:space="0" w:color="auto"/>
                    <w:right w:val="none" w:sz="0" w:space="0" w:color="auto"/>
                  </w:divBdr>
                  <w:divsChild>
                    <w:div w:id="5100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chas@env.dtu.dk" TargetMode="External"/><Relationship Id="rId6" Type="http://schemas.openxmlformats.org/officeDocument/2006/relationships/hyperlink" Target="http://www.gn.com/About/GNSN-Foundatio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724</Words>
  <Characters>4418</Characters>
  <Application>Microsoft Macintosh Word</Application>
  <DocSecurity>0</DocSecurity>
  <Lines>36</Lines>
  <Paragraphs>10</Paragraphs>
  <ScaleCrop>false</ScaleCrop>
  <Company/>
  <LinksUpToDate>false</LinksUpToDate>
  <CharactersWithSpaces>5132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Marie Blatt Bendtsen</cp:lastModifiedBy>
  <cp:revision>1</cp:revision>
  <dcterms:created xsi:type="dcterms:W3CDTF">2017-10-01T18:04:00Z</dcterms:created>
  <dcterms:modified xsi:type="dcterms:W3CDTF">2017-10-01T18:35:00Z</dcterms:modified>
</cp:coreProperties>
</file>