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C2740"/>
          <w:sz w:val="36"/>
          <w:szCs w:val="36"/>
        </w:rPr>
        <w:t xml:space="preserve">Scout AI — Script de presentación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Entregable 4 · Defensa ~3-4 min + demo 4 min · ITBA</w:t>
      </w:r>
    </w:p>
    <w:p>
      <w:pPr>
        <w:spacing w:after="160"/>
      </w:pPr>
      <w:r>
        <w:rPr>
          <w:color w:val="888888"/>
          <w:sz w:val="20"/>
          <w:szCs w:val="20"/>
        </w:rPr>
        <w:t xml:space="preserve">Son apuntes para hablar, no para leer textual. Tiempos orientativos.</w:t>
      </w:r>
    </w:p>
    <w:p>
      <w:pPr>
        <w:pStyle w:val="Heading1"/>
      </w:pPr>
      <w:r>
        <w:t xml:space="preserve">Slide 1 · Portada</w:t>
      </w:r>
      <w:r>
        <w:rPr>
          <w:b/>
          <w:bCs/>
          <w:color w:val="B8860B"/>
          <w:sz w:val="22"/>
          <w:szCs w:val="22"/>
        </w:rPr>
        <w:t xml:space="preserve">   (~15s)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Somos Octavio y Matías. Les presentamos Scout AI, nuestro Entregable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Tomamos el modelo de valuación de futbolistas y lo convertimos en una solución usable: </w:t>
      </w:r>
      <w:r>
        <w:t xml:space="preserve">una API y una interfaz web.</w:t>
      </w:r>
    </w:p>
    <w:p>
      <w:pPr>
        <w:pStyle w:val="Heading1"/>
      </w:pPr>
      <w:r>
        <w:t xml:space="preserve">Slide 2 · El problema</w:t>
      </w:r>
      <w:r>
        <w:rPr>
          <w:b/>
          <w:bCs/>
          <w:color w:val="B8860B"/>
          <w:sz w:val="22"/>
          <w:szCs w:val="22"/>
        </w:rPr>
        <w:t xml:space="preserve">   (~30s)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pregunta de negocio: ¿qué jugador conviene </w:t>
      </w:r>
      <w:r>
        <w:rPr>
          <w:b/>
          <w:bCs/>
        </w:rPr>
        <w:t xml:space="preserve">comprar, vender o renovar</w:t>
      </w:r>
      <w:r>
        <w:t xml:space="preserve"> antes que el mercado?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usuario es un </w:t>
      </w:r>
      <w:r>
        <w:rPr>
          <w:b/>
          <w:bCs/>
        </w:rPr>
        <w:t xml:space="preserve">scout o club</w:t>
      </w:r>
      <w:r>
        <w:t xml:space="preserve"> que necesita consultar casos concretos.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salida útil: </w:t>
      </w:r>
      <w:r>
        <w:rPr>
          <w:b/>
          <w:bCs/>
        </w:rPr>
        <w:t xml:space="preserve">valor a 12 meses + un rango + un ranking</w:t>
      </w:r>
      <w:r>
        <w:t xml:space="preserve"> de oportunidades.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Aclaración honesta: el valor de Transfermarkt es una </w:t>
      </w:r>
      <w:r>
        <w:rPr>
          <w:b/>
          <w:bCs/>
        </w:rPr>
        <w:t xml:space="preserve">estimación editorial</w:t>
      </w:r>
      <w:r>
        <w:t xml:space="preserve">, no un precio de venta real.</w:t>
      </w:r>
    </w:p>
    <w:p>
      <w:pPr>
        <w:pStyle w:val="Heading1"/>
      </w:pPr>
      <w:r>
        <w:t xml:space="preserve">Slide 3 · Los datos</w:t>
      </w:r>
      <w:r>
        <w:rPr>
          <w:b/>
          <w:bCs/>
          <w:color w:val="B8860B"/>
          <w:sz w:val="22"/>
          <w:szCs w:val="22"/>
        </w:rPr>
        <w:t xml:space="preserve">   (~30s)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Partimos de </w:t>
      </w:r>
      <w:r>
        <w:rPr>
          <w:b/>
          <w:bCs/>
        </w:rPr>
        <w:t xml:space="preserve">5 tablas públicas de Transfermarkt</w:t>
      </w:r>
      <w:r>
        <w:t xml:space="preserve"> que consolidamos en una ficha por jugador y por año, con unas 30 variables.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Hablamos de ~48 mil jugadores, 1,8 millones de apariciones, 600 mil valuaciones.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</w:t>
      </w:r>
      <w:r>
        <w:rPr>
          <w:b/>
          <w:bCs/>
        </w:rPr>
        <w:t xml:space="preserve">no carga el dataset</w:t>
      </w:r>
      <w:r>
        <w:t xml:space="preserve">: usa artefactos ya entrenados.</w:t>
      </w:r>
    </w:p>
    <w:p>
      <w:pPr>
        <w:pStyle w:val="Heading1"/>
      </w:pPr>
      <w:r>
        <w:t xml:space="preserve">Slide 4 · El modelo</w:t>
      </w:r>
      <w:r>
        <w:rPr>
          <w:b/>
          <w:bCs/>
          <w:color w:val="B8860B"/>
          <w:sz w:val="22"/>
          <w:szCs w:val="22"/>
        </w:rPr>
        <w:t xml:space="preserve">   (~40s)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modelo viene del Entregable 3, ya validado. Cuatro decisiones clave: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Uno: </w:t>
      </w:r>
      <w:r>
        <w:t xml:space="preserve">predecimos el crecimiento del valor, no el nivel — así no copia el valor actual y aprende de verdad.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Dos: </w:t>
      </w:r>
      <w:r>
        <w:t xml:space="preserve">incluimos a los que desaparecen como caídas, para no tener sesgo de supervivencia.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Tres: </w:t>
      </w:r>
      <w:r>
        <w:t xml:space="preserve">ganó XGBoost contra Ridge, Random Forest y un baseline tonto.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Cuatro: </w:t>
      </w:r>
      <w:r>
        <w:t xml:space="preserve">damos un rango calibrado, no un número suelto.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números: </w:t>
      </w:r>
      <w:r>
        <w:rPr>
          <w:b/>
          <w:bCs/>
        </w:rPr>
        <w:t xml:space="preserve">MAE €0,75M, R² 0,88, cobertura 82,8%</w:t>
      </w:r>
      <w:r>
        <w:t xml:space="preserve">, estable en el backtest.</w:t>
      </w:r>
    </w:p>
    <w:p>
      <w:pPr>
        <w:pStyle w:val="Heading1"/>
      </w:pPr>
      <w:r>
        <w:t xml:space="preserve">Slide 5 · Arquitectura</w:t>
      </w:r>
      <w:r>
        <w:rPr>
          <w:b/>
          <w:bCs/>
          <w:color w:val="B8860B"/>
          <w:sz w:val="22"/>
          <w:szCs w:val="22"/>
        </w:rPr>
        <w:t xml:space="preserve">   (~40s — apoyate en el diagrama)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Offline: </w:t>
      </w:r>
      <w:r>
        <w:t xml:space="preserve">los CSV pasan por un script que entrena y exporta el modelo.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vivo: </w:t>
      </w:r>
      <w:r>
        <w:t xml:space="preserve">el usuario usa la interfaz (Streamlit), que le pide datos a la API (FastAPI); la API corre el modelo, arma el intervalo y consulta la IA; devuelve un JSON y la interfaz lo muestra.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regla de oro: </w:t>
      </w:r>
      <w:r>
        <w:rPr>
          <w:b/>
          <w:bCs/>
        </w:rPr>
        <w:t xml:space="preserve">la interfaz nunca toca el modelo, todo pasa por la API</w:t>
      </w:r>
      <w:r>
        <w:t xml:space="preserve">. Y todo esto se puede empaquetar en Docker.</w:t>
      </w:r>
    </w:p>
    <w:p>
      <w:pPr>
        <w:pStyle w:val="Heading1"/>
      </w:pPr>
      <w:r>
        <w:t xml:space="preserve">Slide 6 · Qué construimos</w:t>
      </w:r>
      <w:r>
        <w:rPr>
          <w:b/>
          <w:bCs/>
          <w:color w:val="B8860B"/>
          <w:sz w:val="22"/>
          <w:szCs w:val="22"/>
        </w:rPr>
        <w:t xml:space="preserve">   (~40s)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 lado del servicio, la </w:t>
      </w:r>
      <w:r>
        <w:rPr>
          <w:b/>
          <w:bCs/>
        </w:rPr>
        <w:t xml:space="preserve">API expone endpoints</w:t>
      </w:r>
      <w:r>
        <w:t xml:space="preserve"> para buscar, predecir, ver histórico, evolución y el resumen — con documentación automática en /docs.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 lado de la interfaz: búsqueda con filtros, </w:t>
      </w:r>
      <w:r>
        <w:rPr>
          <w:b/>
          <w:bCs/>
        </w:rPr>
        <w:t xml:space="preserve">trayectoria histórica real</w:t>
      </w:r>
      <w:r>
        <w:t xml:space="preserve">, predicción con fecha e intervalo, un </w:t>
      </w:r>
      <w:r>
        <w:rPr>
          <w:b/>
          <w:bCs/>
        </w:rPr>
        <w:t xml:space="preserve">velocímetro de recomendación</w:t>
      </w:r>
      <w:r>
        <w:t xml:space="preserve"> estilo app de inversiones, evolución del mercado filtrable, y un </w:t>
      </w:r>
      <w:r>
        <w:rPr>
          <w:b/>
          <w:bCs/>
        </w:rPr>
        <w:t xml:space="preserve">resumen de scouting con 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 con buenas prácticas: </w:t>
      </w:r>
      <w:r>
        <w:rPr>
          <w:b/>
          <w:bCs/>
        </w:rPr>
        <w:t xml:space="preserve">separación de capas, manejo de errores y un solo comando</w:t>
      </w:r>
      <w:r>
        <w:t xml:space="preserve"> para levantarlo.</w:t>
      </w:r>
    </w:p>
    <w:p>
      <w:pPr>
        <w:pStyle w:val="Heading1"/>
      </w:pPr>
      <w:r>
        <w:t xml:space="preserve">Slide 7 · Demo</w:t>
      </w:r>
      <w:r>
        <w:rPr>
          <w:b/>
          <w:bCs/>
          <w:color w:val="B8860B"/>
          <w:sz w:val="22"/>
          <w:szCs w:val="22"/>
        </w:rPr>
        <w:t xml:space="preserve">   (~4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"Vamos a la demo."</w:t>
      </w:r>
      <w:r>
        <w:t xml:space="preserve">  (correr el video)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Guía del recorrido: buscar un jugador → valor a 12 meses + rango → trayectoria → resumen de la IA → ranking de oportunidades.</w:t>
      </w:r>
    </w:p>
    <w:p>
      <w:pPr>
        <w:pStyle w:val="Heading1"/>
      </w:pPr>
      <w:r>
        <w:t xml:space="preserve">Slide 8 · Cierre</w:t>
      </w:r>
      <w:r>
        <w:rPr>
          <w:b/>
          <w:bCs/>
          <w:color w:val="B8860B"/>
          <w:sz w:val="22"/>
          <w:szCs w:val="22"/>
        </w:rPr>
        <w:t xml:space="preserve">   (~20s)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resumen: pasamos de un </w:t>
      </w:r>
      <w:r>
        <w:rPr>
          <w:b/>
          <w:bCs/>
        </w:rPr>
        <w:t xml:space="preserve">modelo validado</w:t>
      </w:r>
      <w:r>
        <w:t xml:space="preserve"> a una </w:t>
      </w:r>
      <w:r>
        <w:rPr>
          <w:b/>
          <w:bCs/>
        </w:rPr>
        <w:t xml:space="preserve">solución funcional</w:t>
      </w:r>
      <w:r>
        <w:t xml:space="preserve">: consultable por API, usable sin código, con salida accionable e IA integrada.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mejoras: validar contra transferencias reales, sumar monitoreo y automatizar la actualización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¡Gracias! ¿Preguntas?</w:t>
      </w:r>
    </w:p>
    <w:p>
      <w:pPr>
        <w:spacing w:before="200"/>
      </w:pPr>
      <w:r>
        <w:rPr>
          <w:i/>
          <w:iCs/>
          <w:color w:val="666666"/>
          <w:sz w:val="20"/>
          <w:szCs w:val="20"/>
        </w:rPr>
        <w:t xml:space="preserve">Reparto sugerido: Octavio slides 1-5; Matías slides 6-8 y maneja la demo (o como prefieran).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DDDDD" w:sz="4" w:space="2"/>
      </w:pBdr>
      <w:spacing w:after="100" w:before="220"/>
      <w:outlineLvl w:val="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2026-06-24T22:34:41.217Z</dcterms:created>
  <dcterms:modified xsi:type="dcterms:W3CDTF">2026-06-24T22:34:41.218Z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