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5" w14:textId="77B5B47E" w:rsidR="002C7B98" w:rsidRPr="004709A2" w:rsidRDefault="002A5A83" w:rsidP="004C149C">
      <w:pPr>
        <w:pStyle w:val="Title"/>
        <w:rPr>
          <w:rFonts w:ascii="Arial" w:eastAsia="Arial" w:hAnsi="Arial" w:cs="Arial"/>
          <w:b/>
          <w:sz w:val="52"/>
          <w:szCs w:val="52"/>
        </w:rPr>
      </w:pPr>
      <w:r w:rsidRPr="004709A2">
        <w:rPr>
          <w:rFonts w:ascii="Arial" w:eastAsia="Arial" w:hAnsi="Arial" w:cs="Arial"/>
          <w:b/>
          <w:sz w:val="52"/>
          <w:szCs w:val="52"/>
        </w:rPr>
        <w:t>Bug Management in Gaming Studio</w:t>
      </w:r>
    </w:p>
    <w:p w14:paraId="0000001A" w14:textId="77777777" w:rsidR="002C7B98" w:rsidRDefault="002C7B98" w:rsidP="004C149C">
      <w:pPr>
        <w:rPr>
          <w:rFonts w:ascii="Arial" w:eastAsia="Arial" w:hAnsi="Arial" w:cs="Arial"/>
          <w:color w:val="365F91"/>
          <w:sz w:val="32"/>
          <w:szCs w:val="32"/>
          <w:highlight w:val="white"/>
        </w:rPr>
      </w:pPr>
      <w:bookmarkStart w:id="0" w:name="_heading=h.svgjrubpzego" w:colFirst="0" w:colLast="0"/>
      <w:bookmarkEnd w:id="0"/>
    </w:p>
    <w:p w14:paraId="0000001B" w14:textId="77777777" w:rsidR="002C7B98" w:rsidRDefault="002A5A83" w:rsidP="004C149C">
      <w:pPr>
        <w:pStyle w:val="Heading1"/>
        <w:numPr>
          <w:ilvl w:val="0"/>
          <w:numId w:val="7"/>
        </w:numPr>
        <w:rPr>
          <w:rFonts w:ascii="Arial" w:eastAsia="Arial" w:hAnsi="Arial" w:cs="Arial"/>
          <w:b/>
          <w:color w:val="365F91"/>
          <w:sz w:val="22"/>
          <w:szCs w:val="22"/>
          <w:highlight w:val="white"/>
        </w:rPr>
      </w:pPr>
      <w:r>
        <w:rPr>
          <w:rFonts w:ascii="Arial" w:eastAsia="Arial" w:hAnsi="Arial" w:cs="Arial"/>
          <w:b/>
          <w:color w:val="365F91"/>
          <w:sz w:val="22"/>
          <w:szCs w:val="22"/>
          <w:highlight w:val="white"/>
        </w:rPr>
        <w:t>BACKGROUND OF THE COMPANY</w:t>
      </w:r>
    </w:p>
    <w:p w14:paraId="0000001C" w14:textId="77777777" w:rsidR="002C7B98" w:rsidRDefault="002C7B98" w:rsidP="004C149C">
      <w:pPr>
        <w:rPr>
          <w:rFonts w:ascii="Arial" w:eastAsia="Arial" w:hAnsi="Arial" w:cs="Arial"/>
        </w:rPr>
      </w:pPr>
    </w:p>
    <w:p w14:paraId="0000001D" w14:textId="77777777" w:rsidR="002C7B98" w:rsidRDefault="002A5A83" w:rsidP="004C149C">
      <w:pPr>
        <w:ind w:left="360"/>
        <w:rPr>
          <w:rFonts w:ascii="Arial" w:eastAsia="Arial" w:hAnsi="Arial" w:cs="Arial"/>
        </w:rPr>
      </w:pPr>
      <w:r>
        <w:rPr>
          <w:rFonts w:ascii="Arial" w:eastAsia="Arial" w:hAnsi="Arial" w:cs="Arial"/>
        </w:rPr>
        <w:t xml:space="preserve">ABC is a gaming studio which produces games from platforms such as mobile, Nintendo to Xbox and PS5. The studio works in small factions of teams where each team has a manager, teams of developers and team of testers. In each development cycle, the development team works on gaming features and the testing team tests the features before they are rolled out to gaming users. Of the genres that ABC company works is Online gaming platform where multiple users play. </w:t>
      </w:r>
    </w:p>
    <w:p w14:paraId="0000001E" w14:textId="77777777" w:rsidR="002C7B98" w:rsidRDefault="002A5A83" w:rsidP="004C149C">
      <w:pPr>
        <w:ind w:left="360"/>
        <w:rPr>
          <w:rFonts w:ascii="Arial" w:eastAsia="Arial" w:hAnsi="Arial" w:cs="Arial"/>
        </w:rPr>
      </w:pPr>
      <w:r>
        <w:rPr>
          <w:rFonts w:ascii="Arial" w:eastAsia="Arial" w:hAnsi="Arial" w:cs="Arial"/>
        </w:rPr>
        <w:t xml:space="preserve">While playing online games a user may encounter many problems. In technical terms these problems are called bugs. A bug can be anything as simple as “a graphical glitch like a tree in the wall”, to “Missing valuable gaming currencies or in-game items”. Because of the fast-changing technologies and complexities, online games lead to a plethora of bugs. </w:t>
      </w:r>
    </w:p>
    <w:p w14:paraId="0000001F" w14:textId="77777777" w:rsidR="002C7B98" w:rsidRDefault="002A5A83" w:rsidP="004C149C">
      <w:pPr>
        <w:rPr>
          <w:rFonts w:ascii="Arial" w:eastAsia="Arial" w:hAnsi="Arial" w:cs="Arial"/>
        </w:rPr>
      </w:pPr>
      <w:r>
        <w:rPr>
          <w:rFonts w:ascii="Arial" w:eastAsia="Arial" w:hAnsi="Arial" w:cs="Arial"/>
        </w:rPr>
        <w:t xml:space="preserve">      There can be different types of bugs such as </w:t>
      </w:r>
    </w:p>
    <w:p w14:paraId="00000020" w14:textId="77777777" w:rsidR="002C7B98" w:rsidRDefault="002A5A83" w:rsidP="004C149C">
      <w:pPr>
        <w:numPr>
          <w:ilvl w:val="0"/>
          <w:numId w:val="2"/>
        </w:numPr>
        <w:spacing w:after="0"/>
        <w:ind w:left="1080"/>
        <w:rPr>
          <w:rFonts w:ascii="Arial" w:eastAsia="Arial" w:hAnsi="Arial" w:cs="Arial"/>
        </w:rPr>
      </w:pPr>
      <w:r>
        <w:rPr>
          <w:rFonts w:ascii="Arial" w:eastAsia="Arial" w:hAnsi="Arial" w:cs="Arial"/>
        </w:rPr>
        <w:t>User Interface</w:t>
      </w:r>
    </w:p>
    <w:p w14:paraId="00000021" w14:textId="77777777" w:rsidR="002C7B98" w:rsidRDefault="002A5A83" w:rsidP="004C149C">
      <w:pPr>
        <w:numPr>
          <w:ilvl w:val="0"/>
          <w:numId w:val="2"/>
        </w:numPr>
        <w:spacing w:after="0"/>
        <w:ind w:left="1080"/>
        <w:rPr>
          <w:rFonts w:ascii="Arial" w:eastAsia="Arial" w:hAnsi="Arial" w:cs="Arial"/>
        </w:rPr>
      </w:pPr>
      <w:r>
        <w:rPr>
          <w:rFonts w:ascii="Arial" w:eastAsia="Arial" w:hAnsi="Arial" w:cs="Arial"/>
        </w:rPr>
        <w:t>Gameplay – Features in the games</w:t>
      </w:r>
    </w:p>
    <w:p w14:paraId="00000022" w14:textId="77777777" w:rsidR="002C7B98" w:rsidRDefault="002A5A83" w:rsidP="004C149C">
      <w:pPr>
        <w:numPr>
          <w:ilvl w:val="0"/>
          <w:numId w:val="2"/>
        </w:numPr>
        <w:ind w:left="1080"/>
        <w:rPr>
          <w:rFonts w:ascii="Arial" w:eastAsia="Arial" w:hAnsi="Arial" w:cs="Arial"/>
        </w:rPr>
      </w:pPr>
      <w:r>
        <w:rPr>
          <w:rFonts w:ascii="Arial" w:eastAsia="Arial" w:hAnsi="Arial" w:cs="Arial"/>
        </w:rPr>
        <w:t>Live chat support</w:t>
      </w:r>
    </w:p>
    <w:p w14:paraId="00000023" w14:textId="77777777" w:rsidR="002C7B98" w:rsidRDefault="002A5A83" w:rsidP="004C149C">
      <w:pPr>
        <w:rPr>
          <w:rFonts w:ascii="Arial" w:eastAsia="Arial" w:hAnsi="Arial" w:cs="Arial"/>
        </w:rPr>
      </w:pPr>
      <w:r>
        <w:rPr>
          <w:rFonts w:ascii="Arial" w:eastAsia="Arial" w:hAnsi="Arial" w:cs="Arial"/>
        </w:rPr>
        <w:t>These kinds of bugs are reported very frequently by users and testers. The motto of the process</w:t>
      </w:r>
    </w:p>
    <w:p w14:paraId="00000024" w14:textId="77777777" w:rsidR="002C7B98" w:rsidRDefault="002A5A83" w:rsidP="004C149C">
      <w:pPr>
        <w:rPr>
          <w:rFonts w:ascii="Arial" w:eastAsia="Arial" w:hAnsi="Arial" w:cs="Arial"/>
        </w:rPr>
      </w:pPr>
      <w:r>
        <w:rPr>
          <w:rFonts w:ascii="Arial" w:eastAsia="Arial" w:hAnsi="Arial" w:cs="Arial"/>
        </w:rPr>
        <w:t xml:space="preserve"> </w:t>
      </w:r>
    </w:p>
    <w:p w14:paraId="00000025" w14:textId="1D8C947B" w:rsidR="002C7B98" w:rsidRDefault="002A5A83" w:rsidP="004C149C">
      <w:pPr>
        <w:ind w:left="360"/>
        <w:rPr>
          <w:rFonts w:ascii="Arial" w:eastAsia="Arial" w:hAnsi="Arial" w:cs="Arial"/>
        </w:rPr>
      </w:pPr>
      <w:r>
        <w:rPr>
          <w:rFonts w:ascii="Arial" w:eastAsia="Arial" w:hAnsi="Arial" w:cs="Arial"/>
        </w:rPr>
        <w:t xml:space="preserve">Once a bug is reported, bugs are assigned by managers, fixed by developers, and tested by testers. In this process, a bug goes through many handovers and dependencies. A tester cannot test the fix until the developer submits the code. A developer cannot submit until his code is reviewed by the manager. A system engineer cannot upload a package till the developer has a </w:t>
      </w:r>
      <w:r>
        <w:rPr>
          <w:rFonts w:ascii="Arial" w:eastAsia="Arial" w:hAnsi="Arial" w:cs="Arial"/>
          <w:b/>
        </w:rPr>
        <w:t>Go</w:t>
      </w:r>
      <w:r>
        <w:rPr>
          <w:rFonts w:ascii="Arial" w:eastAsia="Arial" w:hAnsi="Arial" w:cs="Arial"/>
        </w:rPr>
        <w:t xml:space="preserve"> from the testers. Through the process, few handovers can be reduced by doing them in parallel manner. A manager and developer </w:t>
      </w:r>
      <w:proofErr w:type="gramStart"/>
      <w:r>
        <w:rPr>
          <w:rFonts w:ascii="Arial" w:eastAsia="Arial" w:hAnsi="Arial" w:cs="Arial"/>
        </w:rPr>
        <w:t>is</w:t>
      </w:r>
      <w:proofErr w:type="gramEnd"/>
      <w:r>
        <w:rPr>
          <w:rFonts w:ascii="Arial" w:eastAsia="Arial" w:hAnsi="Arial" w:cs="Arial"/>
        </w:rPr>
        <w:t xml:space="preserve"> sitting idle while the tester does the testing. This time can be utilized to get the code reviewed by managers. Developer submitting and troubleshooting code packages on a game server takes away his valuable hours that could have been utilized better to fix more bugs. Thus, hiring a system engineer who will be </w:t>
      </w:r>
      <w:r w:rsidR="00A351DD">
        <w:rPr>
          <w:rFonts w:ascii="Arial" w:eastAsia="Arial" w:hAnsi="Arial" w:cs="Arial"/>
        </w:rPr>
        <w:t>in charge</w:t>
      </w:r>
      <w:r>
        <w:rPr>
          <w:rFonts w:ascii="Arial" w:eastAsia="Arial" w:hAnsi="Arial" w:cs="Arial"/>
        </w:rPr>
        <w:t xml:space="preserve"> of </w:t>
      </w:r>
      <w:proofErr w:type="gramStart"/>
      <w:r>
        <w:rPr>
          <w:rFonts w:ascii="Arial" w:eastAsia="Arial" w:hAnsi="Arial" w:cs="Arial"/>
        </w:rPr>
        <w:t>roll-outs</w:t>
      </w:r>
      <w:proofErr w:type="gramEnd"/>
      <w:r>
        <w:rPr>
          <w:rFonts w:ascii="Arial" w:eastAsia="Arial" w:hAnsi="Arial" w:cs="Arial"/>
        </w:rPr>
        <w:t xml:space="preserve">, roll-backs of packages can improve the overall process efficiency. </w:t>
      </w:r>
    </w:p>
    <w:p w14:paraId="00000026" w14:textId="77777777" w:rsidR="002C7B98" w:rsidRDefault="002C7B98" w:rsidP="004C149C">
      <w:pPr>
        <w:ind w:left="360"/>
        <w:rPr>
          <w:rFonts w:ascii="Arial" w:eastAsia="Arial" w:hAnsi="Arial" w:cs="Arial"/>
        </w:rPr>
      </w:pPr>
    </w:p>
    <w:p w14:paraId="00000027" w14:textId="77777777" w:rsidR="002C7B98" w:rsidRDefault="002A5A83" w:rsidP="004C149C">
      <w:pPr>
        <w:pStyle w:val="Heading1"/>
        <w:numPr>
          <w:ilvl w:val="1"/>
          <w:numId w:val="7"/>
        </w:numPr>
        <w:rPr>
          <w:rFonts w:ascii="Arial" w:eastAsia="Arial" w:hAnsi="Arial" w:cs="Arial"/>
          <w:b/>
          <w:color w:val="365F91"/>
          <w:sz w:val="22"/>
          <w:szCs w:val="22"/>
          <w:highlight w:val="white"/>
        </w:rPr>
      </w:pPr>
      <w:r>
        <w:rPr>
          <w:rFonts w:ascii="Arial" w:eastAsia="Arial" w:hAnsi="Arial" w:cs="Arial"/>
          <w:b/>
          <w:color w:val="365F91"/>
          <w:sz w:val="22"/>
          <w:szCs w:val="22"/>
          <w:highlight w:val="white"/>
        </w:rPr>
        <w:t>ISSUES AND SOLUTIONS</w:t>
      </w:r>
    </w:p>
    <w:p w14:paraId="00000028" w14:textId="77777777" w:rsidR="002C7B98" w:rsidRDefault="002C7B98" w:rsidP="004C149C">
      <w:pPr>
        <w:pBdr>
          <w:top w:val="nil"/>
          <w:left w:val="nil"/>
          <w:bottom w:val="nil"/>
          <w:right w:val="nil"/>
          <w:between w:val="nil"/>
        </w:pBdr>
        <w:spacing w:after="0" w:line="240" w:lineRule="auto"/>
        <w:rPr>
          <w:rFonts w:ascii="Arial" w:eastAsia="Arial" w:hAnsi="Arial" w:cs="Arial"/>
          <w:color w:val="0E101A"/>
        </w:rPr>
      </w:pPr>
    </w:p>
    <w:p w14:paraId="00000029" w14:textId="77777777" w:rsidR="002C7B98" w:rsidRDefault="002A5A83" w:rsidP="004C149C">
      <w:pPr>
        <w:numPr>
          <w:ilvl w:val="2"/>
          <w:numId w:val="7"/>
        </w:numPr>
        <w:pBdr>
          <w:top w:val="nil"/>
          <w:left w:val="nil"/>
          <w:bottom w:val="nil"/>
          <w:right w:val="nil"/>
          <w:between w:val="nil"/>
        </w:pBdr>
        <w:spacing w:after="0" w:line="240" w:lineRule="auto"/>
        <w:rPr>
          <w:color w:val="000000"/>
        </w:rPr>
      </w:pPr>
      <w:r>
        <w:rPr>
          <w:rFonts w:ascii="Arial" w:eastAsia="Arial" w:hAnsi="Arial" w:cs="Arial"/>
          <w:b/>
          <w:color w:val="0E101A"/>
        </w:rPr>
        <w:t>Lack of documentation</w:t>
      </w:r>
      <w:r>
        <w:rPr>
          <w:rFonts w:ascii="Arial" w:eastAsia="Arial" w:hAnsi="Arial" w:cs="Arial"/>
          <w:b/>
          <w:i/>
          <w:color w:val="000000"/>
        </w:rPr>
        <w:t>: </w:t>
      </w:r>
    </w:p>
    <w:p w14:paraId="0000002A" w14:textId="77777777" w:rsidR="002C7B98" w:rsidRDefault="002A5A83" w:rsidP="004C149C">
      <w:pPr>
        <w:pBdr>
          <w:top w:val="nil"/>
          <w:left w:val="nil"/>
          <w:bottom w:val="nil"/>
          <w:right w:val="nil"/>
          <w:between w:val="nil"/>
        </w:pBdr>
        <w:spacing w:after="0" w:line="240" w:lineRule="auto"/>
        <w:rPr>
          <w:rFonts w:ascii="Arial" w:eastAsia="Arial" w:hAnsi="Arial" w:cs="Arial"/>
          <w:color w:val="0E101A"/>
        </w:rPr>
      </w:pPr>
      <w:r>
        <w:rPr>
          <w:rFonts w:ascii="Arial" w:eastAsia="Arial" w:hAnsi="Arial" w:cs="Arial"/>
          <w:b/>
          <w:color w:val="0E101A"/>
        </w:rPr>
        <w:t>Existing step:</w:t>
      </w:r>
      <w:r>
        <w:rPr>
          <w:rFonts w:ascii="Arial" w:eastAsia="Arial" w:hAnsi="Arial" w:cs="Arial"/>
          <w:color w:val="0E101A"/>
        </w:rPr>
        <w:t xml:space="preserve"> All the documentations are done only in cases when an employee </w:t>
      </w:r>
      <w:proofErr w:type="gramStart"/>
      <w:r>
        <w:rPr>
          <w:rFonts w:ascii="Arial" w:eastAsia="Arial" w:hAnsi="Arial" w:cs="Arial"/>
          <w:color w:val="0E101A"/>
        </w:rPr>
        <w:t>resigns</w:t>
      </w:r>
      <w:proofErr w:type="gramEnd"/>
      <w:r>
        <w:rPr>
          <w:rFonts w:ascii="Arial" w:eastAsia="Arial" w:hAnsi="Arial" w:cs="Arial"/>
          <w:color w:val="0E101A"/>
        </w:rPr>
        <w:t xml:space="preserve"> or the project is being handed over to another team.</w:t>
      </w:r>
    </w:p>
    <w:p w14:paraId="0000002B" w14:textId="77777777" w:rsidR="002C7B98" w:rsidRDefault="002C7B98" w:rsidP="004C149C">
      <w:pPr>
        <w:pBdr>
          <w:top w:val="nil"/>
          <w:left w:val="nil"/>
          <w:bottom w:val="nil"/>
          <w:right w:val="nil"/>
          <w:between w:val="nil"/>
        </w:pBdr>
        <w:spacing w:after="0" w:line="240" w:lineRule="auto"/>
        <w:rPr>
          <w:rFonts w:ascii="Arial" w:eastAsia="Arial" w:hAnsi="Arial" w:cs="Arial"/>
          <w:color w:val="0E101A"/>
        </w:rPr>
      </w:pPr>
    </w:p>
    <w:p w14:paraId="0000002C" w14:textId="77777777" w:rsidR="002C7B98" w:rsidRDefault="002A5A83" w:rsidP="004C149C">
      <w:pPr>
        <w:pBdr>
          <w:top w:val="nil"/>
          <w:left w:val="nil"/>
          <w:bottom w:val="nil"/>
          <w:right w:val="nil"/>
          <w:between w:val="nil"/>
        </w:pBdr>
        <w:spacing w:after="0" w:line="240" w:lineRule="auto"/>
        <w:rPr>
          <w:rFonts w:ascii="Arial" w:eastAsia="Arial" w:hAnsi="Arial" w:cs="Arial"/>
          <w:color w:val="0E101A"/>
        </w:rPr>
      </w:pPr>
      <w:r>
        <w:rPr>
          <w:rFonts w:ascii="Arial" w:eastAsia="Arial" w:hAnsi="Arial" w:cs="Arial"/>
          <w:b/>
          <w:color w:val="0E101A"/>
        </w:rPr>
        <w:t>Improvement:</w:t>
      </w:r>
      <w:r>
        <w:rPr>
          <w:rFonts w:ascii="Arial" w:eastAsia="Arial" w:hAnsi="Arial" w:cs="Arial"/>
          <w:color w:val="0E101A"/>
        </w:rPr>
        <w:t xml:space="preserve"> In the step when a developer gets the code reviewed by the Tech manager and tester, he should document the code right then and there. Saving the hassle of doing imperfectly later.  </w:t>
      </w:r>
    </w:p>
    <w:p w14:paraId="0000002D" w14:textId="77777777" w:rsidR="002C7B98" w:rsidRDefault="002C7B98" w:rsidP="004C149C">
      <w:pPr>
        <w:pBdr>
          <w:top w:val="nil"/>
          <w:left w:val="nil"/>
          <w:bottom w:val="nil"/>
          <w:right w:val="nil"/>
          <w:between w:val="nil"/>
        </w:pBdr>
        <w:spacing w:after="0" w:line="240" w:lineRule="auto"/>
        <w:rPr>
          <w:rFonts w:ascii="Arial" w:eastAsia="Arial" w:hAnsi="Arial" w:cs="Arial"/>
          <w:color w:val="0E101A"/>
        </w:rPr>
      </w:pPr>
    </w:p>
    <w:p w14:paraId="0000002E" w14:textId="77777777" w:rsidR="002C7B98" w:rsidRDefault="002A5A83" w:rsidP="004C149C">
      <w:pPr>
        <w:numPr>
          <w:ilvl w:val="2"/>
          <w:numId w:val="7"/>
        </w:numPr>
        <w:pBdr>
          <w:top w:val="nil"/>
          <w:left w:val="nil"/>
          <w:bottom w:val="nil"/>
          <w:right w:val="nil"/>
          <w:between w:val="nil"/>
        </w:pBdr>
        <w:spacing w:after="0" w:line="240" w:lineRule="auto"/>
        <w:rPr>
          <w:color w:val="000000"/>
        </w:rPr>
      </w:pPr>
      <w:r>
        <w:rPr>
          <w:rFonts w:ascii="Arial" w:eastAsia="Arial" w:hAnsi="Arial" w:cs="Arial"/>
          <w:b/>
          <w:color w:val="0E101A"/>
        </w:rPr>
        <w:t>Unavailability of an employee</w:t>
      </w:r>
      <w:r>
        <w:rPr>
          <w:rFonts w:ascii="Arial" w:eastAsia="Arial" w:hAnsi="Arial" w:cs="Arial"/>
          <w:b/>
          <w:i/>
          <w:color w:val="000000"/>
        </w:rPr>
        <w:t>: </w:t>
      </w:r>
    </w:p>
    <w:p w14:paraId="0000002F" w14:textId="77777777" w:rsidR="002C7B98" w:rsidRDefault="002A5A83" w:rsidP="004C149C">
      <w:pPr>
        <w:pBdr>
          <w:top w:val="nil"/>
          <w:left w:val="nil"/>
          <w:bottom w:val="nil"/>
          <w:right w:val="nil"/>
          <w:between w:val="nil"/>
        </w:pBdr>
        <w:spacing w:after="0" w:line="240" w:lineRule="auto"/>
        <w:rPr>
          <w:rFonts w:ascii="Arial" w:eastAsia="Arial" w:hAnsi="Arial" w:cs="Arial"/>
          <w:color w:val="0E101A"/>
        </w:rPr>
      </w:pPr>
      <w:r>
        <w:rPr>
          <w:rFonts w:ascii="Arial" w:eastAsia="Arial" w:hAnsi="Arial" w:cs="Arial"/>
          <w:b/>
          <w:color w:val="0E101A"/>
        </w:rPr>
        <w:lastRenderedPageBreak/>
        <w:t xml:space="preserve"> Existing step:</w:t>
      </w:r>
      <w:r>
        <w:rPr>
          <w:rFonts w:ascii="Arial" w:eastAsia="Arial" w:hAnsi="Arial" w:cs="Arial"/>
          <w:color w:val="0E101A"/>
        </w:rPr>
        <w:t xml:space="preserve"> Unless it’s urgent, the rest of the dependencies would wait for the     employee to return and finish the task. </w:t>
      </w:r>
    </w:p>
    <w:p w14:paraId="00000030" w14:textId="77777777" w:rsidR="002C7B98" w:rsidRDefault="002C7B98" w:rsidP="004C149C">
      <w:pPr>
        <w:pBdr>
          <w:top w:val="nil"/>
          <w:left w:val="nil"/>
          <w:bottom w:val="nil"/>
          <w:right w:val="nil"/>
          <w:between w:val="nil"/>
        </w:pBdr>
        <w:spacing w:after="0" w:line="240" w:lineRule="auto"/>
        <w:rPr>
          <w:rFonts w:ascii="Arial" w:eastAsia="Arial" w:hAnsi="Arial" w:cs="Arial"/>
          <w:color w:val="0E101A"/>
        </w:rPr>
      </w:pPr>
    </w:p>
    <w:p w14:paraId="00000031" w14:textId="77777777" w:rsidR="002C7B98" w:rsidRDefault="002A5A83" w:rsidP="004C149C">
      <w:pPr>
        <w:pBdr>
          <w:top w:val="nil"/>
          <w:left w:val="nil"/>
          <w:bottom w:val="nil"/>
          <w:right w:val="nil"/>
          <w:between w:val="nil"/>
        </w:pBdr>
        <w:spacing w:after="0" w:line="240" w:lineRule="auto"/>
        <w:rPr>
          <w:rFonts w:ascii="Arial" w:eastAsia="Arial" w:hAnsi="Arial" w:cs="Arial"/>
          <w:color w:val="0E101A"/>
        </w:rPr>
      </w:pPr>
      <w:r>
        <w:rPr>
          <w:rFonts w:ascii="Arial" w:eastAsia="Arial" w:hAnsi="Arial" w:cs="Arial"/>
          <w:b/>
          <w:color w:val="0E101A"/>
        </w:rPr>
        <w:t>Improvement:</w:t>
      </w:r>
      <w:r>
        <w:rPr>
          <w:rFonts w:ascii="Arial" w:eastAsia="Arial" w:hAnsi="Arial" w:cs="Arial"/>
          <w:color w:val="0E101A"/>
        </w:rPr>
        <w:t xml:space="preserve"> If possible, work should be allowed online (work from home). Another employee should be assigned to collaborate with the absent employee to work on the task. </w:t>
      </w:r>
    </w:p>
    <w:p w14:paraId="00000032" w14:textId="77777777" w:rsidR="002C7B98" w:rsidRDefault="002C7B98" w:rsidP="004C149C">
      <w:pPr>
        <w:pBdr>
          <w:top w:val="nil"/>
          <w:left w:val="nil"/>
          <w:bottom w:val="nil"/>
          <w:right w:val="nil"/>
          <w:between w:val="nil"/>
        </w:pBdr>
        <w:spacing w:after="0" w:line="240" w:lineRule="auto"/>
        <w:rPr>
          <w:rFonts w:ascii="Arial" w:eastAsia="Arial" w:hAnsi="Arial" w:cs="Arial"/>
          <w:color w:val="0E101A"/>
        </w:rPr>
      </w:pPr>
    </w:p>
    <w:p w14:paraId="00000033" w14:textId="77777777" w:rsidR="002C7B98" w:rsidRDefault="002A5A83" w:rsidP="004C149C">
      <w:pPr>
        <w:numPr>
          <w:ilvl w:val="2"/>
          <w:numId w:val="7"/>
        </w:numPr>
        <w:pBdr>
          <w:top w:val="nil"/>
          <w:left w:val="nil"/>
          <w:bottom w:val="nil"/>
          <w:right w:val="nil"/>
          <w:between w:val="nil"/>
        </w:pBdr>
        <w:spacing w:after="0" w:line="240" w:lineRule="auto"/>
        <w:rPr>
          <w:color w:val="0E101A"/>
        </w:rPr>
      </w:pPr>
      <w:r>
        <w:rPr>
          <w:rFonts w:ascii="Arial" w:eastAsia="Arial" w:hAnsi="Arial" w:cs="Arial"/>
          <w:b/>
          <w:color w:val="0E101A"/>
        </w:rPr>
        <w:t>Expedite the bug fixes review hand over:</w:t>
      </w:r>
    </w:p>
    <w:p w14:paraId="00000034" w14:textId="77777777" w:rsidR="002C7B98" w:rsidRDefault="002A5A83" w:rsidP="004C149C">
      <w:pPr>
        <w:pBdr>
          <w:top w:val="nil"/>
          <w:left w:val="nil"/>
          <w:bottom w:val="nil"/>
          <w:right w:val="nil"/>
          <w:between w:val="nil"/>
        </w:pBdr>
        <w:spacing w:after="0" w:line="240" w:lineRule="auto"/>
        <w:rPr>
          <w:rFonts w:ascii="Arial" w:eastAsia="Arial" w:hAnsi="Arial" w:cs="Arial"/>
          <w:color w:val="0E101A"/>
        </w:rPr>
      </w:pPr>
      <w:r>
        <w:rPr>
          <w:rFonts w:ascii="Arial" w:eastAsia="Arial" w:hAnsi="Arial" w:cs="Arial"/>
          <w:b/>
          <w:color w:val="0E101A"/>
        </w:rPr>
        <w:t>Existing step:</w:t>
      </w:r>
      <w:r>
        <w:rPr>
          <w:rFonts w:ascii="Arial" w:eastAsia="Arial" w:hAnsi="Arial" w:cs="Arial"/>
          <w:color w:val="0E101A"/>
        </w:rPr>
        <w:t xml:space="preserve"> Development of bug fix, and the corresponding code review is done sequentially </w:t>
      </w:r>
    </w:p>
    <w:p w14:paraId="00000035" w14:textId="77777777" w:rsidR="002C7B98" w:rsidRDefault="002C7B98" w:rsidP="004C149C">
      <w:pPr>
        <w:pBdr>
          <w:top w:val="nil"/>
          <w:left w:val="nil"/>
          <w:bottom w:val="nil"/>
          <w:right w:val="nil"/>
          <w:between w:val="nil"/>
        </w:pBdr>
        <w:spacing w:after="0" w:line="240" w:lineRule="auto"/>
        <w:ind w:left="1800"/>
        <w:rPr>
          <w:rFonts w:ascii="Arial" w:eastAsia="Arial" w:hAnsi="Arial" w:cs="Arial"/>
          <w:b/>
          <w:i/>
          <w:color w:val="000000"/>
        </w:rPr>
      </w:pPr>
    </w:p>
    <w:p w14:paraId="00000036" w14:textId="77777777" w:rsidR="002C7B98" w:rsidRDefault="002A5A83" w:rsidP="004C149C">
      <w:pPr>
        <w:pBdr>
          <w:top w:val="nil"/>
          <w:left w:val="nil"/>
          <w:bottom w:val="nil"/>
          <w:right w:val="nil"/>
          <w:between w:val="nil"/>
        </w:pBdr>
        <w:spacing w:after="0" w:line="240" w:lineRule="auto"/>
        <w:rPr>
          <w:rFonts w:ascii="Arial" w:eastAsia="Arial" w:hAnsi="Arial" w:cs="Arial"/>
          <w:i/>
          <w:color w:val="0E101A"/>
        </w:rPr>
      </w:pPr>
      <w:r>
        <w:rPr>
          <w:rFonts w:ascii="Arial" w:eastAsia="Arial" w:hAnsi="Arial" w:cs="Arial"/>
          <w:b/>
          <w:color w:val="0E101A"/>
        </w:rPr>
        <w:t>Improvement:</w:t>
      </w:r>
      <w:r>
        <w:rPr>
          <w:rFonts w:ascii="Arial" w:eastAsia="Arial" w:hAnsi="Arial" w:cs="Arial"/>
          <w:color w:val="0E101A"/>
        </w:rPr>
        <w:t xml:space="preserve"> Testing and Review can be done parallelly to save hand over time</w:t>
      </w:r>
      <w:r>
        <w:rPr>
          <w:rFonts w:ascii="Arial" w:eastAsia="Arial" w:hAnsi="Arial" w:cs="Arial"/>
          <w:i/>
          <w:color w:val="0E101A"/>
        </w:rPr>
        <w:t>. </w:t>
      </w:r>
    </w:p>
    <w:p w14:paraId="00000037" w14:textId="77777777" w:rsidR="002C7B98" w:rsidRDefault="002C7B98" w:rsidP="004C149C">
      <w:pPr>
        <w:pBdr>
          <w:top w:val="nil"/>
          <w:left w:val="nil"/>
          <w:bottom w:val="nil"/>
          <w:right w:val="nil"/>
          <w:between w:val="nil"/>
        </w:pBdr>
        <w:spacing w:after="0" w:line="240" w:lineRule="auto"/>
        <w:rPr>
          <w:rFonts w:ascii="Arial" w:eastAsia="Arial" w:hAnsi="Arial" w:cs="Arial"/>
          <w:color w:val="0E101A"/>
        </w:rPr>
      </w:pPr>
    </w:p>
    <w:p w14:paraId="00000038" w14:textId="77777777" w:rsidR="002C7B98" w:rsidRDefault="002A5A83" w:rsidP="004C149C">
      <w:pPr>
        <w:numPr>
          <w:ilvl w:val="2"/>
          <w:numId w:val="7"/>
        </w:numPr>
        <w:pBdr>
          <w:top w:val="nil"/>
          <w:left w:val="nil"/>
          <w:bottom w:val="nil"/>
          <w:right w:val="nil"/>
          <w:between w:val="nil"/>
        </w:pBdr>
        <w:spacing w:after="0" w:line="240" w:lineRule="auto"/>
        <w:rPr>
          <w:color w:val="000000"/>
        </w:rPr>
      </w:pPr>
      <w:r>
        <w:rPr>
          <w:rFonts w:ascii="Arial" w:eastAsia="Arial" w:hAnsi="Arial" w:cs="Arial"/>
          <w:b/>
          <w:color w:val="000000"/>
        </w:rPr>
        <w:t>One change/ fix impacting other features of games</w:t>
      </w:r>
    </w:p>
    <w:p w14:paraId="00000039" w14:textId="77777777" w:rsidR="002C7B98" w:rsidRDefault="002C7B98" w:rsidP="004C149C">
      <w:pPr>
        <w:pBdr>
          <w:top w:val="nil"/>
          <w:left w:val="nil"/>
          <w:bottom w:val="nil"/>
          <w:right w:val="nil"/>
          <w:between w:val="nil"/>
        </w:pBdr>
        <w:spacing w:after="0" w:line="240" w:lineRule="auto"/>
        <w:ind w:left="1800"/>
        <w:rPr>
          <w:rFonts w:ascii="Arial" w:eastAsia="Arial" w:hAnsi="Arial" w:cs="Arial"/>
          <w:b/>
          <w:color w:val="000000"/>
        </w:rPr>
      </w:pPr>
    </w:p>
    <w:p w14:paraId="0000003A" w14:textId="77777777" w:rsidR="002C7B98" w:rsidRDefault="002A5A83" w:rsidP="004C149C">
      <w:pPr>
        <w:pBdr>
          <w:top w:val="nil"/>
          <w:left w:val="nil"/>
          <w:bottom w:val="nil"/>
          <w:right w:val="nil"/>
          <w:between w:val="nil"/>
        </w:pBdr>
        <w:spacing w:after="0" w:line="240" w:lineRule="auto"/>
        <w:rPr>
          <w:rFonts w:ascii="Arial" w:eastAsia="Arial" w:hAnsi="Arial" w:cs="Arial"/>
          <w:color w:val="0E101A"/>
        </w:rPr>
      </w:pPr>
      <w:r>
        <w:rPr>
          <w:rFonts w:ascii="Arial" w:eastAsia="Arial" w:hAnsi="Arial" w:cs="Arial"/>
          <w:color w:val="0E101A"/>
        </w:rPr>
        <w:t>During each testing, testers should do a grand thorough test, just to check if the new update has affected any existing features. </w:t>
      </w:r>
    </w:p>
    <w:p w14:paraId="0000003B" w14:textId="77777777" w:rsidR="002C7B98" w:rsidRDefault="002C7B98" w:rsidP="004C149C">
      <w:pPr>
        <w:pBdr>
          <w:top w:val="nil"/>
          <w:left w:val="nil"/>
          <w:bottom w:val="nil"/>
          <w:right w:val="nil"/>
          <w:between w:val="nil"/>
        </w:pBdr>
        <w:spacing w:after="0" w:line="240" w:lineRule="auto"/>
        <w:ind w:left="720"/>
        <w:rPr>
          <w:rFonts w:ascii="Arial" w:eastAsia="Arial" w:hAnsi="Arial" w:cs="Arial"/>
          <w:color w:val="0E101A"/>
        </w:rPr>
      </w:pPr>
    </w:p>
    <w:p w14:paraId="0000003C" w14:textId="77777777" w:rsidR="002C7B98" w:rsidRDefault="002A5A83" w:rsidP="004C149C">
      <w:pPr>
        <w:numPr>
          <w:ilvl w:val="2"/>
          <w:numId w:val="7"/>
        </w:numPr>
        <w:pBdr>
          <w:top w:val="nil"/>
          <w:left w:val="nil"/>
          <w:bottom w:val="nil"/>
          <w:right w:val="nil"/>
          <w:between w:val="nil"/>
        </w:pBdr>
        <w:spacing w:after="0" w:line="240" w:lineRule="auto"/>
        <w:rPr>
          <w:color w:val="0E101A"/>
        </w:rPr>
      </w:pPr>
      <w:r>
        <w:rPr>
          <w:rFonts w:ascii="Arial" w:eastAsia="Arial" w:hAnsi="Arial" w:cs="Arial"/>
          <w:b/>
          <w:color w:val="000000"/>
        </w:rPr>
        <w:t>Policies and Rules</w:t>
      </w:r>
    </w:p>
    <w:p w14:paraId="0000003D" w14:textId="77777777" w:rsidR="002C7B98" w:rsidRDefault="002C7B98" w:rsidP="004C149C">
      <w:pPr>
        <w:pBdr>
          <w:top w:val="nil"/>
          <w:left w:val="nil"/>
          <w:bottom w:val="nil"/>
          <w:right w:val="nil"/>
          <w:between w:val="nil"/>
        </w:pBdr>
        <w:spacing w:after="0" w:line="240" w:lineRule="auto"/>
        <w:rPr>
          <w:rFonts w:ascii="Arial" w:eastAsia="Arial" w:hAnsi="Arial" w:cs="Arial"/>
          <w:b/>
        </w:rPr>
      </w:pPr>
    </w:p>
    <w:p w14:paraId="0000003E" w14:textId="77777777" w:rsidR="002C7B98" w:rsidRDefault="002A5A83" w:rsidP="004C149C">
      <w:pPr>
        <w:pBdr>
          <w:top w:val="nil"/>
          <w:left w:val="nil"/>
          <w:bottom w:val="nil"/>
          <w:right w:val="nil"/>
          <w:between w:val="nil"/>
        </w:pBdr>
        <w:spacing w:after="0" w:line="240" w:lineRule="auto"/>
        <w:rPr>
          <w:rFonts w:ascii="Arial" w:eastAsia="Arial" w:hAnsi="Arial" w:cs="Arial"/>
          <w:color w:val="0E101A"/>
        </w:rPr>
      </w:pPr>
      <w:r>
        <w:rPr>
          <w:rFonts w:ascii="Arial" w:eastAsia="Arial" w:hAnsi="Arial" w:cs="Arial"/>
          <w:color w:val="0E101A"/>
        </w:rPr>
        <w:t>‘</w:t>
      </w:r>
      <w:r>
        <w:rPr>
          <w:rFonts w:ascii="Arial" w:eastAsia="Arial" w:hAnsi="Arial" w:cs="Arial"/>
          <w:i/>
          <w:color w:val="0E101A"/>
        </w:rPr>
        <w:t xml:space="preserve">If it </w:t>
      </w:r>
      <w:proofErr w:type="spellStart"/>
      <w:r>
        <w:rPr>
          <w:rFonts w:ascii="Arial" w:eastAsia="Arial" w:hAnsi="Arial" w:cs="Arial"/>
          <w:i/>
          <w:color w:val="0E101A"/>
        </w:rPr>
        <w:t>ain’t</w:t>
      </w:r>
      <w:proofErr w:type="spellEnd"/>
      <w:r>
        <w:rPr>
          <w:rFonts w:ascii="Arial" w:eastAsia="Arial" w:hAnsi="Arial" w:cs="Arial"/>
          <w:i/>
          <w:color w:val="0E101A"/>
        </w:rPr>
        <w:t xml:space="preserve"> broke, don’t fix it!</w:t>
      </w:r>
      <w:r>
        <w:rPr>
          <w:rFonts w:ascii="Arial" w:eastAsia="Arial" w:hAnsi="Arial" w:cs="Arial"/>
          <w:color w:val="0E101A"/>
        </w:rPr>
        <w:t>’.</w:t>
      </w:r>
    </w:p>
    <w:p w14:paraId="0000003F" w14:textId="77777777" w:rsidR="002C7B98" w:rsidRDefault="002A5A83" w:rsidP="004C149C">
      <w:pPr>
        <w:pBdr>
          <w:top w:val="nil"/>
          <w:left w:val="nil"/>
          <w:bottom w:val="nil"/>
          <w:right w:val="nil"/>
          <w:between w:val="nil"/>
        </w:pBdr>
        <w:spacing w:after="0" w:line="240" w:lineRule="auto"/>
        <w:rPr>
          <w:rFonts w:ascii="Arial" w:eastAsia="Arial" w:hAnsi="Arial" w:cs="Arial"/>
          <w:color w:val="0E101A"/>
        </w:rPr>
      </w:pPr>
      <w:r>
        <w:rPr>
          <w:rFonts w:ascii="Arial" w:eastAsia="Arial" w:hAnsi="Arial" w:cs="Arial"/>
          <w:color w:val="0E101A"/>
        </w:rPr>
        <w:t>The above philosophy employed by the game studio refrained many developers from making changes in existing code. The game code was taken over from a small studio thus it had many patchy fixes and patchy systems. But improving the code and making it robust for future generations was difficult.</w:t>
      </w:r>
    </w:p>
    <w:p w14:paraId="00000040" w14:textId="77777777" w:rsidR="002C7B98" w:rsidRDefault="002C7B98" w:rsidP="004C149C">
      <w:pPr>
        <w:rPr>
          <w:rFonts w:ascii="Arial" w:eastAsia="Arial" w:hAnsi="Arial" w:cs="Arial"/>
        </w:rPr>
      </w:pPr>
    </w:p>
    <w:p w14:paraId="00000041" w14:textId="77777777" w:rsidR="002C7B98" w:rsidRDefault="002A5A83" w:rsidP="004C149C">
      <w:pPr>
        <w:pStyle w:val="Heading1"/>
        <w:numPr>
          <w:ilvl w:val="1"/>
          <w:numId w:val="3"/>
        </w:numPr>
        <w:rPr>
          <w:rFonts w:ascii="Arial" w:eastAsia="Arial" w:hAnsi="Arial" w:cs="Arial"/>
          <w:b/>
          <w:color w:val="365F91"/>
          <w:sz w:val="22"/>
          <w:szCs w:val="22"/>
          <w:highlight w:val="white"/>
        </w:rPr>
      </w:pPr>
      <w:r>
        <w:rPr>
          <w:rFonts w:ascii="Arial" w:eastAsia="Arial" w:hAnsi="Arial" w:cs="Arial"/>
          <w:b/>
          <w:color w:val="365F91"/>
          <w:sz w:val="22"/>
          <w:szCs w:val="22"/>
          <w:highlight w:val="white"/>
        </w:rPr>
        <w:t>CURRENT PROCESS (AS IS)</w:t>
      </w:r>
    </w:p>
    <w:p w14:paraId="00000042" w14:textId="77777777" w:rsidR="002C7B98" w:rsidRDefault="002C7B98" w:rsidP="004C149C">
      <w:pPr>
        <w:ind w:left="1080"/>
        <w:rPr>
          <w:rFonts w:ascii="Arial" w:eastAsia="Arial" w:hAnsi="Arial" w:cs="Arial"/>
        </w:rPr>
      </w:pPr>
    </w:p>
    <w:p w14:paraId="00000043" w14:textId="77777777" w:rsidR="002C7B98" w:rsidRDefault="002A5A83" w:rsidP="004C149C">
      <w:pPr>
        <w:pBdr>
          <w:top w:val="nil"/>
          <w:left w:val="nil"/>
          <w:bottom w:val="nil"/>
          <w:right w:val="nil"/>
          <w:between w:val="nil"/>
        </w:pBdr>
        <w:spacing w:after="0" w:line="240" w:lineRule="auto"/>
        <w:ind w:left="720"/>
        <w:rPr>
          <w:rFonts w:ascii="Arial" w:eastAsia="Arial" w:hAnsi="Arial" w:cs="Arial"/>
          <w:color w:val="0E101A"/>
        </w:rPr>
      </w:pPr>
      <w:r>
        <w:rPr>
          <w:rFonts w:ascii="Arial" w:eastAsia="Arial" w:hAnsi="Arial" w:cs="Arial"/>
          <w:color w:val="0E101A"/>
        </w:rPr>
        <w:t xml:space="preserve">The current process of the game studio to fix a </w:t>
      </w:r>
      <w:proofErr w:type="gramStart"/>
      <w:r>
        <w:rPr>
          <w:rFonts w:ascii="Arial" w:eastAsia="Arial" w:hAnsi="Arial" w:cs="Arial"/>
          <w:color w:val="0E101A"/>
        </w:rPr>
        <w:t>bug steps</w:t>
      </w:r>
      <w:proofErr w:type="gramEnd"/>
      <w:r>
        <w:rPr>
          <w:rFonts w:ascii="Arial" w:eastAsia="Arial" w:hAnsi="Arial" w:cs="Arial"/>
          <w:color w:val="0E101A"/>
        </w:rPr>
        <w:t xml:space="preserve"> are as follows </w:t>
      </w:r>
    </w:p>
    <w:p w14:paraId="00000044" w14:textId="77777777" w:rsidR="002C7B98" w:rsidRDefault="002C7B98" w:rsidP="004C149C">
      <w:pPr>
        <w:pBdr>
          <w:top w:val="nil"/>
          <w:left w:val="nil"/>
          <w:bottom w:val="nil"/>
          <w:right w:val="nil"/>
          <w:between w:val="nil"/>
        </w:pBdr>
        <w:spacing w:after="0" w:line="240" w:lineRule="auto"/>
        <w:ind w:left="720"/>
        <w:rPr>
          <w:rFonts w:ascii="Arial" w:eastAsia="Arial" w:hAnsi="Arial" w:cs="Arial"/>
          <w:color w:val="0E101A"/>
        </w:rPr>
      </w:pPr>
    </w:p>
    <w:p w14:paraId="00000045" w14:textId="77777777" w:rsidR="002C7B98" w:rsidRDefault="002A5A83" w:rsidP="004C149C">
      <w:pPr>
        <w:numPr>
          <w:ilvl w:val="0"/>
          <w:numId w:val="4"/>
        </w:numPr>
        <w:pBdr>
          <w:top w:val="nil"/>
          <w:left w:val="nil"/>
          <w:bottom w:val="nil"/>
          <w:right w:val="nil"/>
          <w:between w:val="nil"/>
        </w:pBdr>
        <w:spacing w:after="0" w:line="240" w:lineRule="auto"/>
        <w:rPr>
          <w:rFonts w:ascii="Arial" w:eastAsia="Arial" w:hAnsi="Arial" w:cs="Arial"/>
          <w:color w:val="0E101A"/>
        </w:rPr>
      </w:pPr>
      <w:r>
        <w:rPr>
          <w:rFonts w:ascii="Arial" w:eastAsia="Arial" w:hAnsi="Arial" w:cs="Arial"/>
          <w:color w:val="0E101A"/>
        </w:rPr>
        <w:t>Once a bug is identified and reported by a gamer, it is gathered and reported into a project management tool by a Tester employee.</w:t>
      </w:r>
    </w:p>
    <w:p w14:paraId="00000046" w14:textId="77777777" w:rsidR="002C7B98" w:rsidRDefault="002A5A83" w:rsidP="004C149C">
      <w:pPr>
        <w:numPr>
          <w:ilvl w:val="0"/>
          <w:numId w:val="4"/>
        </w:numPr>
        <w:pBdr>
          <w:top w:val="nil"/>
          <w:left w:val="nil"/>
          <w:bottom w:val="nil"/>
          <w:right w:val="nil"/>
          <w:between w:val="nil"/>
        </w:pBdr>
        <w:spacing w:after="0" w:line="240" w:lineRule="auto"/>
        <w:rPr>
          <w:rFonts w:ascii="Arial" w:eastAsia="Arial" w:hAnsi="Arial" w:cs="Arial"/>
          <w:color w:val="0E101A"/>
        </w:rPr>
      </w:pPr>
      <w:r>
        <w:rPr>
          <w:rFonts w:ascii="Arial" w:eastAsia="Arial" w:hAnsi="Arial" w:cs="Arial"/>
          <w:color w:val="0E101A"/>
        </w:rPr>
        <w:t>Manager of the game team will assign a developer according to the competencies, severity (high/medium/low) and the experience of the developer. </w:t>
      </w:r>
    </w:p>
    <w:p w14:paraId="00000047" w14:textId="77777777" w:rsidR="002C7B98" w:rsidRDefault="002A5A83" w:rsidP="004C149C">
      <w:pPr>
        <w:numPr>
          <w:ilvl w:val="0"/>
          <w:numId w:val="4"/>
        </w:numPr>
        <w:pBdr>
          <w:top w:val="nil"/>
          <w:left w:val="nil"/>
          <w:bottom w:val="nil"/>
          <w:right w:val="nil"/>
          <w:between w:val="nil"/>
        </w:pBdr>
        <w:spacing w:after="0" w:line="240" w:lineRule="auto"/>
        <w:rPr>
          <w:rFonts w:ascii="Arial" w:eastAsia="Arial" w:hAnsi="Arial" w:cs="Arial"/>
          <w:color w:val="0E101A"/>
        </w:rPr>
      </w:pPr>
      <w:r>
        <w:rPr>
          <w:rFonts w:ascii="Arial" w:eastAsia="Arial" w:hAnsi="Arial" w:cs="Arial"/>
          <w:color w:val="0E101A"/>
        </w:rPr>
        <w:t>The developer now writes code to fix the bug. He then performs a mini-test and forwards the code to the testing team to do thorough testing. </w:t>
      </w:r>
    </w:p>
    <w:p w14:paraId="00000048" w14:textId="77777777" w:rsidR="002C7B98" w:rsidRDefault="002A5A83" w:rsidP="004C149C">
      <w:pPr>
        <w:numPr>
          <w:ilvl w:val="0"/>
          <w:numId w:val="4"/>
        </w:numPr>
        <w:pBdr>
          <w:top w:val="nil"/>
          <w:left w:val="nil"/>
          <w:bottom w:val="nil"/>
          <w:right w:val="nil"/>
          <w:between w:val="nil"/>
        </w:pBdr>
        <w:spacing w:after="0" w:line="240" w:lineRule="auto"/>
        <w:rPr>
          <w:rFonts w:ascii="Arial" w:eastAsia="Arial" w:hAnsi="Arial" w:cs="Arial"/>
          <w:color w:val="0E101A"/>
        </w:rPr>
      </w:pPr>
      <w:r>
        <w:rPr>
          <w:rFonts w:ascii="Arial" w:eastAsia="Arial" w:hAnsi="Arial" w:cs="Arial"/>
          <w:color w:val="0E101A"/>
        </w:rPr>
        <w:t>Testing team performs all the variations to check if the bug is fixed. </w:t>
      </w:r>
    </w:p>
    <w:p w14:paraId="00000049" w14:textId="77777777" w:rsidR="002C7B98" w:rsidRDefault="002A5A83" w:rsidP="004C149C">
      <w:pPr>
        <w:numPr>
          <w:ilvl w:val="0"/>
          <w:numId w:val="4"/>
        </w:numPr>
        <w:pBdr>
          <w:top w:val="nil"/>
          <w:left w:val="nil"/>
          <w:bottom w:val="nil"/>
          <w:right w:val="nil"/>
          <w:between w:val="nil"/>
        </w:pBdr>
        <w:spacing w:after="0" w:line="240" w:lineRule="auto"/>
        <w:rPr>
          <w:rFonts w:ascii="Arial" w:eastAsia="Arial" w:hAnsi="Arial" w:cs="Arial"/>
          <w:color w:val="0E101A"/>
        </w:rPr>
      </w:pPr>
      <w:r>
        <w:rPr>
          <w:rFonts w:ascii="Arial" w:eastAsia="Arial" w:hAnsi="Arial" w:cs="Arial"/>
          <w:color w:val="0E101A"/>
        </w:rPr>
        <w:t>Developer submits code on the server. </w:t>
      </w:r>
    </w:p>
    <w:p w14:paraId="0000004A" w14:textId="77777777" w:rsidR="002C7B98" w:rsidRDefault="002A5A83" w:rsidP="004C149C">
      <w:pPr>
        <w:numPr>
          <w:ilvl w:val="0"/>
          <w:numId w:val="4"/>
        </w:numPr>
        <w:pBdr>
          <w:top w:val="nil"/>
          <w:left w:val="nil"/>
          <w:bottom w:val="nil"/>
          <w:right w:val="nil"/>
          <w:between w:val="nil"/>
        </w:pBdr>
        <w:spacing w:after="0" w:line="240" w:lineRule="auto"/>
        <w:rPr>
          <w:rFonts w:ascii="Arial" w:eastAsia="Arial" w:hAnsi="Arial" w:cs="Arial"/>
          <w:color w:val="0E101A"/>
        </w:rPr>
      </w:pPr>
      <w:r>
        <w:rPr>
          <w:rFonts w:ascii="Arial" w:eastAsia="Arial" w:hAnsi="Arial" w:cs="Arial"/>
          <w:color w:val="0E101A"/>
        </w:rPr>
        <w:t>A developer creates a package that can be integrated into the live game. </w:t>
      </w:r>
    </w:p>
    <w:p w14:paraId="0000004B" w14:textId="77777777" w:rsidR="002C7B98" w:rsidRDefault="002A5A83" w:rsidP="004C149C">
      <w:pPr>
        <w:numPr>
          <w:ilvl w:val="0"/>
          <w:numId w:val="4"/>
        </w:numPr>
        <w:pBdr>
          <w:top w:val="nil"/>
          <w:left w:val="nil"/>
          <w:bottom w:val="nil"/>
          <w:right w:val="nil"/>
          <w:between w:val="nil"/>
        </w:pBdr>
        <w:spacing w:after="0" w:line="240" w:lineRule="auto"/>
        <w:rPr>
          <w:rFonts w:ascii="Arial" w:eastAsia="Arial" w:hAnsi="Arial" w:cs="Arial"/>
          <w:color w:val="0E101A"/>
        </w:rPr>
      </w:pPr>
      <w:r>
        <w:rPr>
          <w:rFonts w:ascii="Arial" w:eastAsia="Arial" w:hAnsi="Arial" w:cs="Arial"/>
          <w:color w:val="0E101A"/>
        </w:rPr>
        <w:t>Package is uploaded onto the live game. </w:t>
      </w:r>
    </w:p>
    <w:p w14:paraId="0000004C" w14:textId="77777777" w:rsidR="002C7B98" w:rsidRDefault="002A5A83" w:rsidP="004C149C">
      <w:pPr>
        <w:numPr>
          <w:ilvl w:val="0"/>
          <w:numId w:val="4"/>
        </w:numPr>
        <w:pBdr>
          <w:top w:val="nil"/>
          <w:left w:val="nil"/>
          <w:bottom w:val="nil"/>
          <w:right w:val="nil"/>
          <w:between w:val="nil"/>
        </w:pBdr>
        <w:spacing w:after="0" w:line="240" w:lineRule="auto"/>
        <w:rPr>
          <w:rFonts w:ascii="Arial" w:eastAsia="Arial" w:hAnsi="Arial" w:cs="Arial"/>
          <w:color w:val="0E101A"/>
        </w:rPr>
      </w:pPr>
      <w:r>
        <w:rPr>
          <w:rFonts w:ascii="Arial" w:eastAsia="Arial" w:hAnsi="Arial" w:cs="Arial"/>
          <w:color w:val="0E101A"/>
        </w:rPr>
        <w:t>Bug is fixed. </w:t>
      </w:r>
    </w:p>
    <w:p w14:paraId="0000004D" w14:textId="77777777" w:rsidR="002C7B98" w:rsidRDefault="002C7B98" w:rsidP="004C149C">
      <w:pPr>
        <w:ind w:left="1080"/>
        <w:rPr>
          <w:rFonts w:ascii="Arial" w:eastAsia="Arial" w:hAnsi="Arial" w:cs="Arial"/>
        </w:rPr>
      </w:pPr>
    </w:p>
    <w:p w14:paraId="0000004E" w14:textId="77777777" w:rsidR="002C7B98" w:rsidRDefault="002A5A83" w:rsidP="004C149C">
      <w:pPr>
        <w:pStyle w:val="Heading1"/>
        <w:numPr>
          <w:ilvl w:val="1"/>
          <w:numId w:val="3"/>
        </w:numPr>
        <w:rPr>
          <w:rFonts w:ascii="Arial" w:eastAsia="Arial" w:hAnsi="Arial" w:cs="Arial"/>
          <w:b/>
          <w:color w:val="365F91"/>
          <w:sz w:val="22"/>
          <w:szCs w:val="22"/>
          <w:highlight w:val="white"/>
        </w:rPr>
      </w:pPr>
      <w:r>
        <w:rPr>
          <w:rFonts w:ascii="Arial" w:eastAsia="Arial" w:hAnsi="Arial" w:cs="Arial"/>
          <w:b/>
          <w:color w:val="365F91"/>
          <w:sz w:val="22"/>
          <w:szCs w:val="22"/>
          <w:highlight w:val="white"/>
        </w:rPr>
        <w:t>SOLUTION PROCESS (TO BE)</w:t>
      </w:r>
    </w:p>
    <w:p w14:paraId="0000004F" w14:textId="77777777" w:rsidR="002C7B98" w:rsidRDefault="002C7B98" w:rsidP="004C149C">
      <w:pPr>
        <w:ind w:left="1080"/>
        <w:rPr>
          <w:rFonts w:ascii="Arial" w:eastAsia="Arial" w:hAnsi="Arial" w:cs="Arial"/>
        </w:rPr>
      </w:pPr>
    </w:p>
    <w:p w14:paraId="00000050" w14:textId="77777777" w:rsidR="002C7B98" w:rsidRDefault="002A5A83" w:rsidP="004C149C">
      <w:pPr>
        <w:ind w:left="720"/>
        <w:rPr>
          <w:rFonts w:ascii="Arial" w:eastAsia="Arial" w:hAnsi="Arial" w:cs="Arial"/>
        </w:rPr>
      </w:pPr>
      <w:r>
        <w:rPr>
          <w:rFonts w:ascii="Arial" w:eastAsia="Arial" w:hAnsi="Arial" w:cs="Arial"/>
        </w:rPr>
        <w:t>Adding to the steps mentioned in the AS-IS process, below are the additional solution steps that are included in the process.</w:t>
      </w:r>
    </w:p>
    <w:p w14:paraId="00000051" w14:textId="4510B925" w:rsidR="002C7B98" w:rsidRDefault="002A5A83" w:rsidP="004C149C">
      <w:pPr>
        <w:numPr>
          <w:ilvl w:val="0"/>
          <w:numId w:val="5"/>
        </w:numPr>
        <w:spacing w:after="0"/>
        <w:rPr>
          <w:rFonts w:ascii="Arial" w:eastAsia="Arial" w:hAnsi="Arial" w:cs="Arial"/>
        </w:rPr>
      </w:pPr>
      <w:r>
        <w:rPr>
          <w:rFonts w:ascii="Arial" w:eastAsia="Arial" w:hAnsi="Arial" w:cs="Arial"/>
        </w:rPr>
        <w:t xml:space="preserve">Instead of developers creating packages, the company can hire a system engineer to be permanently </w:t>
      </w:r>
      <w:r w:rsidR="00587FB0">
        <w:rPr>
          <w:rFonts w:ascii="Arial" w:eastAsia="Arial" w:hAnsi="Arial" w:cs="Arial"/>
        </w:rPr>
        <w:t>in charge</w:t>
      </w:r>
      <w:r>
        <w:rPr>
          <w:rFonts w:ascii="Arial" w:eastAsia="Arial" w:hAnsi="Arial" w:cs="Arial"/>
        </w:rPr>
        <w:t xml:space="preserve"> of creating and managing packages. That way if there is any bug related </w:t>
      </w:r>
      <w:r>
        <w:rPr>
          <w:rFonts w:ascii="Arial" w:eastAsia="Arial" w:hAnsi="Arial" w:cs="Arial"/>
        </w:rPr>
        <w:lastRenderedPageBreak/>
        <w:t xml:space="preserve">to the package, it can be handled by the system engineer thus reducing the overhead of a developer. </w:t>
      </w:r>
    </w:p>
    <w:p w14:paraId="00000052" w14:textId="77777777" w:rsidR="002C7B98" w:rsidRDefault="002A5A83" w:rsidP="004C149C">
      <w:pPr>
        <w:numPr>
          <w:ilvl w:val="0"/>
          <w:numId w:val="5"/>
        </w:numPr>
        <w:spacing w:after="0"/>
        <w:rPr>
          <w:rFonts w:ascii="Arial" w:eastAsia="Arial" w:hAnsi="Arial" w:cs="Arial"/>
        </w:rPr>
      </w:pPr>
      <w:r>
        <w:rPr>
          <w:rFonts w:ascii="Arial" w:eastAsia="Arial" w:hAnsi="Arial" w:cs="Arial"/>
        </w:rPr>
        <w:t xml:space="preserve">Testing and Code review process can go hand in hand (in parallel) to reduce the handover duration. </w:t>
      </w:r>
    </w:p>
    <w:p w14:paraId="00000053" w14:textId="77777777" w:rsidR="002C7B98" w:rsidRDefault="002A5A83" w:rsidP="004C149C">
      <w:pPr>
        <w:numPr>
          <w:ilvl w:val="0"/>
          <w:numId w:val="5"/>
        </w:numPr>
        <w:spacing w:after="0"/>
        <w:rPr>
          <w:rFonts w:ascii="Arial" w:eastAsia="Arial" w:hAnsi="Arial" w:cs="Arial"/>
        </w:rPr>
      </w:pPr>
      <w:r>
        <w:rPr>
          <w:rFonts w:ascii="Arial" w:eastAsia="Arial" w:hAnsi="Arial" w:cs="Arial"/>
        </w:rPr>
        <w:t xml:space="preserve">Testers can be divided into two categories. One type of testers will test the bug fixes provided by the developers and the other will always check if the fix is affecting the rest of the game logic. That way in case a fix is affecting any other feature of the game or worse, if it’s crashing the game, the company can sieve out such fixes from getting uploaded into the game. </w:t>
      </w:r>
    </w:p>
    <w:p w14:paraId="00000054" w14:textId="77777777" w:rsidR="002C7B98" w:rsidRDefault="002A5A83" w:rsidP="004C149C">
      <w:pPr>
        <w:numPr>
          <w:ilvl w:val="0"/>
          <w:numId w:val="5"/>
        </w:numPr>
        <w:spacing w:after="0"/>
        <w:rPr>
          <w:rFonts w:ascii="Arial" w:eastAsia="Arial" w:hAnsi="Arial" w:cs="Arial"/>
        </w:rPr>
      </w:pPr>
      <w:r>
        <w:rPr>
          <w:rFonts w:ascii="Arial" w:eastAsia="Arial" w:hAnsi="Arial" w:cs="Arial"/>
        </w:rPr>
        <w:t xml:space="preserve">As developer submits the code on server with the confirmation from tester that the bug has been fixed, she should document the learnings and new features that were introduced through the bug fix. </w:t>
      </w:r>
    </w:p>
    <w:p w14:paraId="00000055" w14:textId="6AB47643" w:rsidR="002C7B98" w:rsidRPr="0028750C" w:rsidRDefault="002A5A83" w:rsidP="004C149C">
      <w:pPr>
        <w:numPr>
          <w:ilvl w:val="0"/>
          <w:numId w:val="5"/>
        </w:numPr>
        <w:rPr>
          <w:rFonts w:ascii="Arial" w:eastAsia="Arial" w:hAnsi="Arial" w:cs="Arial"/>
        </w:rPr>
      </w:pPr>
      <w:r>
        <w:rPr>
          <w:rFonts w:ascii="Arial" w:eastAsia="Arial" w:hAnsi="Arial" w:cs="Arial"/>
          <w:color w:val="0E101A"/>
        </w:rPr>
        <w:t>The above philosophy employed by the game studio refrained many developers from making changes in existing code. The game code was taken over from a small studio thus it had many patchy fixes and patchy systems. But improving the code and making it robust for future generations was difficult.</w:t>
      </w:r>
    </w:p>
    <w:p w14:paraId="2829EB77" w14:textId="6AF7F36C" w:rsidR="0028750C" w:rsidRDefault="00A63FFB" w:rsidP="004C149C">
      <w:pPr>
        <w:ind w:left="360"/>
        <w:rPr>
          <w:rFonts w:ascii="Arial" w:eastAsia="Arial" w:hAnsi="Arial" w:cs="Arial"/>
          <w:color w:val="0E101A"/>
        </w:rPr>
      </w:pPr>
      <w:r>
        <w:rPr>
          <w:rFonts w:ascii="Arial" w:eastAsia="Arial" w:hAnsi="Arial" w:cs="Arial"/>
          <w:color w:val="0E101A"/>
        </w:rPr>
        <w:t>-</w:t>
      </w:r>
      <w:r w:rsidR="0028750C">
        <w:rPr>
          <w:rFonts w:ascii="Arial" w:eastAsia="Arial" w:hAnsi="Arial" w:cs="Arial"/>
          <w:color w:val="0E101A"/>
        </w:rPr>
        <w:t>The below file represents the swim lane diagram for the to be process</w:t>
      </w:r>
    </w:p>
    <w:p w14:paraId="25E42A75" w14:textId="56B6D922" w:rsidR="0028750C" w:rsidRDefault="0028750C" w:rsidP="004C149C">
      <w:pPr>
        <w:rPr>
          <w:rFonts w:ascii="Arial" w:eastAsia="Arial" w:hAnsi="Arial" w:cs="Arial"/>
        </w:rPr>
      </w:pPr>
      <w:r>
        <w:rPr>
          <w:rFonts w:ascii="Arial" w:eastAsia="Arial" w:hAnsi="Arial" w:cs="Arial"/>
          <w:color w:val="0E101A"/>
        </w:rPr>
        <w:tab/>
      </w:r>
      <w:r>
        <w:rPr>
          <w:rFonts w:ascii="Arial" w:eastAsia="Arial" w:hAnsi="Arial" w:cs="Arial"/>
          <w:color w:val="0E101A"/>
        </w:rPr>
        <w:tab/>
      </w:r>
      <w:r w:rsidR="00002D99">
        <w:object w:dxaOrig="1357" w:dyaOrig="894" w14:anchorId="6D0DBB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16pt;height:77pt" o:ole="">
            <v:imagedata r:id="rId8" o:title=""/>
          </v:shape>
          <o:OLEObject Type="Embed" ProgID="Acrobat.Document.DC" ShapeID="_x0000_i1040" DrawAspect="Icon" ObjectID="_1707915517" r:id="rId9"/>
        </w:object>
      </w:r>
    </w:p>
    <w:p w14:paraId="00000056" w14:textId="77777777" w:rsidR="002C7B98" w:rsidRDefault="002C7B98" w:rsidP="004C149C">
      <w:pPr>
        <w:ind w:left="360"/>
        <w:rPr>
          <w:rFonts w:ascii="Arial" w:eastAsia="Arial" w:hAnsi="Arial" w:cs="Arial"/>
        </w:rPr>
      </w:pPr>
    </w:p>
    <w:p w14:paraId="00000057" w14:textId="77777777" w:rsidR="002C7B98" w:rsidRDefault="002A5A83" w:rsidP="004C149C">
      <w:pPr>
        <w:pStyle w:val="Heading1"/>
        <w:numPr>
          <w:ilvl w:val="0"/>
          <w:numId w:val="3"/>
        </w:numPr>
        <w:rPr>
          <w:rFonts w:ascii="Arial" w:eastAsia="Arial" w:hAnsi="Arial" w:cs="Arial"/>
          <w:b/>
          <w:color w:val="365F91"/>
          <w:sz w:val="22"/>
          <w:szCs w:val="22"/>
          <w:highlight w:val="white"/>
        </w:rPr>
      </w:pPr>
      <w:r>
        <w:rPr>
          <w:rFonts w:ascii="Arial" w:eastAsia="Arial" w:hAnsi="Arial" w:cs="Arial"/>
          <w:b/>
          <w:color w:val="365F91"/>
          <w:sz w:val="22"/>
          <w:szCs w:val="22"/>
          <w:highlight w:val="white"/>
        </w:rPr>
        <w:t>BUSINESS RULES AND ERD</w:t>
      </w:r>
    </w:p>
    <w:p w14:paraId="00000058" w14:textId="77777777" w:rsidR="002C7B98" w:rsidRDefault="002A5A83" w:rsidP="004C149C">
      <w:pPr>
        <w:pStyle w:val="Heading1"/>
        <w:numPr>
          <w:ilvl w:val="1"/>
          <w:numId w:val="3"/>
        </w:numPr>
        <w:rPr>
          <w:rFonts w:ascii="Arial" w:eastAsia="Arial" w:hAnsi="Arial" w:cs="Arial"/>
          <w:b/>
          <w:color w:val="365F91"/>
          <w:sz w:val="22"/>
          <w:szCs w:val="22"/>
          <w:highlight w:val="white"/>
        </w:rPr>
      </w:pPr>
      <w:r>
        <w:rPr>
          <w:rFonts w:ascii="Arial" w:eastAsia="Arial" w:hAnsi="Arial" w:cs="Arial"/>
          <w:b/>
          <w:color w:val="365F91"/>
          <w:sz w:val="22"/>
          <w:szCs w:val="22"/>
          <w:highlight w:val="white"/>
        </w:rPr>
        <w:t>BUSINESS RULES</w:t>
      </w:r>
    </w:p>
    <w:p w14:paraId="00000059" w14:textId="77777777" w:rsidR="002C7B98" w:rsidRDefault="002A5A83" w:rsidP="004C149C">
      <w:pPr>
        <w:numPr>
          <w:ilvl w:val="0"/>
          <w:numId w:val="6"/>
        </w:numPr>
        <w:spacing w:after="0"/>
        <w:rPr>
          <w:rFonts w:ascii="Arial" w:eastAsia="Arial" w:hAnsi="Arial" w:cs="Arial"/>
        </w:rPr>
      </w:pPr>
      <w:r>
        <w:rPr>
          <w:rFonts w:ascii="Arial" w:eastAsia="Arial" w:hAnsi="Arial" w:cs="Arial"/>
        </w:rPr>
        <w:t xml:space="preserve">Bug is reported by either a game user or the in-house tester. </w:t>
      </w:r>
    </w:p>
    <w:p w14:paraId="0000005A" w14:textId="77777777" w:rsidR="002C7B98" w:rsidRDefault="002A5A83" w:rsidP="004C149C">
      <w:pPr>
        <w:numPr>
          <w:ilvl w:val="0"/>
          <w:numId w:val="6"/>
        </w:numPr>
        <w:spacing w:after="0"/>
        <w:rPr>
          <w:rFonts w:ascii="Arial" w:eastAsia="Arial" w:hAnsi="Arial" w:cs="Arial"/>
        </w:rPr>
      </w:pPr>
      <w:r>
        <w:rPr>
          <w:rFonts w:ascii="Arial" w:eastAsia="Arial" w:hAnsi="Arial" w:cs="Arial"/>
        </w:rPr>
        <w:t xml:space="preserve">Manager does the assessment of the bug, checks </w:t>
      </w:r>
      <w:proofErr w:type="gramStart"/>
      <w:r>
        <w:rPr>
          <w:rFonts w:ascii="Arial" w:eastAsia="Arial" w:hAnsi="Arial" w:cs="Arial"/>
        </w:rPr>
        <w:t>it’s</w:t>
      </w:r>
      <w:proofErr w:type="gramEnd"/>
      <w:r>
        <w:rPr>
          <w:rFonts w:ascii="Arial" w:eastAsia="Arial" w:hAnsi="Arial" w:cs="Arial"/>
        </w:rPr>
        <w:t xml:space="preserve"> severity and type. After which he decided the ideal match of a developer that would be able to fix the bug. </w:t>
      </w:r>
    </w:p>
    <w:p w14:paraId="0000005B" w14:textId="77777777" w:rsidR="002C7B98" w:rsidRDefault="002A5A83" w:rsidP="004C149C">
      <w:pPr>
        <w:numPr>
          <w:ilvl w:val="0"/>
          <w:numId w:val="6"/>
        </w:numPr>
        <w:spacing w:after="0"/>
        <w:rPr>
          <w:rFonts w:ascii="Arial" w:eastAsia="Arial" w:hAnsi="Arial" w:cs="Arial"/>
        </w:rPr>
      </w:pPr>
      <w:r>
        <w:rPr>
          <w:rFonts w:ascii="Arial" w:eastAsia="Arial" w:hAnsi="Arial" w:cs="Arial"/>
        </w:rPr>
        <w:t xml:space="preserve">Developer writes a code to fix the bug and gets it reviewed by the manager. </w:t>
      </w:r>
    </w:p>
    <w:p w14:paraId="0000005C" w14:textId="77777777" w:rsidR="002C7B98" w:rsidRDefault="002A5A83" w:rsidP="004C149C">
      <w:pPr>
        <w:numPr>
          <w:ilvl w:val="0"/>
          <w:numId w:val="6"/>
        </w:numPr>
        <w:spacing w:after="0"/>
      </w:pPr>
      <w:r>
        <w:rPr>
          <w:rFonts w:ascii="Arial" w:eastAsia="Arial" w:hAnsi="Arial" w:cs="Arial"/>
        </w:rPr>
        <w:t xml:space="preserve">Once the tester gives a </w:t>
      </w:r>
      <w:r>
        <w:rPr>
          <w:rFonts w:ascii="Arial" w:eastAsia="Arial" w:hAnsi="Arial" w:cs="Arial"/>
          <w:b/>
        </w:rPr>
        <w:t xml:space="preserve">Go </w:t>
      </w:r>
      <w:r>
        <w:rPr>
          <w:rFonts w:ascii="Arial" w:eastAsia="Arial" w:hAnsi="Arial" w:cs="Arial"/>
        </w:rPr>
        <w:t xml:space="preserve">that code has fixed the issue, developer uploads the code to the code server and documents his learnings into documentation. </w:t>
      </w:r>
    </w:p>
    <w:p w14:paraId="0000005D" w14:textId="77777777" w:rsidR="002C7B98" w:rsidRDefault="002A5A83" w:rsidP="004C149C">
      <w:pPr>
        <w:numPr>
          <w:ilvl w:val="0"/>
          <w:numId w:val="6"/>
        </w:numPr>
        <w:spacing w:after="0"/>
        <w:rPr>
          <w:rFonts w:ascii="Arial" w:eastAsia="Arial" w:hAnsi="Arial" w:cs="Arial"/>
        </w:rPr>
      </w:pPr>
      <w:r>
        <w:rPr>
          <w:rFonts w:ascii="Arial" w:eastAsia="Arial" w:hAnsi="Arial" w:cs="Arial"/>
        </w:rPr>
        <w:t xml:space="preserve">Now the status of the bug has changed from “Assigned” to “Resolved”. </w:t>
      </w:r>
    </w:p>
    <w:p w14:paraId="0000005E" w14:textId="77777777" w:rsidR="002C7B98" w:rsidRDefault="002A5A83" w:rsidP="004C149C">
      <w:pPr>
        <w:numPr>
          <w:ilvl w:val="0"/>
          <w:numId w:val="6"/>
        </w:numPr>
        <w:spacing w:after="0"/>
        <w:rPr>
          <w:rFonts w:ascii="Arial" w:eastAsia="Arial" w:hAnsi="Arial" w:cs="Arial"/>
        </w:rPr>
      </w:pPr>
      <w:r>
        <w:rPr>
          <w:rFonts w:ascii="Arial" w:eastAsia="Arial" w:hAnsi="Arial" w:cs="Arial"/>
        </w:rPr>
        <w:t xml:space="preserve">System engineer then picks up the code file and creates a package to be uploaded onto the game server. </w:t>
      </w:r>
    </w:p>
    <w:p w14:paraId="0000005F" w14:textId="77777777" w:rsidR="002C7B98" w:rsidRDefault="002A5A83" w:rsidP="004C149C">
      <w:pPr>
        <w:numPr>
          <w:ilvl w:val="0"/>
          <w:numId w:val="6"/>
        </w:numPr>
        <w:rPr>
          <w:rFonts w:ascii="Arial" w:eastAsia="Arial" w:hAnsi="Arial" w:cs="Arial"/>
        </w:rPr>
      </w:pPr>
      <w:r>
        <w:rPr>
          <w:rFonts w:ascii="Arial" w:eastAsia="Arial" w:hAnsi="Arial" w:cs="Arial"/>
        </w:rPr>
        <w:t xml:space="preserve">Bug is resolved. </w:t>
      </w:r>
    </w:p>
    <w:p w14:paraId="00000060" w14:textId="77777777" w:rsidR="002C7B98" w:rsidRDefault="002A5A83" w:rsidP="004C149C">
      <w:pPr>
        <w:pStyle w:val="Heading1"/>
        <w:numPr>
          <w:ilvl w:val="1"/>
          <w:numId w:val="3"/>
        </w:numPr>
        <w:rPr>
          <w:rFonts w:ascii="Arial" w:eastAsia="Arial" w:hAnsi="Arial" w:cs="Arial"/>
          <w:b/>
          <w:color w:val="365F91"/>
          <w:sz w:val="22"/>
          <w:szCs w:val="22"/>
          <w:highlight w:val="white"/>
        </w:rPr>
      </w:pPr>
      <w:r>
        <w:rPr>
          <w:rFonts w:ascii="Arial" w:eastAsia="Arial" w:hAnsi="Arial" w:cs="Arial"/>
          <w:b/>
          <w:color w:val="365F91"/>
          <w:sz w:val="22"/>
          <w:szCs w:val="22"/>
          <w:highlight w:val="white"/>
        </w:rPr>
        <w:t>ENHANCED ENTITY RELATIONSHIP (ERD)</w:t>
      </w:r>
    </w:p>
    <w:p w14:paraId="00000061" w14:textId="77777777" w:rsidR="002C7B98" w:rsidRDefault="002C7B98" w:rsidP="004C149C">
      <w:pPr>
        <w:ind w:left="1080"/>
      </w:pPr>
    </w:p>
    <w:p w14:paraId="00000062" w14:textId="77777777" w:rsidR="002C7B98" w:rsidRDefault="002A5A83" w:rsidP="004C149C">
      <w:pPr>
        <w:rPr>
          <w:rFonts w:ascii="Arial" w:eastAsia="Arial" w:hAnsi="Arial" w:cs="Arial"/>
          <w:b/>
          <w:color w:val="365F91"/>
          <w:highlight w:val="white"/>
        </w:rPr>
      </w:pPr>
      <w:r>
        <w:tab/>
      </w:r>
      <w:r>
        <w:rPr>
          <w:rFonts w:ascii="Arial" w:eastAsia="Arial" w:hAnsi="Arial" w:cs="Arial"/>
        </w:rPr>
        <w:t>The below points are covered in this section</w:t>
      </w:r>
    </w:p>
    <w:p w14:paraId="00000063" w14:textId="77777777" w:rsidR="002C7B98" w:rsidRDefault="002A5A83" w:rsidP="004C149C">
      <w:pPr>
        <w:pStyle w:val="Heading1"/>
        <w:numPr>
          <w:ilvl w:val="2"/>
          <w:numId w:val="3"/>
        </w:numPr>
        <w:rPr>
          <w:rFonts w:ascii="Arial" w:eastAsia="Arial" w:hAnsi="Arial" w:cs="Arial"/>
          <w:b/>
          <w:color w:val="365F91"/>
          <w:sz w:val="22"/>
          <w:szCs w:val="22"/>
          <w:highlight w:val="white"/>
        </w:rPr>
      </w:pPr>
      <w:r>
        <w:rPr>
          <w:rFonts w:ascii="Arial" w:eastAsia="Arial" w:hAnsi="Arial" w:cs="Arial"/>
          <w:b/>
          <w:color w:val="365F91"/>
          <w:sz w:val="22"/>
          <w:szCs w:val="22"/>
          <w:highlight w:val="white"/>
        </w:rPr>
        <w:lastRenderedPageBreak/>
        <w:t xml:space="preserve">Entities </w:t>
      </w:r>
    </w:p>
    <w:p w14:paraId="00000064" w14:textId="77777777" w:rsidR="002C7B98" w:rsidRDefault="002A5A83" w:rsidP="004C149C">
      <w:pPr>
        <w:pStyle w:val="Heading1"/>
        <w:numPr>
          <w:ilvl w:val="2"/>
          <w:numId w:val="3"/>
        </w:numPr>
        <w:rPr>
          <w:rFonts w:ascii="Arial" w:eastAsia="Arial" w:hAnsi="Arial" w:cs="Arial"/>
          <w:b/>
          <w:color w:val="365F91"/>
          <w:sz w:val="22"/>
          <w:szCs w:val="22"/>
          <w:highlight w:val="white"/>
        </w:rPr>
      </w:pPr>
      <w:r>
        <w:rPr>
          <w:rFonts w:ascii="Arial" w:eastAsia="Arial" w:hAnsi="Arial" w:cs="Arial"/>
          <w:b/>
          <w:color w:val="365F91"/>
          <w:sz w:val="22"/>
          <w:szCs w:val="22"/>
          <w:highlight w:val="white"/>
        </w:rPr>
        <w:t>Relationships</w:t>
      </w:r>
    </w:p>
    <w:p w14:paraId="00000065" w14:textId="77777777" w:rsidR="002C7B98" w:rsidRDefault="002A5A83" w:rsidP="004C149C">
      <w:pPr>
        <w:pStyle w:val="Heading1"/>
        <w:numPr>
          <w:ilvl w:val="2"/>
          <w:numId w:val="3"/>
        </w:numPr>
        <w:rPr>
          <w:rFonts w:ascii="Arial" w:eastAsia="Arial" w:hAnsi="Arial" w:cs="Arial"/>
          <w:b/>
          <w:color w:val="365F91"/>
          <w:sz w:val="22"/>
          <w:szCs w:val="22"/>
          <w:highlight w:val="white"/>
        </w:rPr>
      </w:pPr>
      <w:r>
        <w:rPr>
          <w:rFonts w:ascii="Arial" w:eastAsia="Arial" w:hAnsi="Arial" w:cs="Arial"/>
          <w:b/>
          <w:color w:val="365F91"/>
          <w:sz w:val="22"/>
          <w:szCs w:val="22"/>
          <w:highlight w:val="white"/>
        </w:rPr>
        <w:t>Cardinalities</w:t>
      </w:r>
    </w:p>
    <w:p w14:paraId="00000066" w14:textId="77777777" w:rsidR="002C7B98" w:rsidRDefault="002A5A83" w:rsidP="004C149C">
      <w:pPr>
        <w:pStyle w:val="Heading1"/>
        <w:numPr>
          <w:ilvl w:val="2"/>
          <w:numId w:val="3"/>
        </w:numPr>
        <w:rPr>
          <w:sz w:val="22"/>
          <w:szCs w:val="22"/>
        </w:rPr>
      </w:pPr>
      <w:bookmarkStart w:id="1" w:name="_heading=h.p91mgoih9g7k" w:colFirst="0" w:colLast="0"/>
      <w:bookmarkEnd w:id="1"/>
      <w:r>
        <w:rPr>
          <w:rFonts w:ascii="Arial" w:eastAsia="Arial" w:hAnsi="Arial" w:cs="Arial"/>
          <w:b/>
          <w:color w:val="365F91"/>
          <w:sz w:val="22"/>
          <w:szCs w:val="22"/>
          <w:highlight w:val="white"/>
        </w:rPr>
        <w:t>ERD Diagram</w:t>
      </w:r>
    </w:p>
    <w:p w14:paraId="00000067" w14:textId="77777777" w:rsidR="002C7B98" w:rsidRDefault="002A5A83" w:rsidP="004C149C">
      <w:pPr>
        <w:spacing w:before="240" w:after="240"/>
        <w:ind w:left="360"/>
        <w:rPr>
          <w:rFonts w:ascii="Arial" w:eastAsia="Arial" w:hAnsi="Arial" w:cs="Arial"/>
        </w:rPr>
      </w:pPr>
      <w:r>
        <w:rPr>
          <w:rFonts w:ascii="Arial" w:eastAsia="Arial" w:hAnsi="Arial" w:cs="Arial"/>
          <w:b/>
          <w:color w:val="365F91"/>
          <w:highlight w:val="white"/>
        </w:rPr>
        <w:br/>
      </w:r>
      <w:r>
        <w:rPr>
          <w:rFonts w:ascii="Arial" w:eastAsia="Arial" w:hAnsi="Arial" w:cs="Arial"/>
        </w:rPr>
        <w:t>1.</w:t>
      </w:r>
      <w:r>
        <w:rPr>
          <w:rFonts w:ascii="Times New Roman" w:eastAsia="Times New Roman" w:hAnsi="Times New Roman" w:cs="Times New Roman"/>
          <w:sz w:val="14"/>
          <w:szCs w:val="14"/>
        </w:rPr>
        <w:t xml:space="preserve">    </w:t>
      </w:r>
      <w:r>
        <w:rPr>
          <w:rFonts w:ascii="Arial" w:eastAsia="Arial" w:hAnsi="Arial" w:cs="Arial"/>
        </w:rPr>
        <w:t>ABC company receives many defects in games reported by users across the world from different types of devices such as PS5, Nintendo, PC or Mobile. The company is keeping all the records of the bug to avoid rework on the duplicate or similar type bugs. They are maintaining unique game id for the bug, bug details, bug status, bug reporting date, and bug resolution date.</w:t>
      </w:r>
    </w:p>
    <w:p w14:paraId="00000068" w14:textId="77777777" w:rsidR="002C7B98" w:rsidRDefault="002A5A83" w:rsidP="004C149C">
      <w:pPr>
        <w:spacing w:before="240" w:after="240"/>
        <w:ind w:left="360"/>
        <w:rPr>
          <w:rFonts w:ascii="Arial" w:eastAsia="Arial" w:hAnsi="Arial" w:cs="Arial"/>
        </w:rPr>
      </w:pPr>
      <w:r>
        <w:rPr>
          <w:rFonts w:ascii="Arial" w:eastAsia="Arial" w:hAnsi="Arial" w:cs="Arial"/>
        </w:rPr>
        <w:t>2.</w:t>
      </w:r>
      <w:r>
        <w:rPr>
          <w:rFonts w:ascii="Times New Roman" w:eastAsia="Times New Roman" w:hAnsi="Times New Roman" w:cs="Times New Roman"/>
          <w:sz w:val="14"/>
          <w:szCs w:val="14"/>
        </w:rPr>
        <w:t xml:space="preserve">    </w:t>
      </w:r>
      <w:r>
        <w:rPr>
          <w:rFonts w:ascii="Arial" w:eastAsia="Arial" w:hAnsi="Arial" w:cs="Arial"/>
        </w:rPr>
        <w:t>The manager takes the responsibility to assign the bugs in the pool to appropriate developers based on its severity (High, medium, low), bug type (UI, game, chat, online) and bug platform.</w:t>
      </w:r>
    </w:p>
    <w:p w14:paraId="00000069" w14:textId="77777777" w:rsidR="002C7B98" w:rsidRDefault="002A5A83" w:rsidP="004C149C">
      <w:pPr>
        <w:spacing w:before="240" w:after="240"/>
        <w:ind w:left="360"/>
        <w:rPr>
          <w:rFonts w:ascii="Arial" w:eastAsia="Arial" w:hAnsi="Arial" w:cs="Arial"/>
        </w:rPr>
      </w:pPr>
      <w:r>
        <w:rPr>
          <w:rFonts w:ascii="Arial" w:eastAsia="Arial" w:hAnsi="Arial" w:cs="Arial"/>
        </w:rPr>
        <w:t>3.</w:t>
      </w:r>
      <w:r>
        <w:rPr>
          <w:rFonts w:ascii="Times New Roman" w:eastAsia="Times New Roman" w:hAnsi="Times New Roman" w:cs="Times New Roman"/>
          <w:sz w:val="14"/>
          <w:szCs w:val="14"/>
        </w:rPr>
        <w:t xml:space="preserve">    </w:t>
      </w:r>
      <w:r>
        <w:rPr>
          <w:rFonts w:ascii="Arial" w:eastAsia="Arial" w:hAnsi="Arial" w:cs="Arial"/>
        </w:rPr>
        <w:t xml:space="preserve">A developer can be assigned to one or more bugs at a time by the game manager. When a bug is assigned to a developer it will be in “Assigned State”, for duplicate bugs the status would be “duplicate”, for the defects which are not bugs would be in “removed” status. At last, once the bug is fixed by the developer – the status would be changed to “Ready </w:t>
      </w:r>
      <w:proofErr w:type="gramStart"/>
      <w:r>
        <w:rPr>
          <w:rFonts w:ascii="Arial" w:eastAsia="Arial" w:hAnsi="Arial" w:cs="Arial"/>
        </w:rPr>
        <w:t>To</w:t>
      </w:r>
      <w:proofErr w:type="gramEnd"/>
      <w:r>
        <w:rPr>
          <w:rFonts w:ascii="Arial" w:eastAsia="Arial" w:hAnsi="Arial" w:cs="Arial"/>
        </w:rPr>
        <w:t xml:space="preserve"> Test” and the developer would also upload the bug fix code in code file on a server.</w:t>
      </w:r>
    </w:p>
    <w:p w14:paraId="0000006A" w14:textId="77777777" w:rsidR="002C7B98" w:rsidRDefault="002A5A83" w:rsidP="004C149C">
      <w:pPr>
        <w:spacing w:before="240" w:after="240"/>
        <w:ind w:left="360"/>
        <w:rPr>
          <w:rFonts w:ascii="Arial" w:eastAsia="Arial" w:hAnsi="Arial" w:cs="Arial"/>
        </w:rPr>
      </w:pPr>
      <w:r>
        <w:rPr>
          <w:rFonts w:ascii="Arial" w:eastAsia="Arial" w:hAnsi="Arial" w:cs="Arial"/>
        </w:rPr>
        <w:t>4.</w:t>
      </w:r>
      <w:r>
        <w:rPr>
          <w:rFonts w:ascii="Times New Roman" w:eastAsia="Times New Roman" w:hAnsi="Times New Roman" w:cs="Times New Roman"/>
          <w:sz w:val="14"/>
          <w:szCs w:val="14"/>
        </w:rPr>
        <w:t xml:space="preserve">    </w:t>
      </w:r>
      <w:r>
        <w:rPr>
          <w:rFonts w:ascii="Arial" w:eastAsia="Arial" w:hAnsi="Arial" w:cs="Arial"/>
        </w:rPr>
        <w:t>A developer is also responsible for maintaining all the updates on the bug in a document such that multiple developers can update comments on multiple documents of the bugs and vice versa.</w:t>
      </w:r>
    </w:p>
    <w:p w14:paraId="0000006B" w14:textId="77777777" w:rsidR="002C7B98" w:rsidRDefault="002A5A83" w:rsidP="004C149C">
      <w:pPr>
        <w:spacing w:before="240" w:after="240"/>
        <w:ind w:left="360"/>
        <w:rPr>
          <w:rFonts w:ascii="Arial" w:eastAsia="Arial" w:hAnsi="Arial" w:cs="Arial"/>
        </w:rPr>
      </w:pPr>
      <w:r>
        <w:rPr>
          <w:rFonts w:ascii="Arial" w:eastAsia="Arial" w:hAnsi="Arial" w:cs="Arial"/>
        </w:rPr>
        <w:t>5.</w:t>
      </w:r>
      <w:r>
        <w:rPr>
          <w:rFonts w:ascii="Times New Roman" w:eastAsia="Times New Roman" w:hAnsi="Times New Roman" w:cs="Times New Roman"/>
          <w:sz w:val="14"/>
          <w:szCs w:val="14"/>
        </w:rPr>
        <w:t xml:space="preserve">    </w:t>
      </w:r>
      <w:r>
        <w:rPr>
          <w:rFonts w:ascii="Arial" w:eastAsia="Arial" w:hAnsi="Arial" w:cs="Arial"/>
        </w:rPr>
        <w:t xml:space="preserve">As soon as the status of the bug is changed to “Ready </w:t>
      </w:r>
      <w:proofErr w:type="gramStart"/>
      <w:r>
        <w:rPr>
          <w:rFonts w:ascii="Arial" w:eastAsia="Arial" w:hAnsi="Arial" w:cs="Arial"/>
        </w:rPr>
        <w:t>To</w:t>
      </w:r>
      <w:proofErr w:type="gramEnd"/>
      <w:r>
        <w:rPr>
          <w:rFonts w:ascii="Arial" w:eastAsia="Arial" w:hAnsi="Arial" w:cs="Arial"/>
        </w:rPr>
        <w:t xml:space="preserve"> Test” - a Tester picks up that bug and checks if it is working fine in the testing environment. If the bug is fixed, the status would then be changed to “Done” else it would be changed to “New”. A same Tester can test one or more bugs at a time.</w:t>
      </w:r>
    </w:p>
    <w:p w14:paraId="0000006E" w14:textId="485E7579" w:rsidR="002C7B98" w:rsidRDefault="002A5A83" w:rsidP="004C149C">
      <w:pPr>
        <w:spacing w:before="240" w:after="240"/>
        <w:ind w:left="360"/>
        <w:rPr>
          <w:rFonts w:ascii="Arial" w:eastAsia="Arial" w:hAnsi="Arial" w:cs="Arial"/>
        </w:rPr>
      </w:pPr>
      <w:r>
        <w:rPr>
          <w:rFonts w:ascii="Arial" w:eastAsia="Arial" w:hAnsi="Arial" w:cs="Arial"/>
        </w:rPr>
        <w:t>6.</w:t>
      </w:r>
      <w:r>
        <w:rPr>
          <w:rFonts w:ascii="Times New Roman" w:eastAsia="Times New Roman" w:hAnsi="Times New Roman" w:cs="Times New Roman"/>
          <w:sz w:val="14"/>
          <w:szCs w:val="14"/>
        </w:rPr>
        <w:t xml:space="preserve">    </w:t>
      </w:r>
      <w:r>
        <w:rPr>
          <w:rFonts w:ascii="Arial" w:eastAsia="Arial" w:hAnsi="Arial" w:cs="Arial"/>
        </w:rPr>
        <w:t>The code server has the details of the fixes on a bug that needs to upload to the production environment. Each code in the server is accessed by one or more System Engineers, which further transfers the code into one or more packages. A package is then uploaded to a game server.</w:t>
      </w:r>
    </w:p>
    <w:p w14:paraId="15D14A64" w14:textId="147F177B" w:rsidR="00B47D39" w:rsidRDefault="0028750C" w:rsidP="004C149C">
      <w:pPr>
        <w:spacing w:before="240" w:after="240"/>
        <w:ind w:left="360"/>
        <w:rPr>
          <w:rFonts w:ascii="Arial" w:eastAsia="Arial" w:hAnsi="Arial" w:cs="Arial"/>
        </w:rPr>
      </w:pPr>
      <w:r>
        <w:rPr>
          <w:rFonts w:ascii="Arial" w:eastAsia="Arial" w:hAnsi="Arial" w:cs="Arial"/>
        </w:rPr>
        <w:t>-</w:t>
      </w:r>
      <w:r w:rsidR="00B47D39">
        <w:rPr>
          <w:rFonts w:ascii="Arial" w:eastAsia="Arial" w:hAnsi="Arial" w:cs="Arial"/>
        </w:rPr>
        <w:t>The below files have the ERD diagram for the process</w:t>
      </w:r>
    </w:p>
    <w:p w14:paraId="497BE271" w14:textId="690C67B1" w:rsidR="00B47D39" w:rsidRDefault="00A63FFB" w:rsidP="004C149C">
      <w:pPr>
        <w:spacing w:before="240" w:after="240"/>
        <w:ind w:left="360"/>
        <w:rPr>
          <w:rFonts w:ascii="Arial" w:eastAsia="Arial" w:hAnsi="Arial" w:cs="Arial"/>
        </w:rPr>
      </w:pPr>
      <w:r>
        <w:object w:dxaOrig="1477" w:dyaOrig="973" w14:anchorId="0A6E55F7">
          <v:shape id="_x0000_i1026" type="#_x0000_t75" style="width:93pt;height:60pt" o:ole="">
            <v:imagedata r:id="rId10" o:title=""/>
          </v:shape>
          <o:OLEObject Type="Embed" ProgID="Visio.Drawing.15" ShapeID="_x0000_i1026" DrawAspect="Icon" ObjectID="_1707915518" r:id="rId11"/>
        </w:object>
      </w:r>
      <w:r>
        <w:object w:dxaOrig="1477" w:dyaOrig="973" w14:anchorId="45E4AD56">
          <v:shape id="_x0000_i1027" type="#_x0000_t75" style="width:111pt;height:75pt" o:ole="">
            <v:imagedata r:id="rId12" o:title=""/>
          </v:shape>
          <o:OLEObject Type="Embed" ProgID="Acrobat.Document.DC" ShapeID="_x0000_i1027" DrawAspect="Icon" ObjectID="_1707915519" r:id="rId13"/>
        </w:object>
      </w:r>
    </w:p>
    <w:p w14:paraId="0000006F" w14:textId="77777777" w:rsidR="002C7B98" w:rsidRDefault="002A5A83" w:rsidP="004C149C">
      <w:pPr>
        <w:pStyle w:val="Heading1"/>
        <w:numPr>
          <w:ilvl w:val="0"/>
          <w:numId w:val="3"/>
        </w:numPr>
        <w:rPr>
          <w:rFonts w:ascii="Arial" w:eastAsia="Arial" w:hAnsi="Arial" w:cs="Arial"/>
          <w:b/>
          <w:color w:val="365F91"/>
          <w:sz w:val="22"/>
          <w:szCs w:val="22"/>
          <w:highlight w:val="white"/>
        </w:rPr>
      </w:pPr>
      <w:r>
        <w:rPr>
          <w:rFonts w:ascii="Arial" w:eastAsia="Arial" w:hAnsi="Arial" w:cs="Arial"/>
          <w:b/>
          <w:color w:val="365F91"/>
          <w:sz w:val="22"/>
          <w:szCs w:val="22"/>
          <w:highlight w:val="white"/>
        </w:rPr>
        <w:t>ENHANCED ENTITY RELATIONSHIP DIAGRAM (EERD)</w:t>
      </w:r>
    </w:p>
    <w:p w14:paraId="00000070" w14:textId="77777777" w:rsidR="002C7B98" w:rsidRDefault="002A5A83" w:rsidP="004C149C">
      <w:pPr>
        <w:pStyle w:val="Heading1"/>
        <w:numPr>
          <w:ilvl w:val="1"/>
          <w:numId w:val="3"/>
        </w:numPr>
        <w:rPr>
          <w:rFonts w:ascii="Arial" w:eastAsia="Arial" w:hAnsi="Arial" w:cs="Arial"/>
          <w:b/>
          <w:color w:val="365F91"/>
          <w:sz w:val="22"/>
          <w:szCs w:val="22"/>
          <w:highlight w:val="white"/>
        </w:rPr>
      </w:pPr>
      <w:r>
        <w:rPr>
          <w:rFonts w:ascii="Arial" w:eastAsia="Arial" w:hAnsi="Arial" w:cs="Arial"/>
          <w:b/>
          <w:color w:val="365F91"/>
          <w:sz w:val="22"/>
          <w:szCs w:val="22"/>
          <w:highlight w:val="white"/>
        </w:rPr>
        <w:t>SUPERTYPE</w:t>
      </w:r>
    </w:p>
    <w:p w14:paraId="2182CD6C" w14:textId="153DA443" w:rsidR="00B47D39" w:rsidRDefault="002A5A83" w:rsidP="004C149C">
      <w:pPr>
        <w:ind w:left="1080"/>
        <w:rPr>
          <w:rFonts w:ascii="Arial" w:hAnsi="Arial" w:cs="Arial"/>
        </w:rPr>
      </w:pPr>
      <w:r w:rsidRPr="00B47D39">
        <w:rPr>
          <w:rFonts w:ascii="Arial" w:hAnsi="Arial" w:cs="Arial"/>
          <w:b/>
          <w:bCs/>
        </w:rPr>
        <w:t>Employees</w:t>
      </w:r>
      <w:r w:rsidR="00B47D39">
        <w:rPr>
          <w:rFonts w:ascii="Arial" w:hAnsi="Arial" w:cs="Arial"/>
        </w:rPr>
        <w:t xml:space="preserve"> –</w:t>
      </w:r>
    </w:p>
    <w:p w14:paraId="00000072" w14:textId="38D6BFA4" w:rsidR="002C7B98" w:rsidRPr="00B47D39" w:rsidRDefault="002A5A83" w:rsidP="004C149C">
      <w:pPr>
        <w:ind w:left="1080"/>
        <w:rPr>
          <w:rFonts w:ascii="Arial" w:hAnsi="Arial" w:cs="Arial"/>
        </w:rPr>
      </w:pPr>
      <w:r w:rsidRPr="00B47D39">
        <w:rPr>
          <w:rFonts w:ascii="Arial" w:hAnsi="Arial" w:cs="Arial"/>
        </w:rPr>
        <w:lastRenderedPageBreak/>
        <w:t>Generic Employee entity that will be supertype to multiple types of employees in the organization.</w:t>
      </w:r>
    </w:p>
    <w:p w14:paraId="00000073" w14:textId="77777777" w:rsidR="002C7B98" w:rsidRDefault="002A5A83" w:rsidP="004C149C">
      <w:pPr>
        <w:pStyle w:val="Heading1"/>
        <w:numPr>
          <w:ilvl w:val="1"/>
          <w:numId w:val="3"/>
        </w:numPr>
        <w:rPr>
          <w:rFonts w:ascii="Arial" w:eastAsia="Arial" w:hAnsi="Arial" w:cs="Arial"/>
          <w:b/>
          <w:color w:val="365F91"/>
          <w:sz w:val="22"/>
          <w:szCs w:val="22"/>
          <w:highlight w:val="white"/>
        </w:rPr>
      </w:pPr>
      <w:r>
        <w:rPr>
          <w:rFonts w:ascii="Arial" w:eastAsia="Arial" w:hAnsi="Arial" w:cs="Arial"/>
          <w:b/>
          <w:color w:val="365F91"/>
          <w:sz w:val="22"/>
          <w:szCs w:val="22"/>
          <w:highlight w:val="white"/>
        </w:rPr>
        <w:t>SUBTYPES</w:t>
      </w:r>
    </w:p>
    <w:p w14:paraId="00000074" w14:textId="0D0A781A" w:rsidR="002C7B98" w:rsidRPr="00B47D39" w:rsidRDefault="002A5A83" w:rsidP="004C149C">
      <w:pPr>
        <w:ind w:left="1080"/>
        <w:rPr>
          <w:rFonts w:ascii="Arial" w:hAnsi="Arial" w:cs="Arial"/>
        </w:rPr>
      </w:pPr>
      <w:r w:rsidRPr="00B47D39">
        <w:rPr>
          <w:rFonts w:ascii="Arial" w:hAnsi="Arial" w:cs="Arial"/>
        </w:rPr>
        <w:t xml:space="preserve">An employee can be of different departments and designations. For the sake of this project, the Supertype divides into </w:t>
      </w:r>
      <w:r w:rsidRPr="00B47D39">
        <w:rPr>
          <w:rFonts w:ascii="Arial" w:hAnsi="Arial" w:cs="Arial"/>
          <w:b/>
          <w:bCs/>
        </w:rPr>
        <w:t>Manager, Developer, Tester, and System Engineer.</w:t>
      </w:r>
      <w:r w:rsidRPr="00B47D39">
        <w:rPr>
          <w:rFonts w:ascii="Arial" w:hAnsi="Arial" w:cs="Arial"/>
        </w:rPr>
        <w:t xml:space="preserve"> With each of them having association with the game they’re working </w:t>
      </w:r>
      <w:r w:rsidR="00B47D39">
        <w:rPr>
          <w:rFonts w:ascii="Arial" w:hAnsi="Arial" w:cs="Arial"/>
        </w:rPr>
        <w:t>on.</w:t>
      </w:r>
    </w:p>
    <w:p w14:paraId="00000075" w14:textId="77777777" w:rsidR="002C7B98" w:rsidRDefault="002A5A83" w:rsidP="004C149C">
      <w:pPr>
        <w:pStyle w:val="Heading1"/>
        <w:numPr>
          <w:ilvl w:val="0"/>
          <w:numId w:val="3"/>
        </w:numPr>
        <w:rPr>
          <w:rFonts w:ascii="Arial" w:eastAsia="Arial" w:hAnsi="Arial" w:cs="Arial"/>
          <w:b/>
          <w:color w:val="365F91"/>
          <w:sz w:val="22"/>
          <w:szCs w:val="22"/>
          <w:highlight w:val="white"/>
        </w:rPr>
      </w:pPr>
      <w:r>
        <w:rPr>
          <w:rFonts w:ascii="Arial" w:eastAsia="Arial" w:hAnsi="Arial" w:cs="Arial"/>
          <w:b/>
          <w:color w:val="365F91"/>
          <w:sz w:val="22"/>
          <w:szCs w:val="22"/>
          <w:highlight w:val="white"/>
        </w:rPr>
        <w:t>DATA DICTIONARY  </w:t>
      </w:r>
    </w:p>
    <w:p w14:paraId="00000076" w14:textId="77777777" w:rsidR="002C7B98" w:rsidRDefault="002C7B98" w:rsidP="004C149C">
      <w:pPr>
        <w:rPr>
          <w:rFonts w:ascii="Arial" w:eastAsia="Arial" w:hAnsi="Arial" w:cs="Arial"/>
        </w:rPr>
      </w:pPr>
    </w:p>
    <w:p w14:paraId="00000077" w14:textId="2C27BABF" w:rsidR="002C7B98" w:rsidRDefault="00B47D39" w:rsidP="004C149C">
      <w:pPr>
        <w:rPr>
          <w:rFonts w:ascii="Arial" w:eastAsia="Arial" w:hAnsi="Arial" w:cs="Arial"/>
        </w:rPr>
      </w:pPr>
      <w:r>
        <w:rPr>
          <w:rFonts w:ascii="Arial" w:eastAsia="Arial" w:hAnsi="Arial" w:cs="Arial"/>
        </w:rPr>
        <w:t>The below file contains the data dictionary for the ‘Bug management in gaming management’ process</w:t>
      </w:r>
    </w:p>
    <w:p w14:paraId="0B3401CA" w14:textId="65355209" w:rsidR="00B47D39" w:rsidRDefault="00B47D39" w:rsidP="004C149C">
      <w:pPr>
        <w:rPr>
          <w:rFonts w:ascii="Arial" w:eastAsia="Arial" w:hAnsi="Arial" w:cs="Arial"/>
        </w:rPr>
      </w:pPr>
    </w:p>
    <w:bookmarkStart w:id="2" w:name="_MON_1696167556"/>
    <w:bookmarkEnd w:id="2"/>
    <w:p w14:paraId="4393914C" w14:textId="316AD52B" w:rsidR="00B47D39" w:rsidRDefault="000D25EA" w:rsidP="004C149C">
      <w:r>
        <w:object w:dxaOrig="1357" w:dyaOrig="894" w14:anchorId="1B05DCF8">
          <v:shape id="_x0000_i1044" type="#_x0000_t75" style="width:77pt;height:52.5pt" o:ole="">
            <v:imagedata r:id="rId14" o:title=""/>
          </v:shape>
          <o:OLEObject Type="Embed" ProgID="Excel.Sheet.12" ShapeID="_x0000_i1044" DrawAspect="Icon" ObjectID="_1707915520" r:id="rId15"/>
        </w:object>
      </w:r>
    </w:p>
    <w:p w14:paraId="43F61A03" w14:textId="5A77909E" w:rsidR="00B47D39" w:rsidRDefault="00B47D39" w:rsidP="004C149C">
      <w:pPr>
        <w:rPr>
          <w:rFonts w:ascii="Arial" w:eastAsia="Arial" w:hAnsi="Arial" w:cs="Arial"/>
        </w:rPr>
      </w:pPr>
      <w:r w:rsidRPr="00B47D39">
        <w:rPr>
          <w:rFonts w:ascii="Arial" w:eastAsia="Arial" w:hAnsi="Arial" w:cs="Arial"/>
        </w:rPr>
        <w:t xml:space="preserve">The Below Table contains </w:t>
      </w:r>
      <w:r>
        <w:rPr>
          <w:rFonts w:ascii="Arial" w:eastAsia="Arial" w:hAnsi="Arial" w:cs="Arial"/>
        </w:rPr>
        <w:t>the data dictionary for the ‘Bug management in gaming management’ process</w:t>
      </w:r>
    </w:p>
    <w:p w14:paraId="489E1985" w14:textId="5350B689" w:rsidR="00B47D39" w:rsidRDefault="00B47D39" w:rsidP="004C149C"/>
    <w:tbl>
      <w:tblPr>
        <w:tblW w:w="9350" w:type="dxa"/>
        <w:tblLayout w:type="fixed"/>
        <w:tblLook w:val="04A0" w:firstRow="1" w:lastRow="0" w:firstColumn="1" w:lastColumn="0" w:noHBand="0" w:noVBand="1"/>
      </w:tblPr>
      <w:tblGrid>
        <w:gridCol w:w="715"/>
        <w:gridCol w:w="1136"/>
        <w:gridCol w:w="1123"/>
        <w:gridCol w:w="1341"/>
        <w:gridCol w:w="2070"/>
        <w:gridCol w:w="630"/>
        <w:gridCol w:w="810"/>
        <w:gridCol w:w="1525"/>
      </w:tblGrid>
      <w:tr w:rsidR="00FC2242" w:rsidRPr="00B47D39" w14:paraId="5383E6BB" w14:textId="77777777" w:rsidTr="00FC2242">
        <w:trPr>
          <w:trHeight w:val="1286"/>
        </w:trPr>
        <w:tc>
          <w:tcPr>
            <w:tcW w:w="715" w:type="dxa"/>
            <w:tcBorders>
              <w:top w:val="single" w:sz="4" w:space="0" w:color="auto"/>
              <w:left w:val="single" w:sz="4" w:space="0" w:color="auto"/>
              <w:bottom w:val="single" w:sz="4" w:space="0" w:color="auto"/>
              <w:right w:val="single" w:sz="4" w:space="0" w:color="auto"/>
            </w:tcBorders>
            <w:shd w:val="clear" w:color="5B9BD5" w:fill="5B9BD5"/>
            <w:noWrap/>
            <w:vAlign w:val="center"/>
            <w:hideMark/>
          </w:tcPr>
          <w:p w14:paraId="3F715B8C" w14:textId="1CB404EC" w:rsidR="00B47D39" w:rsidRPr="00B47D39" w:rsidRDefault="00EB593D" w:rsidP="004C149C">
            <w:pPr>
              <w:spacing w:after="0" w:line="240" w:lineRule="auto"/>
              <w:rPr>
                <w:rFonts w:ascii="Arial" w:eastAsia="Times New Roman" w:hAnsi="Arial" w:cs="Arial"/>
                <w:b/>
                <w:bCs/>
                <w:color w:val="000000"/>
              </w:rPr>
            </w:pPr>
            <w:proofErr w:type="spellStart"/>
            <w:r>
              <w:rPr>
                <w:rFonts w:ascii="Arial" w:eastAsia="Times New Roman" w:hAnsi="Arial" w:cs="Arial"/>
                <w:b/>
                <w:bCs/>
                <w:color w:val="000000"/>
              </w:rPr>
              <w:t>Sno</w:t>
            </w:r>
            <w:proofErr w:type="spellEnd"/>
            <w:r>
              <w:rPr>
                <w:rFonts w:ascii="Arial" w:eastAsia="Times New Roman" w:hAnsi="Arial" w:cs="Arial"/>
                <w:b/>
                <w:bCs/>
                <w:color w:val="000000"/>
              </w:rPr>
              <w:t>.</w:t>
            </w:r>
          </w:p>
        </w:tc>
        <w:tc>
          <w:tcPr>
            <w:tcW w:w="1136" w:type="dxa"/>
            <w:tcBorders>
              <w:top w:val="single" w:sz="4" w:space="0" w:color="auto"/>
              <w:left w:val="nil"/>
              <w:bottom w:val="single" w:sz="4" w:space="0" w:color="auto"/>
              <w:right w:val="single" w:sz="4" w:space="0" w:color="auto"/>
            </w:tcBorders>
            <w:shd w:val="clear" w:color="5B9BD5" w:fill="5B9BD5"/>
            <w:noWrap/>
            <w:vAlign w:val="center"/>
            <w:hideMark/>
          </w:tcPr>
          <w:p w14:paraId="7AD1E4D2" w14:textId="77777777" w:rsidR="00B47D39" w:rsidRPr="00B47D39" w:rsidRDefault="00B47D39" w:rsidP="004C149C">
            <w:pPr>
              <w:spacing w:after="0" w:line="240" w:lineRule="auto"/>
              <w:rPr>
                <w:rFonts w:ascii="Arial" w:eastAsia="Times New Roman" w:hAnsi="Arial" w:cs="Arial"/>
                <w:b/>
                <w:bCs/>
                <w:color w:val="000000"/>
              </w:rPr>
            </w:pPr>
            <w:r w:rsidRPr="00B47D39">
              <w:rPr>
                <w:rFonts w:ascii="Arial" w:eastAsia="Times New Roman" w:hAnsi="Arial" w:cs="Arial"/>
                <w:b/>
                <w:bCs/>
                <w:color w:val="000000"/>
              </w:rPr>
              <w:t>Table Name</w:t>
            </w:r>
          </w:p>
        </w:tc>
        <w:tc>
          <w:tcPr>
            <w:tcW w:w="1123" w:type="dxa"/>
            <w:tcBorders>
              <w:top w:val="single" w:sz="4" w:space="0" w:color="auto"/>
              <w:left w:val="nil"/>
              <w:bottom w:val="single" w:sz="4" w:space="0" w:color="auto"/>
              <w:right w:val="single" w:sz="4" w:space="0" w:color="auto"/>
            </w:tcBorders>
            <w:shd w:val="clear" w:color="5B9BD5" w:fill="5B9BD5"/>
            <w:noWrap/>
            <w:vAlign w:val="center"/>
            <w:hideMark/>
          </w:tcPr>
          <w:p w14:paraId="614439C2" w14:textId="77777777" w:rsidR="00B47D39" w:rsidRPr="00B47D39" w:rsidRDefault="00B47D39" w:rsidP="004C149C">
            <w:pPr>
              <w:spacing w:after="0" w:line="240" w:lineRule="auto"/>
              <w:rPr>
                <w:rFonts w:ascii="Arial" w:eastAsia="Times New Roman" w:hAnsi="Arial" w:cs="Arial"/>
                <w:b/>
                <w:bCs/>
                <w:color w:val="000000"/>
              </w:rPr>
            </w:pPr>
            <w:r w:rsidRPr="00B47D39">
              <w:rPr>
                <w:rFonts w:ascii="Arial" w:eastAsia="Times New Roman" w:hAnsi="Arial" w:cs="Arial"/>
                <w:b/>
                <w:bCs/>
                <w:color w:val="000000"/>
              </w:rPr>
              <w:t>Table Description</w:t>
            </w:r>
          </w:p>
        </w:tc>
        <w:tc>
          <w:tcPr>
            <w:tcW w:w="1341" w:type="dxa"/>
            <w:tcBorders>
              <w:top w:val="single" w:sz="4" w:space="0" w:color="auto"/>
              <w:left w:val="nil"/>
              <w:bottom w:val="single" w:sz="4" w:space="0" w:color="auto"/>
              <w:right w:val="single" w:sz="4" w:space="0" w:color="auto"/>
            </w:tcBorders>
            <w:shd w:val="clear" w:color="5B9BD5" w:fill="5B9BD5"/>
            <w:noWrap/>
            <w:vAlign w:val="center"/>
            <w:hideMark/>
          </w:tcPr>
          <w:p w14:paraId="1168AFDB" w14:textId="77777777" w:rsidR="00B47D39" w:rsidRPr="00B47D39" w:rsidRDefault="00B47D39" w:rsidP="004C149C">
            <w:pPr>
              <w:spacing w:after="0" w:line="240" w:lineRule="auto"/>
              <w:rPr>
                <w:rFonts w:ascii="Arial" w:eastAsia="Times New Roman" w:hAnsi="Arial" w:cs="Arial"/>
                <w:b/>
                <w:bCs/>
                <w:color w:val="000000"/>
              </w:rPr>
            </w:pPr>
            <w:r w:rsidRPr="00B47D39">
              <w:rPr>
                <w:rFonts w:ascii="Arial" w:eastAsia="Times New Roman" w:hAnsi="Arial" w:cs="Arial"/>
                <w:b/>
                <w:bCs/>
                <w:color w:val="000000"/>
              </w:rPr>
              <w:t>Attributes of the table</w:t>
            </w:r>
          </w:p>
        </w:tc>
        <w:tc>
          <w:tcPr>
            <w:tcW w:w="2070" w:type="dxa"/>
            <w:tcBorders>
              <w:top w:val="single" w:sz="4" w:space="0" w:color="auto"/>
              <w:left w:val="nil"/>
              <w:bottom w:val="single" w:sz="4" w:space="0" w:color="auto"/>
              <w:right w:val="single" w:sz="4" w:space="0" w:color="auto"/>
            </w:tcBorders>
            <w:shd w:val="clear" w:color="5B9BD5" w:fill="5B9BD5"/>
            <w:noWrap/>
            <w:vAlign w:val="center"/>
            <w:hideMark/>
          </w:tcPr>
          <w:p w14:paraId="782F1901" w14:textId="7262EC71" w:rsidR="00B47D39" w:rsidRPr="00B47D39" w:rsidRDefault="00B47D39" w:rsidP="004C149C">
            <w:pPr>
              <w:spacing w:after="0" w:line="240" w:lineRule="auto"/>
              <w:rPr>
                <w:rFonts w:ascii="Arial" w:eastAsia="Times New Roman" w:hAnsi="Arial" w:cs="Arial"/>
                <w:b/>
                <w:bCs/>
                <w:color w:val="000000"/>
              </w:rPr>
            </w:pPr>
            <w:r w:rsidRPr="00B47D39">
              <w:rPr>
                <w:rFonts w:ascii="Arial" w:eastAsia="Times New Roman" w:hAnsi="Arial" w:cs="Arial"/>
                <w:b/>
                <w:bCs/>
                <w:color w:val="000000"/>
              </w:rPr>
              <w:t>Attribute descriptio</w:t>
            </w:r>
            <w:r w:rsidR="00042E8E">
              <w:rPr>
                <w:rFonts w:ascii="Arial" w:eastAsia="Times New Roman" w:hAnsi="Arial" w:cs="Arial"/>
                <w:b/>
                <w:bCs/>
                <w:color w:val="000000"/>
              </w:rPr>
              <w:t>n</w:t>
            </w:r>
          </w:p>
        </w:tc>
        <w:tc>
          <w:tcPr>
            <w:tcW w:w="630" w:type="dxa"/>
            <w:tcBorders>
              <w:top w:val="single" w:sz="4" w:space="0" w:color="auto"/>
              <w:left w:val="nil"/>
              <w:bottom w:val="single" w:sz="4" w:space="0" w:color="auto"/>
              <w:right w:val="single" w:sz="4" w:space="0" w:color="auto"/>
            </w:tcBorders>
            <w:shd w:val="clear" w:color="5B9BD5" w:fill="5B9BD5"/>
            <w:noWrap/>
            <w:vAlign w:val="center"/>
            <w:hideMark/>
          </w:tcPr>
          <w:p w14:paraId="41DF4143" w14:textId="77777777" w:rsidR="00B47D39" w:rsidRPr="00B47D39" w:rsidRDefault="00B47D39" w:rsidP="004C149C">
            <w:pPr>
              <w:spacing w:after="0" w:line="240" w:lineRule="auto"/>
              <w:rPr>
                <w:rFonts w:ascii="Arial" w:eastAsia="Times New Roman" w:hAnsi="Arial" w:cs="Arial"/>
                <w:b/>
                <w:bCs/>
                <w:color w:val="000000"/>
              </w:rPr>
            </w:pPr>
            <w:r w:rsidRPr="00B47D39">
              <w:rPr>
                <w:rFonts w:ascii="Arial" w:eastAsia="Times New Roman" w:hAnsi="Arial" w:cs="Arial"/>
                <w:b/>
                <w:bCs/>
                <w:color w:val="000000"/>
              </w:rPr>
              <w:t>Data Type</w:t>
            </w:r>
          </w:p>
        </w:tc>
        <w:tc>
          <w:tcPr>
            <w:tcW w:w="810" w:type="dxa"/>
            <w:tcBorders>
              <w:top w:val="single" w:sz="4" w:space="0" w:color="auto"/>
              <w:left w:val="nil"/>
              <w:bottom w:val="single" w:sz="4" w:space="0" w:color="auto"/>
              <w:right w:val="single" w:sz="4" w:space="0" w:color="auto"/>
            </w:tcBorders>
            <w:shd w:val="clear" w:color="5B9BD5" w:fill="5B9BD5"/>
            <w:noWrap/>
            <w:vAlign w:val="center"/>
            <w:hideMark/>
          </w:tcPr>
          <w:p w14:paraId="2CD77198" w14:textId="77777777" w:rsidR="00B47D39" w:rsidRPr="00B47D39" w:rsidRDefault="00B47D39" w:rsidP="004C149C">
            <w:pPr>
              <w:spacing w:after="0" w:line="240" w:lineRule="auto"/>
              <w:rPr>
                <w:rFonts w:ascii="Arial" w:eastAsia="Times New Roman" w:hAnsi="Arial" w:cs="Arial"/>
                <w:b/>
                <w:bCs/>
                <w:color w:val="000000"/>
              </w:rPr>
            </w:pPr>
            <w:r w:rsidRPr="00B47D39">
              <w:rPr>
                <w:rFonts w:ascii="Arial" w:eastAsia="Times New Roman" w:hAnsi="Arial" w:cs="Arial"/>
                <w:b/>
                <w:bCs/>
                <w:color w:val="000000"/>
              </w:rPr>
              <w:t>Data Type Size</w:t>
            </w:r>
          </w:p>
        </w:tc>
        <w:tc>
          <w:tcPr>
            <w:tcW w:w="1525" w:type="dxa"/>
            <w:tcBorders>
              <w:top w:val="single" w:sz="4" w:space="0" w:color="auto"/>
              <w:left w:val="nil"/>
              <w:bottom w:val="single" w:sz="4" w:space="0" w:color="auto"/>
              <w:right w:val="single" w:sz="4" w:space="0" w:color="auto"/>
            </w:tcBorders>
            <w:shd w:val="clear" w:color="5B9BD5" w:fill="5B9BD5"/>
            <w:noWrap/>
            <w:vAlign w:val="center"/>
            <w:hideMark/>
          </w:tcPr>
          <w:p w14:paraId="602DAE48" w14:textId="77777777" w:rsidR="00B47D39" w:rsidRPr="00B47D39" w:rsidRDefault="00B47D39" w:rsidP="004C149C">
            <w:pPr>
              <w:spacing w:after="0" w:line="240" w:lineRule="auto"/>
              <w:rPr>
                <w:rFonts w:ascii="Arial" w:eastAsia="Times New Roman" w:hAnsi="Arial" w:cs="Arial"/>
                <w:b/>
                <w:bCs/>
                <w:color w:val="000000"/>
              </w:rPr>
            </w:pPr>
            <w:r w:rsidRPr="00B47D39">
              <w:rPr>
                <w:rFonts w:ascii="Arial" w:eastAsia="Times New Roman" w:hAnsi="Arial" w:cs="Arial"/>
                <w:b/>
                <w:bCs/>
                <w:color w:val="000000"/>
              </w:rPr>
              <w:t>Constraints</w:t>
            </w:r>
          </w:p>
        </w:tc>
      </w:tr>
      <w:tr w:rsidR="00FC2242" w:rsidRPr="00B47D39" w14:paraId="34D33328" w14:textId="77777777" w:rsidTr="00FC2242">
        <w:trPr>
          <w:trHeight w:val="285"/>
        </w:trPr>
        <w:tc>
          <w:tcPr>
            <w:tcW w:w="715" w:type="dxa"/>
            <w:vMerge w:val="restart"/>
            <w:tcBorders>
              <w:top w:val="nil"/>
              <w:left w:val="single" w:sz="4" w:space="0" w:color="auto"/>
              <w:bottom w:val="single" w:sz="4" w:space="0" w:color="auto"/>
              <w:right w:val="single" w:sz="4" w:space="0" w:color="auto"/>
            </w:tcBorders>
            <w:shd w:val="clear" w:color="DEEAF6" w:fill="DEEAF6"/>
            <w:noWrap/>
            <w:vAlign w:val="center"/>
            <w:hideMark/>
          </w:tcPr>
          <w:p w14:paraId="06378754"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1</w:t>
            </w:r>
          </w:p>
        </w:tc>
        <w:tc>
          <w:tcPr>
            <w:tcW w:w="1136" w:type="dxa"/>
            <w:vMerge w:val="restart"/>
            <w:tcBorders>
              <w:top w:val="nil"/>
              <w:left w:val="single" w:sz="4" w:space="0" w:color="auto"/>
              <w:bottom w:val="single" w:sz="4" w:space="0" w:color="auto"/>
              <w:right w:val="single" w:sz="4" w:space="0" w:color="auto"/>
            </w:tcBorders>
            <w:shd w:val="clear" w:color="DEEAF6" w:fill="DEEAF6"/>
            <w:noWrap/>
            <w:vAlign w:val="center"/>
            <w:hideMark/>
          </w:tcPr>
          <w:p w14:paraId="1B4F4A81" w14:textId="77777777" w:rsidR="00B47D39" w:rsidRPr="00B47D39" w:rsidRDefault="00B47D39" w:rsidP="004C149C">
            <w:pPr>
              <w:spacing w:after="0" w:line="240" w:lineRule="auto"/>
              <w:rPr>
                <w:rFonts w:ascii="Arial" w:eastAsia="Times New Roman" w:hAnsi="Arial" w:cs="Arial"/>
                <w:color w:val="000000"/>
              </w:rPr>
            </w:pPr>
            <w:proofErr w:type="spellStart"/>
            <w:r w:rsidRPr="00B47D39">
              <w:rPr>
                <w:rFonts w:ascii="Arial" w:eastAsia="Times New Roman" w:hAnsi="Arial" w:cs="Arial"/>
                <w:color w:val="000000"/>
              </w:rPr>
              <w:t>Bug_Details</w:t>
            </w:r>
            <w:proofErr w:type="spellEnd"/>
          </w:p>
        </w:tc>
        <w:tc>
          <w:tcPr>
            <w:tcW w:w="1123" w:type="dxa"/>
            <w:vMerge w:val="restart"/>
            <w:tcBorders>
              <w:top w:val="nil"/>
              <w:left w:val="single" w:sz="4" w:space="0" w:color="auto"/>
              <w:bottom w:val="single" w:sz="4" w:space="0" w:color="auto"/>
              <w:right w:val="single" w:sz="4" w:space="0" w:color="auto"/>
            </w:tcBorders>
            <w:shd w:val="clear" w:color="DEEAF6" w:fill="DEEAF6"/>
            <w:vAlign w:val="center"/>
            <w:hideMark/>
          </w:tcPr>
          <w:p w14:paraId="4BE9F80D"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 xml:space="preserve">This table contains details of the bugs </w:t>
            </w:r>
            <w:r w:rsidRPr="00B47D39">
              <w:rPr>
                <w:rFonts w:ascii="Arial" w:eastAsia="Times New Roman" w:hAnsi="Arial" w:cs="Arial"/>
                <w:color w:val="000000"/>
              </w:rPr>
              <w:br/>
              <w:t>reported for a particular game</w:t>
            </w:r>
          </w:p>
        </w:tc>
        <w:tc>
          <w:tcPr>
            <w:tcW w:w="1341" w:type="dxa"/>
            <w:tcBorders>
              <w:top w:val="nil"/>
              <w:left w:val="nil"/>
              <w:bottom w:val="single" w:sz="4" w:space="0" w:color="auto"/>
              <w:right w:val="single" w:sz="4" w:space="0" w:color="auto"/>
            </w:tcBorders>
            <w:shd w:val="clear" w:color="DEEAF6" w:fill="DEEAF6"/>
            <w:noWrap/>
            <w:vAlign w:val="center"/>
            <w:hideMark/>
          </w:tcPr>
          <w:p w14:paraId="69DDE59C" w14:textId="77777777" w:rsidR="00B47D39" w:rsidRPr="00B47D39" w:rsidRDefault="00B47D39" w:rsidP="004C149C">
            <w:pPr>
              <w:spacing w:after="0" w:line="240" w:lineRule="auto"/>
              <w:rPr>
                <w:rFonts w:ascii="Arial" w:eastAsia="Times New Roman" w:hAnsi="Arial" w:cs="Arial"/>
                <w:color w:val="000000"/>
              </w:rPr>
            </w:pPr>
            <w:proofErr w:type="spellStart"/>
            <w:r w:rsidRPr="00B47D39">
              <w:rPr>
                <w:rFonts w:ascii="Arial" w:eastAsia="Times New Roman" w:hAnsi="Arial" w:cs="Arial"/>
                <w:color w:val="000000"/>
              </w:rPr>
              <w:t>Bug_ID</w:t>
            </w:r>
            <w:proofErr w:type="spellEnd"/>
          </w:p>
        </w:tc>
        <w:tc>
          <w:tcPr>
            <w:tcW w:w="2070" w:type="dxa"/>
            <w:tcBorders>
              <w:top w:val="nil"/>
              <w:left w:val="nil"/>
              <w:bottom w:val="single" w:sz="4" w:space="0" w:color="auto"/>
              <w:right w:val="single" w:sz="4" w:space="0" w:color="auto"/>
            </w:tcBorders>
            <w:shd w:val="clear" w:color="DEEAF6" w:fill="DEEAF6"/>
            <w:noWrap/>
            <w:vAlign w:val="center"/>
            <w:hideMark/>
          </w:tcPr>
          <w:p w14:paraId="00BE782E"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A unique identifier to keep a track of bug details</w:t>
            </w:r>
          </w:p>
        </w:tc>
        <w:tc>
          <w:tcPr>
            <w:tcW w:w="630" w:type="dxa"/>
            <w:tcBorders>
              <w:top w:val="nil"/>
              <w:left w:val="nil"/>
              <w:bottom w:val="single" w:sz="4" w:space="0" w:color="auto"/>
              <w:right w:val="single" w:sz="4" w:space="0" w:color="auto"/>
            </w:tcBorders>
            <w:shd w:val="clear" w:color="DEEAF6" w:fill="DEEAF6"/>
            <w:noWrap/>
            <w:vAlign w:val="center"/>
            <w:hideMark/>
          </w:tcPr>
          <w:p w14:paraId="26151C68"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int</w:t>
            </w:r>
          </w:p>
        </w:tc>
        <w:tc>
          <w:tcPr>
            <w:tcW w:w="810" w:type="dxa"/>
            <w:tcBorders>
              <w:top w:val="nil"/>
              <w:left w:val="nil"/>
              <w:bottom w:val="single" w:sz="4" w:space="0" w:color="auto"/>
              <w:right w:val="single" w:sz="4" w:space="0" w:color="auto"/>
            </w:tcBorders>
            <w:shd w:val="clear" w:color="DEEAF6" w:fill="DEEAF6"/>
            <w:noWrap/>
            <w:vAlign w:val="center"/>
            <w:hideMark/>
          </w:tcPr>
          <w:p w14:paraId="12EF9541"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5</w:t>
            </w:r>
          </w:p>
        </w:tc>
        <w:tc>
          <w:tcPr>
            <w:tcW w:w="1525" w:type="dxa"/>
            <w:tcBorders>
              <w:top w:val="nil"/>
              <w:left w:val="nil"/>
              <w:bottom w:val="single" w:sz="4" w:space="0" w:color="auto"/>
              <w:right w:val="single" w:sz="4" w:space="0" w:color="auto"/>
            </w:tcBorders>
            <w:shd w:val="clear" w:color="DEEAF6" w:fill="DEEAF6"/>
            <w:noWrap/>
            <w:vAlign w:val="center"/>
            <w:hideMark/>
          </w:tcPr>
          <w:p w14:paraId="0C3DAAEE"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Primary Key</w:t>
            </w:r>
          </w:p>
        </w:tc>
      </w:tr>
      <w:tr w:rsidR="00EB593D" w:rsidRPr="00B47D39" w14:paraId="4886387E" w14:textId="77777777" w:rsidTr="00FC2242">
        <w:trPr>
          <w:trHeight w:val="285"/>
        </w:trPr>
        <w:tc>
          <w:tcPr>
            <w:tcW w:w="715" w:type="dxa"/>
            <w:vMerge/>
            <w:tcBorders>
              <w:top w:val="nil"/>
              <w:left w:val="single" w:sz="4" w:space="0" w:color="auto"/>
              <w:bottom w:val="single" w:sz="4" w:space="0" w:color="auto"/>
              <w:right w:val="single" w:sz="4" w:space="0" w:color="auto"/>
            </w:tcBorders>
            <w:vAlign w:val="center"/>
            <w:hideMark/>
          </w:tcPr>
          <w:p w14:paraId="255E5AB0" w14:textId="77777777" w:rsidR="00B47D39" w:rsidRPr="00B47D39" w:rsidRDefault="00B47D39" w:rsidP="004C149C">
            <w:pPr>
              <w:spacing w:after="0" w:line="240" w:lineRule="auto"/>
              <w:rPr>
                <w:rFonts w:ascii="Arial" w:eastAsia="Times New Roman" w:hAnsi="Arial" w:cs="Arial"/>
                <w:color w:val="000000"/>
              </w:rPr>
            </w:pPr>
          </w:p>
        </w:tc>
        <w:tc>
          <w:tcPr>
            <w:tcW w:w="1136" w:type="dxa"/>
            <w:vMerge/>
            <w:tcBorders>
              <w:top w:val="nil"/>
              <w:left w:val="single" w:sz="4" w:space="0" w:color="auto"/>
              <w:bottom w:val="single" w:sz="4" w:space="0" w:color="auto"/>
              <w:right w:val="single" w:sz="4" w:space="0" w:color="auto"/>
            </w:tcBorders>
            <w:vAlign w:val="center"/>
            <w:hideMark/>
          </w:tcPr>
          <w:p w14:paraId="2FC9E945" w14:textId="77777777" w:rsidR="00B47D39" w:rsidRPr="00B47D39" w:rsidRDefault="00B47D39" w:rsidP="004C149C">
            <w:pPr>
              <w:spacing w:after="0" w:line="240" w:lineRule="auto"/>
              <w:rPr>
                <w:rFonts w:ascii="Arial" w:eastAsia="Times New Roman" w:hAnsi="Arial" w:cs="Arial"/>
                <w:color w:val="000000"/>
              </w:rPr>
            </w:pPr>
          </w:p>
        </w:tc>
        <w:tc>
          <w:tcPr>
            <w:tcW w:w="1123" w:type="dxa"/>
            <w:vMerge/>
            <w:tcBorders>
              <w:top w:val="nil"/>
              <w:left w:val="single" w:sz="4" w:space="0" w:color="auto"/>
              <w:bottom w:val="single" w:sz="4" w:space="0" w:color="auto"/>
              <w:right w:val="single" w:sz="4" w:space="0" w:color="auto"/>
            </w:tcBorders>
            <w:vAlign w:val="center"/>
            <w:hideMark/>
          </w:tcPr>
          <w:p w14:paraId="7006B74B" w14:textId="77777777" w:rsidR="00B47D39" w:rsidRPr="00B47D39" w:rsidRDefault="00B47D39" w:rsidP="004C149C">
            <w:pPr>
              <w:spacing w:after="0" w:line="240" w:lineRule="auto"/>
              <w:rPr>
                <w:rFonts w:ascii="Arial" w:eastAsia="Times New Roman" w:hAnsi="Arial" w:cs="Arial"/>
                <w:color w:val="000000"/>
              </w:rPr>
            </w:pPr>
          </w:p>
        </w:tc>
        <w:tc>
          <w:tcPr>
            <w:tcW w:w="1341" w:type="dxa"/>
            <w:tcBorders>
              <w:top w:val="nil"/>
              <w:left w:val="nil"/>
              <w:bottom w:val="single" w:sz="4" w:space="0" w:color="auto"/>
              <w:right w:val="single" w:sz="4" w:space="0" w:color="auto"/>
            </w:tcBorders>
            <w:shd w:val="clear" w:color="DEEAF6" w:fill="DEEAF6"/>
            <w:noWrap/>
            <w:vAlign w:val="center"/>
            <w:hideMark/>
          </w:tcPr>
          <w:p w14:paraId="4CB2BBC8" w14:textId="77777777" w:rsidR="00B47D39" w:rsidRPr="00B47D39" w:rsidRDefault="00B47D39" w:rsidP="004C149C">
            <w:pPr>
              <w:spacing w:after="0" w:line="240" w:lineRule="auto"/>
              <w:rPr>
                <w:rFonts w:ascii="Arial" w:eastAsia="Times New Roman" w:hAnsi="Arial" w:cs="Arial"/>
                <w:color w:val="000000"/>
              </w:rPr>
            </w:pPr>
            <w:proofErr w:type="spellStart"/>
            <w:r w:rsidRPr="00B47D39">
              <w:rPr>
                <w:rFonts w:ascii="Arial" w:eastAsia="Times New Roman" w:hAnsi="Arial" w:cs="Arial"/>
                <w:color w:val="000000"/>
              </w:rPr>
              <w:t>Game_ID</w:t>
            </w:r>
            <w:proofErr w:type="spellEnd"/>
          </w:p>
        </w:tc>
        <w:tc>
          <w:tcPr>
            <w:tcW w:w="2070" w:type="dxa"/>
            <w:tcBorders>
              <w:top w:val="nil"/>
              <w:left w:val="nil"/>
              <w:bottom w:val="single" w:sz="4" w:space="0" w:color="auto"/>
              <w:right w:val="single" w:sz="4" w:space="0" w:color="auto"/>
            </w:tcBorders>
            <w:shd w:val="clear" w:color="DEEAF6" w:fill="DEEAF6"/>
            <w:noWrap/>
            <w:vAlign w:val="center"/>
            <w:hideMark/>
          </w:tcPr>
          <w:p w14:paraId="7FDACFBA"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The game identifier for which the bug was reported</w:t>
            </w:r>
          </w:p>
        </w:tc>
        <w:tc>
          <w:tcPr>
            <w:tcW w:w="630" w:type="dxa"/>
            <w:tcBorders>
              <w:top w:val="nil"/>
              <w:left w:val="nil"/>
              <w:bottom w:val="single" w:sz="4" w:space="0" w:color="auto"/>
              <w:right w:val="single" w:sz="4" w:space="0" w:color="auto"/>
            </w:tcBorders>
            <w:shd w:val="clear" w:color="DEEAF6" w:fill="DEEAF6"/>
            <w:noWrap/>
            <w:vAlign w:val="center"/>
            <w:hideMark/>
          </w:tcPr>
          <w:p w14:paraId="08601E3E"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int</w:t>
            </w:r>
          </w:p>
        </w:tc>
        <w:tc>
          <w:tcPr>
            <w:tcW w:w="810" w:type="dxa"/>
            <w:tcBorders>
              <w:top w:val="nil"/>
              <w:left w:val="nil"/>
              <w:bottom w:val="single" w:sz="4" w:space="0" w:color="auto"/>
              <w:right w:val="single" w:sz="4" w:space="0" w:color="auto"/>
            </w:tcBorders>
            <w:shd w:val="clear" w:color="DEEAF6" w:fill="DEEAF6"/>
            <w:noWrap/>
            <w:vAlign w:val="center"/>
            <w:hideMark/>
          </w:tcPr>
          <w:p w14:paraId="6A74D3D0"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8</w:t>
            </w:r>
          </w:p>
        </w:tc>
        <w:tc>
          <w:tcPr>
            <w:tcW w:w="1525" w:type="dxa"/>
            <w:tcBorders>
              <w:top w:val="nil"/>
              <w:left w:val="nil"/>
              <w:bottom w:val="single" w:sz="4" w:space="0" w:color="auto"/>
              <w:right w:val="single" w:sz="4" w:space="0" w:color="auto"/>
            </w:tcBorders>
            <w:shd w:val="clear" w:color="DEEAF6" w:fill="DEEAF6"/>
            <w:noWrap/>
            <w:vAlign w:val="center"/>
            <w:hideMark/>
          </w:tcPr>
          <w:p w14:paraId="1EEEC19C"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Foreign Key</w:t>
            </w:r>
          </w:p>
        </w:tc>
      </w:tr>
      <w:tr w:rsidR="00EB593D" w:rsidRPr="00B47D39" w14:paraId="7EE5B0A1" w14:textId="77777777" w:rsidTr="00FC2242">
        <w:trPr>
          <w:trHeight w:val="285"/>
        </w:trPr>
        <w:tc>
          <w:tcPr>
            <w:tcW w:w="715" w:type="dxa"/>
            <w:vMerge/>
            <w:tcBorders>
              <w:top w:val="nil"/>
              <w:left w:val="single" w:sz="4" w:space="0" w:color="auto"/>
              <w:bottom w:val="single" w:sz="4" w:space="0" w:color="auto"/>
              <w:right w:val="single" w:sz="4" w:space="0" w:color="auto"/>
            </w:tcBorders>
            <w:vAlign w:val="center"/>
            <w:hideMark/>
          </w:tcPr>
          <w:p w14:paraId="603203CD" w14:textId="77777777" w:rsidR="00B47D39" w:rsidRPr="00B47D39" w:rsidRDefault="00B47D39" w:rsidP="004C149C">
            <w:pPr>
              <w:spacing w:after="0" w:line="240" w:lineRule="auto"/>
              <w:rPr>
                <w:rFonts w:ascii="Arial" w:eastAsia="Times New Roman" w:hAnsi="Arial" w:cs="Arial"/>
                <w:color w:val="000000"/>
              </w:rPr>
            </w:pPr>
          </w:p>
        </w:tc>
        <w:tc>
          <w:tcPr>
            <w:tcW w:w="1136" w:type="dxa"/>
            <w:vMerge/>
            <w:tcBorders>
              <w:top w:val="nil"/>
              <w:left w:val="single" w:sz="4" w:space="0" w:color="auto"/>
              <w:bottom w:val="single" w:sz="4" w:space="0" w:color="auto"/>
              <w:right w:val="single" w:sz="4" w:space="0" w:color="auto"/>
            </w:tcBorders>
            <w:vAlign w:val="center"/>
            <w:hideMark/>
          </w:tcPr>
          <w:p w14:paraId="79C8BAFE" w14:textId="77777777" w:rsidR="00B47D39" w:rsidRPr="00B47D39" w:rsidRDefault="00B47D39" w:rsidP="004C149C">
            <w:pPr>
              <w:spacing w:after="0" w:line="240" w:lineRule="auto"/>
              <w:rPr>
                <w:rFonts w:ascii="Arial" w:eastAsia="Times New Roman" w:hAnsi="Arial" w:cs="Arial"/>
                <w:color w:val="000000"/>
              </w:rPr>
            </w:pPr>
          </w:p>
        </w:tc>
        <w:tc>
          <w:tcPr>
            <w:tcW w:w="1123" w:type="dxa"/>
            <w:vMerge/>
            <w:tcBorders>
              <w:top w:val="nil"/>
              <w:left w:val="single" w:sz="4" w:space="0" w:color="auto"/>
              <w:bottom w:val="single" w:sz="4" w:space="0" w:color="auto"/>
              <w:right w:val="single" w:sz="4" w:space="0" w:color="auto"/>
            </w:tcBorders>
            <w:vAlign w:val="center"/>
            <w:hideMark/>
          </w:tcPr>
          <w:p w14:paraId="24BA9537" w14:textId="77777777" w:rsidR="00B47D39" w:rsidRPr="00B47D39" w:rsidRDefault="00B47D39" w:rsidP="004C149C">
            <w:pPr>
              <w:spacing w:after="0" w:line="240" w:lineRule="auto"/>
              <w:rPr>
                <w:rFonts w:ascii="Arial" w:eastAsia="Times New Roman" w:hAnsi="Arial" w:cs="Arial"/>
                <w:color w:val="000000"/>
              </w:rPr>
            </w:pPr>
          </w:p>
        </w:tc>
        <w:tc>
          <w:tcPr>
            <w:tcW w:w="1341" w:type="dxa"/>
            <w:tcBorders>
              <w:top w:val="nil"/>
              <w:left w:val="nil"/>
              <w:bottom w:val="single" w:sz="4" w:space="0" w:color="auto"/>
              <w:right w:val="single" w:sz="4" w:space="0" w:color="auto"/>
            </w:tcBorders>
            <w:shd w:val="clear" w:color="DEEAF6" w:fill="DEEAF6"/>
            <w:noWrap/>
            <w:vAlign w:val="center"/>
            <w:hideMark/>
          </w:tcPr>
          <w:p w14:paraId="24FB2B09" w14:textId="77777777" w:rsidR="00B47D39" w:rsidRPr="00B47D39" w:rsidRDefault="00B47D39" w:rsidP="004C149C">
            <w:pPr>
              <w:spacing w:after="0" w:line="240" w:lineRule="auto"/>
              <w:rPr>
                <w:rFonts w:ascii="Arial" w:eastAsia="Times New Roman" w:hAnsi="Arial" w:cs="Arial"/>
                <w:color w:val="000000"/>
              </w:rPr>
            </w:pPr>
            <w:proofErr w:type="spellStart"/>
            <w:r w:rsidRPr="00B47D39">
              <w:rPr>
                <w:rFonts w:ascii="Arial" w:eastAsia="Times New Roman" w:hAnsi="Arial" w:cs="Arial"/>
                <w:color w:val="000000"/>
              </w:rPr>
              <w:t>Developer_ID</w:t>
            </w:r>
            <w:proofErr w:type="spellEnd"/>
          </w:p>
        </w:tc>
        <w:tc>
          <w:tcPr>
            <w:tcW w:w="2070" w:type="dxa"/>
            <w:tcBorders>
              <w:top w:val="nil"/>
              <w:left w:val="nil"/>
              <w:bottom w:val="single" w:sz="4" w:space="0" w:color="auto"/>
              <w:right w:val="single" w:sz="4" w:space="0" w:color="auto"/>
            </w:tcBorders>
            <w:shd w:val="clear" w:color="DEEAF6" w:fill="DEEAF6"/>
            <w:noWrap/>
            <w:vAlign w:val="center"/>
            <w:hideMark/>
          </w:tcPr>
          <w:p w14:paraId="52AEB9C2"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The developer employee who is responsible for resolving the bug</w:t>
            </w:r>
          </w:p>
        </w:tc>
        <w:tc>
          <w:tcPr>
            <w:tcW w:w="630" w:type="dxa"/>
            <w:tcBorders>
              <w:top w:val="nil"/>
              <w:left w:val="nil"/>
              <w:bottom w:val="single" w:sz="4" w:space="0" w:color="auto"/>
              <w:right w:val="single" w:sz="4" w:space="0" w:color="auto"/>
            </w:tcBorders>
            <w:shd w:val="clear" w:color="DEEAF6" w:fill="DEEAF6"/>
            <w:noWrap/>
            <w:vAlign w:val="center"/>
            <w:hideMark/>
          </w:tcPr>
          <w:p w14:paraId="141917E1"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int</w:t>
            </w:r>
          </w:p>
        </w:tc>
        <w:tc>
          <w:tcPr>
            <w:tcW w:w="810" w:type="dxa"/>
            <w:tcBorders>
              <w:top w:val="nil"/>
              <w:left w:val="nil"/>
              <w:bottom w:val="single" w:sz="4" w:space="0" w:color="auto"/>
              <w:right w:val="single" w:sz="4" w:space="0" w:color="auto"/>
            </w:tcBorders>
            <w:shd w:val="clear" w:color="DEEAF6" w:fill="DEEAF6"/>
            <w:noWrap/>
            <w:vAlign w:val="center"/>
            <w:hideMark/>
          </w:tcPr>
          <w:p w14:paraId="21B5C265"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10</w:t>
            </w:r>
          </w:p>
        </w:tc>
        <w:tc>
          <w:tcPr>
            <w:tcW w:w="1525" w:type="dxa"/>
            <w:tcBorders>
              <w:top w:val="nil"/>
              <w:left w:val="nil"/>
              <w:bottom w:val="single" w:sz="4" w:space="0" w:color="auto"/>
              <w:right w:val="single" w:sz="4" w:space="0" w:color="auto"/>
            </w:tcBorders>
            <w:shd w:val="clear" w:color="DEEAF6" w:fill="DEEAF6"/>
            <w:noWrap/>
            <w:vAlign w:val="center"/>
            <w:hideMark/>
          </w:tcPr>
          <w:p w14:paraId="54EF643F"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Foreign Key</w:t>
            </w:r>
          </w:p>
        </w:tc>
      </w:tr>
      <w:tr w:rsidR="00EB593D" w:rsidRPr="00B47D39" w14:paraId="7D5D8F7F" w14:textId="77777777" w:rsidTr="00FC2242">
        <w:trPr>
          <w:trHeight w:val="285"/>
        </w:trPr>
        <w:tc>
          <w:tcPr>
            <w:tcW w:w="715" w:type="dxa"/>
            <w:vMerge/>
            <w:tcBorders>
              <w:top w:val="nil"/>
              <w:left w:val="single" w:sz="4" w:space="0" w:color="auto"/>
              <w:bottom w:val="single" w:sz="4" w:space="0" w:color="auto"/>
              <w:right w:val="single" w:sz="4" w:space="0" w:color="auto"/>
            </w:tcBorders>
            <w:vAlign w:val="center"/>
            <w:hideMark/>
          </w:tcPr>
          <w:p w14:paraId="4CB61855" w14:textId="77777777" w:rsidR="00B47D39" w:rsidRPr="00B47D39" w:rsidRDefault="00B47D39" w:rsidP="004C149C">
            <w:pPr>
              <w:spacing w:after="0" w:line="240" w:lineRule="auto"/>
              <w:rPr>
                <w:rFonts w:ascii="Arial" w:eastAsia="Times New Roman" w:hAnsi="Arial" w:cs="Arial"/>
                <w:color w:val="000000"/>
              </w:rPr>
            </w:pPr>
          </w:p>
        </w:tc>
        <w:tc>
          <w:tcPr>
            <w:tcW w:w="1136" w:type="dxa"/>
            <w:vMerge/>
            <w:tcBorders>
              <w:top w:val="nil"/>
              <w:left w:val="single" w:sz="4" w:space="0" w:color="auto"/>
              <w:bottom w:val="single" w:sz="4" w:space="0" w:color="auto"/>
              <w:right w:val="single" w:sz="4" w:space="0" w:color="auto"/>
            </w:tcBorders>
            <w:vAlign w:val="center"/>
            <w:hideMark/>
          </w:tcPr>
          <w:p w14:paraId="00D05ADC" w14:textId="77777777" w:rsidR="00B47D39" w:rsidRPr="00B47D39" w:rsidRDefault="00B47D39" w:rsidP="004C149C">
            <w:pPr>
              <w:spacing w:after="0" w:line="240" w:lineRule="auto"/>
              <w:rPr>
                <w:rFonts w:ascii="Arial" w:eastAsia="Times New Roman" w:hAnsi="Arial" w:cs="Arial"/>
                <w:color w:val="000000"/>
              </w:rPr>
            </w:pPr>
          </w:p>
        </w:tc>
        <w:tc>
          <w:tcPr>
            <w:tcW w:w="1123" w:type="dxa"/>
            <w:vMerge/>
            <w:tcBorders>
              <w:top w:val="nil"/>
              <w:left w:val="single" w:sz="4" w:space="0" w:color="auto"/>
              <w:bottom w:val="single" w:sz="4" w:space="0" w:color="auto"/>
              <w:right w:val="single" w:sz="4" w:space="0" w:color="auto"/>
            </w:tcBorders>
            <w:vAlign w:val="center"/>
            <w:hideMark/>
          </w:tcPr>
          <w:p w14:paraId="543A6590" w14:textId="77777777" w:rsidR="00B47D39" w:rsidRPr="00B47D39" w:rsidRDefault="00B47D39" w:rsidP="004C149C">
            <w:pPr>
              <w:spacing w:after="0" w:line="240" w:lineRule="auto"/>
              <w:rPr>
                <w:rFonts w:ascii="Arial" w:eastAsia="Times New Roman" w:hAnsi="Arial" w:cs="Arial"/>
                <w:color w:val="000000"/>
              </w:rPr>
            </w:pPr>
          </w:p>
        </w:tc>
        <w:tc>
          <w:tcPr>
            <w:tcW w:w="1341" w:type="dxa"/>
            <w:tcBorders>
              <w:top w:val="nil"/>
              <w:left w:val="nil"/>
              <w:bottom w:val="single" w:sz="4" w:space="0" w:color="auto"/>
              <w:right w:val="single" w:sz="4" w:space="0" w:color="auto"/>
            </w:tcBorders>
            <w:shd w:val="clear" w:color="DEEAF6" w:fill="DEEAF6"/>
            <w:noWrap/>
            <w:vAlign w:val="center"/>
            <w:hideMark/>
          </w:tcPr>
          <w:p w14:paraId="5F5735A1" w14:textId="77777777" w:rsidR="00B47D39" w:rsidRPr="00B47D39" w:rsidRDefault="00B47D39" w:rsidP="004C149C">
            <w:pPr>
              <w:spacing w:after="0" w:line="240" w:lineRule="auto"/>
              <w:rPr>
                <w:rFonts w:ascii="Arial" w:eastAsia="Times New Roman" w:hAnsi="Arial" w:cs="Arial"/>
                <w:color w:val="000000"/>
              </w:rPr>
            </w:pPr>
            <w:proofErr w:type="spellStart"/>
            <w:r w:rsidRPr="00B47D39">
              <w:rPr>
                <w:rFonts w:ascii="Arial" w:eastAsia="Times New Roman" w:hAnsi="Arial" w:cs="Arial"/>
                <w:color w:val="000000"/>
              </w:rPr>
              <w:t>Tester_ID</w:t>
            </w:r>
            <w:proofErr w:type="spellEnd"/>
          </w:p>
        </w:tc>
        <w:tc>
          <w:tcPr>
            <w:tcW w:w="2070" w:type="dxa"/>
            <w:tcBorders>
              <w:top w:val="nil"/>
              <w:left w:val="nil"/>
              <w:bottom w:val="single" w:sz="4" w:space="0" w:color="auto"/>
              <w:right w:val="single" w:sz="4" w:space="0" w:color="auto"/>
            </w:tcBorders>
            <w:shd w:val="clear" w:color="DEEAF6" w:fill="DEEAF6"/>
            <w:noWrap/>
            <w:vAlign w:val="center"/>
            <w:hideMark/>
          </w:tcPr>
          <w:p w14:paraId="2FB15182"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 xml:space="preserve">The tester employee who is responsible for </w:t>
            </w:r>
            <w:r w:rsidRPr="00B47D39">
              <w:rPr>
                <w:rFonts w:ascii="Arial" w:eastAsia="Times New Roman" w:hAnsi="Arial" w:cs="Arial"/>
                <w:color w:val="000000"/>
              </w:rPr>
              <w:br/>
              <w:t>testing the application once the bug is resolved</w:t>
            </w:r>
          </w:p>
        </w:tc>
        <w:tc>
          <w:tcPr>
            <w:tcW w:w="630" w:type="dxa"/>
            <w:tcBorders>
              <w:top w:val="nil"/>
              <w:left w:val="nil"/>
              <w:bottom w:val="single" w:sz="4" w:space="0" w:color="auto"/>
              <w:right w:val="single" w:sz="4" w:space="0" w:color="auto"/>
            </w:tcBorders>
            <w:shd w:val="clear" w:color="DEEAF6" w:fill="DEEAF6"/>
            <w:noWrap/>
            <w:vAlign w:val="center"/>
            <w:hideMark/>
          </w:tcPr>
          <w:p w14:paraId="4090B0E8"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int</w:t>
            </w:r>
          </w:p>
        </w:tc>
        <w:tc>
          <w:tcPr>
            <w:tcW w:w="810" w:type="dxa"/>
            <w:tcBorders>
              <w:top w:val="nil"/>
              <w:left w:val="nil"/>
              <w:bottom w:val="single" w:sz="4" w:space="0" w:color="auto"/>
              <w:right w:val="single" w:sz="4" w:space="0" w:color="auto"/>
            </w:tcBorders>
            <w:shd w:val="clear" w:color="DEEAF6" w:fill="DEEAF6"/>
            <w:noWrap/>
            <w:vAlign w:val="center"/>
            <w:hideMark/>
          </w:tcPr>
          <w:p w14:paraId="09DF9578"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10</w:t>
            </w:r>
          </w:p>
        </w:tc>
        <w:tc>
          <w:tcPr>
            <w:tcW w:w="1525" w:type="dxa"/>
            <w:tcBorders>
              <w:top w:val="nil"/>
              <w:left w:val="nil"/>
              <w:bottom w:val="single" w:sz="4" w:space="0" w:color="auto"/>
              <w:right w:val="single" w:sz="4" w:space="0" w:color="auto"/>
            </w:tcBorders>
            <w:shd w:val="clear" w:color="DEEAF6" w:fill="DEEAF6"/>
            <w:noWrap/>
            <w:vAlign w:val="center"/>
            <w:hideMark/>
          </w:tcPr>
          <w:p w14:paraId="6175C042"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Foreign Key</w:t>
            </w:r>
          </w:p>
        </w:tc>
      </w:tr>
      <w:tr w:rsidR="00EB593D" w:rsidRPr="00B47D39" w14:paraId="483A1FA9" w14:textId="77777777" w:rsidTr="00FC2242">
        <w:trPr>
          <w:trHeight w:val="285"/>
        </w:trPr>
        <w:tc>
          <w:tcPr>
            <w:tcW w:w="715" w:type="dxa"/>
            <w:vMerge/>
            <w:tcBorders>
              <w:top w:val="nil"/>
              <w:left w:val="single" w:sz="4" w:space="0" w:color="auto"/>
              <w:bottom w:val="single" w:sz="4" w:space="0" w:color="auto"/>
              <w:right w:val="single" w:sz="4" w:space="0" w:color="auto"/>
            </w:tcBorders>
            <w:vAlign w:val="center"/>
            <w:hideMark/>
          </w:tcPr>
          <w:p w14:paraId="0956EE15" w14:textId="77777777" w:rsidR="00B47D39" w:rsidRPr="00B47D39" w:rsidRDefault="00B47D39" w:rsidP="004C149C">
            <w:pPr>
              <w:spacing w:after="0" w:line="240" w:lineRule="auto"/>
              <w:rPr>
                <w:rFonts w:ascii="Arial" w:eastAsia="Times New Roman" w:hAnsi="Arial" w:cs="Arial"/>
                <w:color w:val="000000"/>
              </w:rPr>
            </w:pPr>
          </w:p>
        </w:tc>
        <w:tc>
          <w:tcPr>
            <w:tcW w:w="1136" w:type="dxa"/>
            <w:vMerge/>
            <w:tcBorders>
              <w:top w:val="nil"/>
              <w:left w:val="single" w:sz="4" w:space="0" w:color="auto"/>
              <w:bottom w:val="single" w:sz="4" w:space="0" w:color="auto"/>
              <w:right w:val="single" w:sz="4" w:space="0" w:color="auto"/>
            </w:tcBorders>
            <w:vAlign w:val="center"/>
            <w:hideMark/>
          </w:tcPr>
          <w:p w14:paraId="66F84151" w14:textId="77777777" w:rsidR="00B47D39" w:rsidRPr="00B47D39" w:rsidRDefault="00B47D39" w:rsidP="004C149C">
            <w:pPr>
              <w:spacing w:after="0" w:line="240" w:lineRule="auto"/>
              <w:rPr>
                <w:rFonts w:ascii="Arial" w:eastAsia="Times New Roman" w:hAnsi="Arial" w:cs="Arial"/>
                <w:color w:val="000000"/>
              </w:rPr>
            </w:pPr>
          </w:p>
        </w:tc>
        <w:tc>
          <w:tcPr>
            <w:tcW w:w="1123" w:type="dxa"/>
            <w:vMerge/>
            <w:tcBorders>
              <w:top w:val="nil"/>
              <w:left w:val="single" w:sz="4" w:space="0" w:color="auto"/>
              <w:bottom w:val="single" w:sz="4" w:space="0" w:color="auto"/>
              <w:right w:val="single" w:sz="4" w:space="0" w:color="auto"/>
            </w:tcBorders>
            <w:vAlign w:val="center"/>
            <w:hideMark/>
          </w:tcPr>
          <w:p w14:paraId="5CEEA846" w14:textId="77777777" w:rsidR="00B47D39" w:rsidRPr="00B47D39" w:rsidRDefault="00B47D39" w:rsidP="004C149C">
            <w:pPr>
              <w:spacing w:after="0" w:line="240" w:lineRule="auto"/>
              <w:rPr>
                <w:rFonts w:ascii="Arial" w:eastAsia="Times New Roman" w:hAnsi="Arial" w:cs="Arial"/>
                <w:color w:val="000000"/>
              </w:rPr>
            </w:pPr>
          </w:p>
        </w:tc>
        <w:tc>
          <w:tcPr>
            <w:tcW w:w="1341" w:type="dxa"/>
            <w:tcBorders>
              <w:top w:val="nil"/>
              <w:left w:val="nil"/>
              <w:bottom w:val="single" w:sz="4" w:space="0" w:color="auto"/>
              <w:right w:val="single" w:sz="4" w:space="0" w:color="auto"/>
            </w:tcBorders>
            <w:shd w:val="clear" w:color="DEEAF6" w:fill="DEEAF6"/>
            <w:noWrap/>
            <w:vAlign w:val="center"/>
            <w:hideMark/>
          </w:tcPr>
          <w:p w14:paraId="4ABA7C31" w14:textId="77777777" w:rsidR="00B47D39" w:rsidRPr="00B47D39" w:rsidRDefault="00B47D39" w:rsidP="004C149C">
            <w:pPr>
              <w:spacing w:after="0" w:line="240" w:lineRule="auto"/>
              <w:rPr>
                <w:rFonts w:ascii="Arial" w:eastAsia="Times New Roman" w:hAnsi="Arial" w:cs="Arial"/>
                <w:color w:val="000000"/>
              </w:rPr>
            </w:pPr>
            <w:proofErr w:type="spellStart"/>
            <w:r w:rsidRPr="00B47D39">
              <w:rPr>
                <w:rFonts w:ascii="Arial" w:eastAsia="Times New Roman" w:hAnsi="Arial" w:cs="Arial"/>
                <w:color w:val="000000"/>
              </w:rPr>
              <w:t>Bug_Details</w:t>
            </w:r>
            <w:proofErr w:type="spellEnd"/>
          </w:p>
        </w:tc>
        <w:tc>
          <w:tcPr>
            <w:tcW w:w="2070" w:type="dxa"/>
            <w:tcBorders>
              <w:top w:val="nil"/>
              <w:left w:val="nil"/>
              <w:bottom w:val="single" w:sz="4" w:space="0" w:color="auto"/>
              <w:right w:val="single" w:sz="4" w:space="0" w:color="auto"/>
            </w:tcBorders>
            <w:shd w:val="clear" w:color="DEEAF6" w:fill="DEEAF6"/>
            <w:noWrap/>
            <w:vAlign w:val="center"/>
            <w:hideMark/>
          </w:tcPr>
          <w:p w14:paraId="6F3B39D1"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Details of bug reported for a particular game</w:t>
            </w:r>
          </w:p>
        </w:tc>
        <w:tc>
          <w:tcPr>
            <w:tcW w:w="630" w:type="dxa"/>
            <w:tcBorders>
              <w:top w:val="nil"/>
              <w:left w:val="nil"/>
              <w:bottom w:val="single" w:sz="4" w:space="0" w:color="auto"/>
              <w:right w:val="single" w:sz="4" w:space="0" w:color="auto"/>
            </w:tcBorders>
            <w:shd w:val="clear" w:color="DEEAF6" w:fill="DEEAF6"/>
            <w:noWrap/>
            <w:vAlign w:val="center"/>
            <w:hideMark/>
          </w:tcPr>
          <w:p w14:paraId="4E25F4D8"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varchar</w:t>
            </w:r>
          </w:p>
        </w:tc>
        <w:tc>
          <w:tcPr>
            <w:tcW w:w="810" w:type="dxa"/>
            <w:tcBorders>
              <w:top w:val="nil"/>
              <w:left w:val="nil"/>
              <w:bottom w:val="single" w:sz="4" w:space="0" w:color="auto"/>
              <w:right w:val="single" w:sz="4" w:space="0" w:color="auto"/>
            </w:tcBorders>
            <w:shd w:val="clear" w:color="DEEAF6" w:fill="DEEAF6"/>
            <w:noWrap/>
            <w:vAlign w:val="center"/>
            <w:hideMark/>
          </w:tcPr>
          <w:p w14:paraId="212EEE4B"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100</w:t>
            </w:r>
          </w:p>
        </w:tc>
        <w:tc>
          <w:tcPr>
            <w:tcW w:w="1525" w:type="dxa"/>
            <w:tcBorders>
              <w:top w:val="nil"/>
              <w:left w:val="nil"/>
              <w:bottom w:val="single" w:sz="4" w:space="0" w:color="auto"/>
              <w:right w:val="single" w:sz="4" w:space="0" w:color="auto"/>
            </w:tcBorders>
            <w:shd w:val="clear" w:color="DEEAF6" w:fill="DEEAF6"/>
            <w:noWrap/>
            <w:vAlign w:val="center"/>
            <w:hideMark/>
          </w:tcPr>
          <w:p w14:paraId="20787556"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Not Null</w:t>
            </w:r>
          </w:p>
        </w:tc>
      </w:tr>
      <w:tr w:rsidR="00EB593D" w:rsidRPr="00B47D39" w14:paraId="0B909412" w14:textId="77777777" w:rsidTr="00FC2242">
        <w:trPr>
          <w:trHeight w:val="285"/>
        </w:trPr>
        <w:tc>
          <w:tcPr>
            <w:tcW w:w="715" w:type="dxa"/>
            <w:vMerge/>
            <w:tcBorders>
              <w:top w:val="nil"/>
              <w:left w:val="single" w:sz="4" w:space="0" w:color="auto"/>
              <w:bottom w:val="single" w:sz="4" w:space="0" w:color="auto"/>
              <w:right w:val="single" w:sz="4" w:space="0" w:color="auto"/>
            </w:tcBorders>
            <w:vAlign w:val="center"/>
            <w:hideMark/>
          </w:tcPr>
          <w:p w14:paraId="78DD71CE" w14:textId="77777777" w:rsidR="00B47D39" w:rsidRPr="00B47D39" w:rsidRDefault="00B47D39" w:rsidP="004C149C">
            <w:pPr>
              <w:spacing w:after="0" w:line="240" w:lineRule="auto"/>
              <w:rPr>
                <w:rFonts w:ascii="Arial" w:eastAsia="Times New Roman" w:hAnsi="Arial" w:cs="Arial"/>
                <w:color w:val="000000"/>
              </w:rPr>
            </w:pPr>
          </w:p>
        </w:tc>
        <w:tc>
          <w:tcPr>
            <w:tcW w:w="1136" w:type="dxa"/>
            <w:vMerge/>
            <w:tcBorders>
              <w:top w:val="nil"/>
              <w:left w:val="single" w:sz="4" w:space="0" w:color="auto"/>
              <w:bottom w:val="single" w:sz="4" w:space="0" w:color="auto"/>
              <w:right w:val="single" w:sz="4" w:space="0" w:color="auto"/>
            </w:tcBorders>
            <w:vAlign w:val="center"/>
            <w:hideMark/>
          </w:tcPr>
          <w:p w14:paraId="6263DCC0" w14:textId="77777777" w:rsidR="00B47D39" w:rsidRPr="00B47D39" w:rsidRDefault="00B47D39" w:rsidP="004C149C">
            <w:pPr>
              <w:spacing w:after="0" w:line="240" w:lineRule="auto"/>
              <w:rPr>
                <w:rFonts w:ascii="Arial" w:eastAsia="Times New Roman" w:hAnsi="Arial" w:cs="Arial"/>
                <w:color w:val="000000"/>
              </w:rPr>
            </w:pPr>
          </w:p>
        </w:tc>
        <w:tc>
          <w:tcPr>
            <w:tcW w:w="1123" w:type="dxa"/>
            <w:vMerge/>
            <w:tcBorders>
              <w:top w:val="nil"/>
              <w:left w:val="single" w:sz="4" w:space="0" w:color="auto"/>
              <w:bottom w:val="single" w:sz="4" w:space="0" w:color="auto"/>
              <w:right w:val="single" w:sz="4" w:space="0" w:color="auto"/>
            </w:tcBorders>
            <w:vAlign w:val="center"/>
            <w:hideMark/>
          </w:tcPr>
          <w:p w14:paraId="2C18A7C3" w14:textId="77777777" w:rsidR="00B47D39" w:rsidRPr="00B47D39" w:rsidRDefault="00B47D39" w:rsidP="004C149C">
            <w:pPr>
              <w:spacing w:after="0" w:line="240" w:lineRule="auto"/>
              <w:rPr>
                <w:rFonts w:ascii="Arial" w:eastAsia="Times New Roman" w:hAnsi="Arial" w:cs="Arial"/>
                <w:color w:val="000000"/>
              </w:rPr>
            </w:pPr>
          </w:p>
        </w:tc>
        <w:tc>
          <w:tcPr>
            <w:tcW w:w="1341" w:type="dxa"/>
            <w:tcBorders>
              <w:top w:val="nil"/>
              <w:left w:val="nil"/>
              <w:bottom w:val="single" w:sz="4" w:space="0" w:color="auto"/>
              <w:right w:val="single" w:sz="4" w:space="0" w:color="auto"/>
            </w:tcBorders>
            <w:shd w:val="clear" w:color="DEEAF6" w:fill="DEEAF6"/>
            <w:noWrap/>
            <w:vAlign w:val="center"/>
            <w:hideMark/>
          </w:tcPr>
          <w:p w14:paraId="48E8C0E7" w14:textId="77777777" w:rsidR="00B47D39" w:rsidRPr="00B47D39" w:rsidRDefault="00B47D39" w:rsidP="004C149C">
            <w:pPr>
              <w:spacing w:after="0" w:line="240" w:lineRule="auto"/>
              <w:rPr>
                <w:rFonts w:ascii="Arial" w:eastAsia="Times New Roman" w:hAnsi="Arial" w:cs="Arial"/>
                <w:color w:val="000000"/>
              </w:rPr>
            </w:pPr>
            <w:proofErr w:type="spellStart"/>
            <w:r w:rsidRPr="00B47D39">
              <w:rPr>
                <w:rFonts w:ascii="Arial" w:eastAsia="Times New Roman" w:hAnsi="Arial" w:cs="Arial"/>
                <w:color w:val="000000"/>
              </w:rPr>
              <w:t>Bug_Type</w:t>
            </w:r>
            <w:proofErr w:type="spellEnd"/>
          </w:p>
        </w:tc>
        <w:tc>
          <w:tcPr>
            <w:tcW w:w="2070" w:type="dxa"/>
            <w:tcBorders>
              <w:top w:val="nil"/>
              <w:left w:val="nil"/>
              <w:bottom w:val="single" w:sz="4" w:space="0" w:color="auto"/>
              <w:right w:val="single" w:sz="4" w:space="0" w:color="auto"/>
            </w:tcBorders>
            <w:shd w:val="clear" w:color="DEEAF6" w:fill="DEEAF6"/>
            <w:noWrap/>
            <w:vAlign w:val="center"/>
            <w:hideMark/>
          </w:tcPr>
          <w:p w14:paraId="243D2853"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The kind of bug that is reported</w:t>
            </w:r>
          </w:p>
        </w:tc>
        <w:tc>
          <w:tcPr>
            <w:tcW w:w="630" w:type="dxa"/>
            <w:tcBorders>
              <w:top w:val="nil"/>
              <w:left w:val="nil"/>
              <w:bottom w:val="single" w:sz="4" w:space="0" w:color="auto"/>
              <w:right w:val="single" w:sz="4" w:space="0" w:color="auto"/>
            </w:tcBorders>
            <w:shd w:val="clear" w:color="DEEAF6" w:fill="DEEAF6"/>
            <w:noWrap/>
            <w:vAlign w:val="center"/>
            <w:hideMark/>
          </w:tcPr>
          <w:p w14:paraId="5940B9CA"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varchar</w:t>
            </w:r>
          </w:p>
        </w:tc>
        <w:tc>
          <w:tcPr>
            <w:tcW w:w="810" w:type="dxa"/>
            <w:tcBorders>
              <w:top w:val="nil"/>
              <w:left w:val="nil"/>
              <w:bottom w:val="single" w:sz="4" w:space="0" w:color="auto"/>
              <w:right w:val="single" w:sz="4" w:space="0" w:color="auto"/>
            </w:tcBorders>
            <w:shd w:val="clear" w:color="DEEAF6" w:fill="DEEAF6"/>
            <w:vAlign w:val="center"/>
            <w:hideMark/>
          </w:tcPr>
          <w:p w14:paraId="232458B8"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10</w:t>
            </w:r>
          </w:p>
        </w:tc>
        <w:tc>
          <w:tcPr>
            <w:tcW w:w="1525" w:type="dxa"/>
            <w:tcBorders>
              <w:top w:val="nil"/>
              <w:left w:val="nil"/>
              <w:bottom w:val="single" w:sz="4" w:space="0" w:color="auto"/>
              <w:right w:val="single" w:sz="4" w:space="0" w:color="auto"/>
            </w:tcBorders>
            <w:shd w:val="clear" w:color="DEEAF6" w:fill="DEEAF6"/>
            <w:noWrap/>
            <w:vAlign w:val="center"/>
            <w:hideMark/>
          </w:tcPr>
          <w:p w14:paraId="446C589F"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Check - {'</w:t>
            </w:r>
            <w:proofErr w:type="spellStart"/>
            <w:r w:rsidRPr="00B47D39">
              <w:rPr>
                <w:rFonts w:ascii="Arial" w:eastAsia="Times New Roman" w:hAnsi="Arial" w:cs="Arial"/>
                <w:color w:val="000000"/>
              </w:rPr>
              <w:t>UI','Game','Chat','Online</w:t>
            </w:r>
            <w:proofErr w:type="spellEnd"/>
            <w:r w:rsidRPr="00B47D39">
              <w:rPr>
                <w:rFonts w:ascii="Arial" w:eastAsia="Times New Roman" w:hAnsi="Arial" w:cs="Arial"/>
                <w:color w:val="000000"/>
              </w:rPr>
              <w:t>'}</w:t>
            </w:r>
          </w:p>
        </w:tc>
      </w:tr>
      <w:tr w:rsidR="00EB593D" w:rsidRPr="00B47D39" w14:paraId="1B143F71" w14:textId="77777777" w:rsidTr="00FC2242">
        <w:trPr>
          <w:trHeight w:val="285"/>
        </w:trPr>
        <w:tc>
          <w:tcPr>
            <w:tcW w:w="715" w:type="dxa"/>
            <w:vMerge/>
            <w:tcBorders>
              <w:top w:val="nil"/>
              <w:left w:val="single" w:sz="4" w:space="0" w:color="auto"/>
              <w:bottom w:val="single" w:sz="4" w:space="0" w:color="auto"/>
              <w:right w:val="single" w:sz="4" w:space="0" w:color="auto"/>
            </w:tcBorders>
            <w:vAlign w:val="center"/>
            <w:hideMark/>
          </w:tcPr>
          <w:p w14:paraId="448D34E1" w14:textId="77777777" w:rsidR="00B47D39" w:rsidRPr="00B47D39" w:rsidRDefault="00B47D39" w:rsidP="004C149C">
            <w:pPr>
              <w:spacing w:after="0" w:line="240" w:lineRule="auto"/>
              <w:rPr>
                <w:rFonts w:ascii="Arial" w:eastAsia="Times New Roman" w:hAnsi="Arial" w:cs="Arial"/>
                <w:color w:val="000000"/>
              </w:rPr>
            </w:pPr>
          </w:p>
        </w:tc>
        <w:tc>
          <w:tcPr>
            <w:tcW w:w="1136" w:type="dxa"/>
            <w:vMerge/>
            <w:tcBorders>
              <w:top w:val="nil"/>
              <w:left w:val="single" w:sz="4" w:space="0" w:color="auto"/>
              <w:bottom w:val="single" w:sz="4" w:space="0" w:color="auto"/>
              <w:right w:val="single" w:sz="4" w:space="0" w:color="auto"/>
            </w:tcBorders>
            <w:vAlign w:val="center"/>
            <w:hideMark/>
          </w:tcPr>
          <w:p w14:paraId="78327A5F" w14:textId="77777777" w:rsidR="00B47D39" w:rsidRPr="00B47D39" w:rsidRDefault="00B47D39" w:rsidP="004C149C">
            <w:pPr>
              <w:spacing w:after="0" w:line="240" w:lineRule="auto"/>
              <w:rPr>
                <w:rFonts w:ascii="Arial" w:eastAsia="Times New Roman" w:hAnsi="Arial" w:cs="Arial"/>
                <w:color w:val="000000"/>
              </w:rPr>
            </w:pPr>
          </w:p>
        </w:tc>
        <w:tc>
          <w:tcPr>
            <w:tcW w:w="1123" w:type="dxa"/>
            <w:vMerge/>
            <w:tcBorders>
              <w:top w:val="nil"/>
              <w:left w:val="single" w:sz="4" w:space="0" w:color="auto"/>
              <w:bottom w:val="single" w:sz="4" w:space="0" w:color="auto"/>
              <w:right w:val="single" w:sz="4" w:space="0" w:color="auto"/>
            </w:tcBorders>
            <w:vAlign w:val="center"/>
            <w:hideMark/>
          </w:tcPr>
          <w:p w14:paraId="438D7829" w14:textId="77777777" w:rsidR="00B47D39" w:rsidRPr="00B47D39" w:rsidRDefault="00B47D39" w:rsidP="004C149C">
            <w:pPr>
              <w:spacing w:after="0" w:line="240" w:lineRule="auto"/>
              <w:rPr>
                <w:rFonts w:ascii="Arial" w:eastAsia="Times New Roman" w:hAnsi="Arial" w:cs="Arial"/>
                <w:color w:val="000000"/>
              </w:rPr>
            </w:pPr>
          </w:p>
        </w:tc>
        <w:tc>
          <w:tcPr>
            <w:tcW w:w="1341" w:type="dxa"/>
            <w:tcBorders>
              <w:top w:val="nil"/>
              <w:left w:val="nil"/>
              <w:bottom w:val="single" w:sz="4" w:space="0" w:color="auto"/>
              <w:right w:val="single" w:sz="4" w:space="0" w:color="auto"/>
            </w:tcBorders>
            <w:shd w:val="clear" w:color="DEEAF6" w:fill="DEEAF6"/>
            <w:noWrap/>
            <w:vAlign w:val="center"/>
            <w:hideMark/>
          </w:tcPr>
          <w:p w14:paraId="25479B3B" w14:textId="77777777" w:rsidR="00B47D39" w:rsidRPr="00B47D39" w:rsidRDefault="00B47D39" w:rsidP="004C149C">
            <w:pPr>
              <w:spacing w:after="0" w:line="240" w:lineRule="auto"/>
              <w:rPr>
                <w:rFonts w:ascii="Arial" w:eastAsia="Times New Roman" w:hAnsi="Arial" w:cs="Arial"/>
                <w:color w:val="000000"/>
              </w:rPr>
            </w:pPr>
            <w:proofErr w:type="spellStart"/>
            <w:r w:rsidRPr="00B47D39">
              <w:rPr>
                <w:rFonts w:ascii="Arial" w:eastAsia="Times New Roman" w:hAnsi="Arial" w:cs="Arial"/>
                <w:color w:val="000000"/>
              </w:rPr>
              <w:t>Bug_Platform</w:t>
            </w:r>
            <w:proofErr w:type="spellEnd"/>
          </w:p>
        </w:tc>
        <w:tc>
          <w:tcPr>
            <w:tcW w:w="2070" w:type="dxa"/>
            <w:tcBorders>
              <w:top w:val="nil"/>
              <w:left w:val="nil"/>
              <w:bottom w:val="single" w:sz="4" w:space="0" w:color="auto"/>
              <w:right w:val="single" w:sz="4" w:space="0" w:color="auto"/>
            </w:tcBorders>
            <w:shd w:val="clear" w:color="DEEAF6" w:fill="DEEAF6"/>
            <w:noWrap/>
            <w:vAlign w:val="center"/>
            <w:hideMark/>
          </w:tcPr>
          <w:p w14:paraId="471AF436"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The platform where the bug was found</w:t>
            </w:r>
          </w:p>
        </w:tc>
        <w:tc>
          <w:tcPr>
            <w:tcW w:w="630" w:type="dxa"/>
            <w:tcBorders>
              <w:top w:val="nil"/>
              <w:left w:val="nil"/>
              <w:bottom w:val="single" w:sz="4" w:space="0" w:color="auto"/>
              <w:right w:val="single" w:sz="4" w:space="0" w:color="auto"/>
            </w:tcBorders>
            <w:shd w:val="clear" w:color="DEEAF6" w:fill="DEEAF6"/>
            <w:noWrap/>
            <w:vAlign w:val="center"/>
            <w:hideMark/>
          </w:tcPr>
          <w:p w14:paraId="701783EC"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varchar</w:t>
            </w:r>
          </w:p>
        </w:tc>
        <w:tc>
          <w:tcPr>
            <w:tcW w:w="810" w:type="dxa"/>
            <w:tcBorders>
              <w:top w:val="nil"/>
              <w:left w:val="nil"/>
              <w:bottom w:val="single" w:sz="4" w:space="0" w:color="auto"/>
              <w:right w:val="single" w:sz="4" w:space="0" w:color="auto"/>
            </w:tcBorders>
            <w:shd w:val="clear" w:color="DEEAF6" w:fill="DEEAF6"/>
            <w:vAlign w:val="center"/>
            <w:hideMark/>
          </w:tcPr>
          <w:p w14:paraId="512CD970"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10</w:t>
            </w:r>
          </w:p>
        </w:tc>
        <w:tc>
          <w:tcPr>
            <w:tcW w:w="1525" w:type="dxa"/>
            <w:tcBorders>
              <w:top w:val="nil"/>
              <w:left w:val="nil"/>
              <w:bottom w:val="single" w:sz="4" w:space="0" w:color="auto"/>
              <w:right w:val="single" w:sz="4" w:space="0" w:color="auto"/>
            </w:tcBorders>
            <w:shd w:val="clear" w:color="DEEAF6" w:fill="DEEAF6"/>
            <w:noWrap/>
            <w:vAlign w:val="center"/>
            <w:hideMark/>
          </w:tcPr>
          <w:p w14:paraId="409E7C52"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Check - {'PS5','PC','Nintendo','Mobile'}</w:t>
            </w:r>
          </w:p>
        </w:tc>
      </w:tr>
      <w:tr w:rsidR="00EB593D" w:rsidRPr="00B47D39" w14:paraId="0F15B69B" w14:textId="77777777" w:rsidTr="00FC2242">
        <w:trPr>
          <w:trHeight w:val="285"/>
        </w:trPr>
        <w:tc>
          <w:tcPr>
            <w:tcW w:w="715" w:type="dxa"/>
            <w:vMerge/>
            <w:tcBorders>
              <w:top w:val="nil"/>
              <w:left w:val="single" w:sz="4" w:space="0" w:color="auto"/>
              <w:bottom w:val="single" w:sz="4" w:space="0" w:color="auto"/>
              <w:right w:val="single" w:sz="4" w:space="0" w:color="auto"/>
            </w:tcBorders>
            <w:vAlign w:val="center"/>
            <w:hideMark/>
          </w:tcPr>
          <w:p w14:paraId="72D289DF" w14:textId="77777777" w:rsidR="00B47D39" w:rsidRPr="00B47D39" w:rsidRDefault="00B47D39" w:rsidP="004C149C">
            <w:pPr>
              <w:spacing w:after="0" w:line="240" w:lineRule="auto"/>
              <w:rPr>
                <w:rFonts w:ascii="Arial" w:eastAsia="Times New Roman" w:hAnsi="Arial" w:cs="Arial"/>
                <w:color w:val="000000"/>
              </w:rPr>
            </w:pPr>
          </w:p>
        </w:tc>
        <w:tc>
          <w:tcPr>
            <w:tcW w:w="1136" w:type="dxa"/>
            <w:vMerge/>
            <w:tcBorders>
              <w:top w:val="nil"/>
              <w:left w:val="single" w:sz="4" w:space="0" w:color="auto"/>
              <w:bottom w:val="single" w:sz="4" w:space="0" w:color="auto"/>
              <w:right w:val="single" w:sz="4" w:space="0" w:color="auto"/>
            </w:tcBorders>
            <w:vAlign w:val="center"/>
            <w:hideMark/>
          </w:tcPr>
          <w:p w14:paraId="12001638" w14:textId="77777777" w:rsidR="00B47D39" w:rsidRPr="00B47D39" w:rsidRDefault="00B47D39" w:rsidP="004C149C">
            <w:pPr>
              <w:spacing w:after="0" w:line="240" w:lineRule="auto"/>
              <w:rPr>
                <w:rFonts w:ascii="Arial" w:eastAsia="Times New Roman" w:hAnsi="Arial" w:cs="Arial"/>
                <w:color w:val="000000"/>
              </w:rPr>
            </w:pPr>
          </w:p>
        </w:tc>
        <w:tc>
          <w:tcPr>
            <w:tcW w:w="1123" w:type="dxa"/>
            <w:vMerge/>
            <w:tcBorders>
              <w:top w:val="nil"/>
              <w:left w:val="single" w:sz="4" w:space="0" w:color="auto"/>
              <w:bottom w:val="single" w:sz="4" w:space="0" w:color="auto"/>
              <w:right w:val="single" w:sz="4" w:space="0" w:color="auto"/>
            </w:tcBorders>
            <w:vAlign w:val="center"/>
            <w:hideMark/>
          </w:tcPr>
          <w:p w14:paraId="28610C88" w14:textId="77777777" w:rsidR="00B47D39" w:rsidRPr="00B47D39" w:rsidRDefault="00B47D39" w:rsidP="004C149C">
            <w:pPr>
              <w:spacing w:after="0" w:line="240" w:lineRule="auto"/>
              <w:rPr>
                <w:rFonts w:ascii="Arial" w:eastAsia="Times New Roman" w:hAnsi="Arial" w:cs="Arial"/>
                <w:color w:val="000000"/>
              </w:rPr>
            </w:pPr>
          </w:p>
        </w:tc>
        <w:tc>
          <w:tcPr>
            <w:tcW w:w="1341" w:type="dxa"/>
            <w:tcBorders>
              <w:top w:val="nil"/>
              <w:left w:val="nil"/>
              <w:bottom w:val="single" w:sz="4" w:space="0" w:color="auto"/>
              <w:right w:val="single" w:sz="4" w:space="0" w:color="auto"/>
            </w:tcBorders>
            <w:shd w:val="clear" w:color="DEEAF6" w:fill="DEEAF6"/>
            <w:noWrap/>
            <w:vAlign w:val="center"/>
            <w:hideMark/>
          </w:tcPr>
          <w:p w14:paraId="2E2A7B00" w14:textId="77777777" w:rsidR="00B47D39" w:rsidRPr="00B47D39" w:rsidRDefault="00B47D39" w:rsidP="004C149C">
            <w:pPr>
              <w:spacing w:after="0" w:line="240" w:lineRule="auto"/>
              <w:rPr>
                <w:rFonts w:ascii="Arial" w:eastAsia="Times New Roman" w:hAnsi="Arial" w:cs="Arial"/>
                <w:color w:val="000000"/>
              </w:rPr>
            </w:pPr>
            <w:proofErr w:type="spellStart"/>
            <w:r w:rsidRPr="00B47D39">
              <w:rPr>
                <w:rFonts w:ascii="Arial" w:eastAsia="Times New Roman" w:hAnsi="Arial" w:cs="Arial"/>
                <w:color w:val="000000"/>
              </w:rPr>
              <w:t>Bug_Severity</w:t>
            </w:r>
            <w:proofErr w:type="spellEnd"/>
          </w:p>
        </w:tc>
        <w:tc>
          <w:tcPr>
            <w:tcW w:w="2070" w:type="dxa"/>
            <w:tcBorders>
              <w:top w:val="nil"/>
              <w:left w:val="nil"/>
              <w:bottom w:val="single" w:sz="4" w:space="0" w:color="auto"/>
              <w:right w:val="single" w:sz="4" w:space="0" w:color="auto"/>
            </w:tcBorders>
            <w:shd w:val="clear" w:color="DEEAF6" w:fill="DEEAF6"/>
            <w:noWrap/>
            <w:vAlign w:val="center"/>
            <w:hideMark/>
          </w:tcPr>
          <w:p w14:paraId="2EBD6E51"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The severity of the bug reported</w:t>
            </w:r>
          </w:p>
        </w:tc>
        <w:tc>
          <w:tcPr>
            <w:tcW w:w="630" w:type="dxa"/>
            <w:tcBorders>
              <w:top w:val="nil"/>
              <w:left w:val="nil"/>
              <w:bottom w:val="single" w:sz="4" w:space="0" w:color="auto"/>
              <w:right w:val="single" w:sz="4" w:space="0" w:color="auto"/>
            </w:tcBorders>
            <w:shd w:val="clear" w:color="DEEAF6" w:fill="DEEAF6"/>
            <w:noWrap/>
            <w:vAlign w:val="center"/>
            <w:hideMark/>
          </w:tcPr>
          <w:p w14:paraId="343DDF8F"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varchar</w:t>
            </w:r>
          </w:p>
        </w:tc>
        <w:tc>
          <w:tcPr>
            <w:tcW w:w="810" w:type="dxa"/>
            <w:tcBorders>
              <w:top w:val="nil"/>
              <w:left w:val="nil"/>
              <w:bottom w:val="single" w:sz="4" w:space="0" w:color="auto"/>
              <w:right w:val="single" w:sz="4" w:space="0" w:color="auto"/>
            </w:tcBorders>
            <w:shd w:val="clear" w:color="DEEAF6" w:fill="DEEAF6"/>
            <w:vAlign w:val="center"/>
            <w:hideMark/>
          </w:tcPr>
          <w:p w14:paraId="44B64B63"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10</w:t>
            </w:r>
          </w:p>
        </w:tc>
        <w:tc>
          <w:tcPr>
            <w:tcW w:w="1525" w:type="dxa"/>
            <w:tcBorders>
              <w:top w:val="nil"/>
              <w:left w:val="nil"/>
              <w:bottom w:val="single" w:sz="4" w:space="0" w:color="auto"/>
              <w:right w:val="single" w:sz="4" w:space="0" w:color="auto"/>
            </w:tcBorders>
            <w:shd w:val="clear" w:color="DEEAF6" w:fill="DEEAF6"/>
            <w:noWrap/>
            <w:vAlign w:val="center"/>
            <w:hideMark/>
          </w:tcPr>
          <w:p w14:paraId="2076F806"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Check - {'</w:t>
            </w:r>
            <w:proofErr w:type="spellStart"/>
            <w:r w:rsidRPr="00B47D39">
              <w:rPr>
                <w:rFonts w:ascii="Arial" w:eastAsia="Times New Roman" w:hAnsi="Arial" w:cs="Arial"/>
                <w:color w:val="000000"/>
              </w:rPr>
              <w:t>High','Medium','Low</w:t>
            </w:r>
            <w:proofErr w:type="spellEnd"/>
            <w:r w:rsidRPr="00B47D39">
              <w:rPr>
                <w:rFonts w:ascii="Arial" w:eastAsia="Times New Roman" w:hAnsi="Arial" w:cs="Arial"/>
                <w:color w:val="000000"/>
              </w:rPr>
              <w:t>'}</w:t>
            </w:r>
          </w:p>
        </w:tc>
      </w:tr>
      <w:tr w:rsidR="00EB593D" w:rsidRPr="00B47D39" w14:paraId="04E110E7" w14:textId="77777777" w:rsidTr="00FC2242">
        <w:trPr>
          <w:trHeight w:val="285"/>
        </w:trPr>
        <w:tc>
          <w:tcPr>
            <w:tcW w:w="715" w:type="dxa"/>
            <w:vMerge/>
            <w:tcBorders>
              <w:top w:val="nil"/>
              <w:left w:val="single" w:sz="4" w:space="0" w:color="auto"/>
              <w:bottom w:val="single" w:sz="4" w:space="0" w:color="auto"/>
              <w:right w:val="single" w:sz="4" w:space="0" w:color="auto"/>
            </w:tcBorders>
            <w:vAlign w:val="center"/>
            <w:hideMark/>
          </w:tcPr>
          <w:p w14:paraId="4F0B032B" w14:textId="77777777" w:rsidR="00B47D39" w:rsidRPr="00B47D39" w:rsidRDefault="00B47D39" w:rsidP="004C149C">
            <w:pPr>
              <w:spacing w:after="0" w:line="240" w:lineRule="auto"/>
              <w:rPr>
                <w:rFonts w:ascii="Arial" w:eastAsia="Times New Roman" w:hAnsi="Arial" w:cs="Arial"/>
                <w:color w:val="000000"/>
              </w:rPr>
            </w:pPr>
          </w:p>
        </w:tc>
        <w:tc>
          <w:tcPr>
            <w:tcW w:w="1136" w:type="dxa"/>
            <w:vMerge/>
            <w:tcBorders>
              <w:top w:val="nil"/>
              <w:left w:val="single" w:sz="4" w:space="0" w:color="auto"/>
              <w:bottom w:val="single" w:sz="4" w:space="0" w:color="auto"/>
              <w:right w:val="single" w:sz="4" w:space="0" w:color="auto"/>
            </w:tcBorders>
            <w:vAlign w:val="center"/>
            <w:hideMark/>
          </w:tcPr>
          <w:p w14:paraId="74855E90" w14:textId="77777777" w:rsidR="00B47D39" w:rsidRPr="00B47D39" w:rsidRDefault="00B47D39" w:rsidP="004C149C">
            <w:pPr>
              <w:spacing w:after="0" w:line="240" w:lineRule="auto"/>
              <w:rPr>
                <w:rFonts w:ascii="Arial" w:eastAsia="Times New Roman" w:hAnsi="Arial" w:cs="Arial"/>
                <w:color w:val="000000"/>
              </w:rPr>
            </w:pPr>
          </w:p>
        </w:tc>
        <w:tc>
          <w:tcPr>
            <w:tcW w:w="1123" w:type="dxa"/>
            <w:vMerge/>
            <w:tcBorders>
              <w:top w:val="nil"/>
              <w:left w:val="single" w:sz="4" w:space="0" w:color="auto"/>
              <w:bottom w:val="single" w:sz="4" w:space="0" w:color="auto"/>
              <w:right w:val="single" w:sz="4" w:space="0" w:color="auto"/>
            </w:tcBorders>
            <w:vAlign w:val="center"/>
            <w:hideMark/>
          </w:tcPr>
          <w:p w14:paraId="3B89A144" w14:textId="77777777" w:rsidR="00B47D39" w:rsidRPr="00B47D39" w:rsidRDefault="00B47D39" w:rsidP="004C149C">
            <w:pPr>
              <w:spacing w:after="0" w:line="240" w:lineRule="auto"/>
              <w:rPr>
                <w:rFonts w:ascii="Arial" w:eastAsia="Times New Roman" w:hAnsi="Arial" w:cs="Arial"/>
                <w:color w:val="000000"/>
              </w:rPr>
            </w:pPr>
          </w:p>
        </w:tc>
        <w:tc>
          <w:tcPr>
            <w:tcW w:w="1341" w:type="dxa"/>
            <w:tcBorders>
              <w:top w:val="nil"/>
              <w:left w:val="nil"/>
              <w:bottom w:val="single" w:sz="4" w:space="0" w:color="auto"/>
              <w:right w:val="single" w:sz="4" w:space="0" w:color="auto"/>
            </w:tcBorders>
            <w:shd w:val="clear" w:color="DEEAF6" w:fill="DEEAF6"/>
            <w:noWrap/>
            <w:vAlign w:val="center"/>
            <w:hideMark/>
          </w:tcPr>
          <w:p w14:paraId="29FC775C" w14:textId="77777777" w:rsidR="00B47D39" w:rsidRPr="00B47D39" w:rsidRDefault="00B47D39" w:rsidP="004C149C">
            <w:pPr>
              <w:spacing w:after="0" w:line="240" w:lineRule="auto"/>
              <w:rPr>
                <w:rFonts w:ascii="Arial" w:eastAsia="Times New Roman" w:hAnsi="Arial" w:cs="Arial"/>
                <w:color w:val="000000"/>
              </w:rPr>
            </w:pPr>
            <w:proofErr w:type="spellStart"/>
            <w:r w:rsidRPr="00B47D39">
              <w:rPr>
                <w:rFonts w:ascii="Arial" w:eastAsia="Times New Roman" w:hAnsi="Arial" w:cs="Arial"/>
                <w:color w:val="000000"/>
              </w:rPr>
              <w:t>Bug_Report_Date</w:t>
            </w:r>
            <w:proofErr w:type="spellEnd"/>
          </w:p>
        </w:tc>
        <w:tc>
          <w:tcPr>
            <w:tcW w:w="2070" w:type="dxa"/>
            <w:tcBorders>
              <w:top w:val="nil"/>
              <w:left w:val="nil"/>
              <w:bottom w:val="single" w:sz="4" w:space="0" w:color="auto"/>
              <w:right w:val="single" w:sz="4" w:space="0" w:color="auto"/>
            </w:tcBorders>
            <w:shd w:val="clear" w:color="DEEAF6" w:fill="DEEAF6"/>
            <w:noWrap/>
            <w:vAlign w:val="center"/>
            <w:hideMark/>
          </w:tcPr>
          <w:p w14:paraId="557BCD1A"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Captures the date when the bug was reported</w:t>
            </w:r>
          </w:p>
        </w:tc>
        <w:tc>
          <w:tcPr>
            <w:tcW w:w="630" w:type="dxa"/>
            <w:tcBorders>
              <w:top w:val="nil"/>
              <w:left w:val="nil"/>
              <w:bottom w:val="single" w:sz="4" w:space="0" w:color="auto"/>
              <w:right w:val="single" w:sz="4" w:space="0" w:color="auto"/>
            </w:tcBorders>
            <w:shd w:val="clear" w:color="DEEAF6" w:fill="DEEAF6"/>
            <w:noWrap/>
            <w:vAlign w:val="center"/>
            <w:hideMark/>
          </w:tcPr>
          <w:p w14:paraId="09783FA2"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date</w:t>
            </w:r>
          </w:p>
        </w:tc>
        <w:tc>
          <w:tcPr>
            <w:tcW w:w="810" w:type="dxa"/>
            <w:tcBorders>
              <w:top w:val="nil"/>
              <w:left w:val="nil"/>
              <w:bottom w:val="single" w:sz="4" w:space="0" w:color="auto"/>
              <w:right w:val="single" w:sz="4" w:space="0" w:color="auto"/>
            </w:tcBorders>
            <w:shd w:val="clear" w:color="DEEAF6" w:fill="DEEAF6"/>
            <w:noWrap/>
            <w:vAlign w:val="center"/>
            <w:hideMark/>
          </w:tcPr>
          <w:p w14:paraId="652DCD84"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date</w:t>
            </w:r>
          </w:p>
        </w:tc>
        <w:tc>
          <w:tcPr>
            <w:tcW w:w="1525" w:type="dxa"/>
            <w:tcBorders>
              <w:top w:val="nil"/>
              <w:left w:val="nil"/>
              <w:bottom w:val="single" w:sz="4" w:space="0" w:color="auto"/>
              <w:right w:val="single" w:sz="4" w:space="0" w:color="auto"/>
            </w:tcBorders>
            <w:shd w:val="clear" w:color="DEEAF6" w:fill="DEEAF6"/>
            <w:noWrap/>
            <w:vAlign w:val="center"/>
            <w:hideMark/>
          </w:tcPr>
          <w:p w14:paraId="29322C7A"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Not Null</w:t>
            </w:r>
          </w:p>
        </w:tc>
      </w:tr>
      <w:tr w:rsidR="00EB593D" w:rsidRPr="00B47D39" w14:paraId="42E34987" w14:textId="77777777" w:rsidTr="00FC2242">
        <w:trPr>
          <w:trHeight w:val="285"/>
        </w:trPr>
        <w:tc>
          <w:tcPr>
            <w:tcW w:w="715" w:type="dxa"/>
            <w:vMerge/>
            <w:tcBorders>
              <w:top w:val="nil"/>
              <w:left w:val="single" w:sz="4" w:space="0" w:color="auto"/>
              <w:bottom w:val="single" w:sz="4" w:space="0" w:color="auto"/>
              <w:right w:val="single" w:sz="4" w:space="0" w:color="auto"/>
            </w:tcBorders>
            <w:vAlign w:val="center"/>
            <w:hideMark/>
          </w:tcPr>
          <w:p w14:paraId="49521375" w14:textId="77777777" w:rsidR="00B47D39" w:rsidRPr="00B47D39" w:rsidRDefault="00B47D39" w:rsidP="004C149C">
            <w:pPr>
              <w:spacing w:after="0" w:line="240" w:lineRule="auto"/>
              <w:rPr>
                <w:rFonts w:ascii="Arial" w:eastAsia="Times New Roman" w:hAnsi="Arial" w:cs="Arial"/>
                <w:color w:val="000000"/>
              </w:rPr>
            </w:pPr>
          </w:p>
        </w:tc>
        <w:tc>
          <w:tcPr>
            <w:tcW w:w="1136" w:type="dxa"/>
            <w:vMerge/>
            <w:tcBorders>
              <w:top w:val="nil"/>
              <w:left w:val="single" w:sz="4" w:space="0" w:color="auto"/>
              <w:bottom w:val="single" w:sz="4" w:space="0" w:color="auto"/>
              <w:right w:val="single" w:sz="4" w:space="0" w:color="auto"/>
            </w:tcBorders>
            <w:vAlign w:val="center"/>
            <w:hideMark/>
          </w:tcPr>
          <w:p w14:paraId="6CC1496A" w14:textId="77777777" w:rsidR="00B47D39" w:rsidRPr="00B47D39" w:rsidRDefault="00B47D39" w:rsidP="004C149C">
            <w:pPr>
              <w:spacing w:after="0" w:line="240" w:lineRule="auto"/>
              <w:rPr>
                <w:rFonts w:ascii="Arial" w:eastAsia="Times New Roman" w:hAnsi="Arial" w:cs="Arial"/>
                <w:color w:val="000000"/>
              </w:rPr>
            </w:pPr>
          </w:p>
        </w:tc>
        <w:tc>
          <w:tcPr>
            <w:tcW w:w="1123" w:type="dxa"/>
            <w:vMerge/>
            <w:tcBorders>
              <w:top w:val="nil"/>
              <w:left w:val="single" w:sz="4" w:space="0" w:color="auto"/>
              <w:bottom w:val="single" w:sz="4" w:space="0" w:color="auto"/>
              <w:right w:val="single" w:sz="4" w:space="0" w:color="auto"/>
            </w:tcBorders>
            <w:vAlign w:val="center"/>
            <w:hideMark/>
          </w:tcPr>
          <w:p w14:paraId="4E2A6683" w14:textId="77777777" w:rsidR="00B47D39" w:rsidRPr="00B47D39" w:rsidRDefault="00B47D39" w:rsidP="004C149C">
            <w:pPr>
              <w:spacing w:after="0" w:line="240" w:lineRule="auto"/>
              <w:rPr>
                <w:rFonts w:ascii="Arial" w:eastAsia="Times New Roman" w:hAnsi="Arial" w:cs="Arial"/>
                <w:color w:val="000000"/>
              </w:rPr>
            </w:pPr>
          </w:p>
        </w:tc>
        <w:tc>
          <w:tcPr>
            <w:tcW w:w="1341" w:type="dxa"/>
            <w:tcBorders>
              <w:top w:val="nil"/>
              <w:left w:val="nil"/>
              <w:bottom w:val="single" w:sz="4" w:space="0" w:color="auto"/>
              <w:right w:val="single" w:sz="4" w:space="0" w:color="auto"/>
            </w:tcBorders>
            <w:shd w:val="clear" w:color="DEEAF6" w:fill="DEEAF6"/>
            <w:noWrap/>
            <w:vAlign w:val="center"/>
            <w:hideMark/>
          </w:tcPr>
          <w:p w14:paraId="4BAB84EF" w14:textId="77777777" w:rsidR="00B47D39" w:rsidRPr="00B47D39" w:rsidRDefault="00B47D39" w:rsidP="004C149C">
            <w:pPr>
              <w:spacing w:after="0" w:line="240" w:lineRule="auto"/>
              <w:rPr>
                <w:rFonts w:ascii="Arial" w:eastAsia="Times New Roman" w:hAnsi="Arial" w:cs="Arial"/>
                <w:color w:val="000000"/>
              </w:rPr>
            </w:pPr>
            <w:proofErr w:type="spellStart"/>
            <w:r w:rsidRPr="00B47D39">
              <w:rPr>
                <w:rFonts w:ascii="Arial" w:eastAsia="Times New Roman" w:hAnsi="Arial" w:cs="Arial"/>
                <w:color w:val="000000"/>
              </w:rPr>
              <w:t>Bug_Resolve_Date</w:t>
            </w:r>
            <w:proofErr w:type="spellEnd"/>
          </w:p>
        </w:tc>
        <w:tc>
          <w:tcPr>
            <w:tcW w:w="2070" w:type="dxa"/>
            <w:tcBorders>
              <w:top w:val="nil"/>
              <w:left w:val="nil"/>
              <w:bottom w:val="single" w:sz="4" w:space="0" w:color="auto"/>
              <w:right w:val="single" w:sz="4" w:space="0" w:color="auto"/>
            </w:tcBorders>
            <w:shd w:val="clear" w:color="DEEAF6" w:fill="DEEAF6"/>
            <w:noWrap/>
            <w:vAlign w:val="center"/>
            <w:hideMark/>
          </w:tcPr>
          <w:p w14:paraId="0E179A65"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Updates the date once the bug is fixed</w:t>
            </w:r>
          </w:p>
        </w:tc>
        <w:tc>
          <w:tcPr>
            <w:tcW w:w="630" w:type="dxa"/>
            <w:tcBorders>
              <w:top w:val="nil"/>
              <w:left w:val="nil"/>
              <w:bottom w:val="single" w:sz="4" w:space="0" w:color="auto"/>
              <w:right w:val="single" w:sz="4" w:space="0" w:color="auto"/>
            </w:tcBorders>
            <w:shd w:val="clear" w:color="DEEAF6" w:fill="DEEAF6"/>
            <w:noWrap/>
            <w:vAlign w:val="center"/>
            <w:hideMark/>
          </w:tcPr>
          <w:p w14:paraId="3A8AD8CD"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date</w:t>
            </w:r>
          </w:p>
        </w:tc>
        <w:tc>
          <w:tcPr>
            <w:tcW w:w="810" w:type="dxa"/>
            <w:tcBorders>
              <w:top w:val="nil"/>
              <w:left w:val="nil"/>
              <w:bottom w:val="single" w:sz="4" w:space="0" w:color="auto"/>
              <w:right w:val="single" w:sz="4" w:space="0" w:color="auto"/>
            </w:tcBorders>
            <w:shd w:val="clear" w:color="DEEAF6" w:fill="DEEAF6"/>
            <w:noWrap/>
            <w:vAlign w:val="center"/>
            <w:hideMark/>
          </w:tcPr>
          <w:p w14:paraId="7BAC0E94"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date</w:t>
            </w:r>
          </w:p>
        </w:tc>
        <w:tc>
          <w:tcPr>
            <w:tcW w:w="1525" w:type="dxa"/>
            <w:tcBorders>
              <w:top w:val="nil"/>
              <w:left w:val="nil"/>
              <w:bottom w:val="single" w:sz="4" w:space="0" w:color="auto"/>
              <w:right w:val="single" w:sz="4" w:space="0" w:color="auto"/>
            </w:tcBorders>
            <w:shd w:val="clear" w:color="DEEAF6" w:fill="DEEAF6"/>
            <w:noWrap/>
            <w:vAlign w:val="center"/>
            <w:hideMark/>
          </w:tcPr>
          <w:p w14:paraId="12B8495E"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Not Null</w:t>
            </w:r>
          </w:p>
        </w:tc>
      </w:tr>
      <w:tr w:rsidR="00EB593D" w:rsidRPr="00B47D39" w14:paraId="4048688C" w14:textId="77777777" w:rsidTr="00FC2242">
        <w:trPr>
          <w:trHeight w:val="828"/>
        </w:trPr>
        <w:tc>
          <w:tcPr>
            <w:tcW w:w="715" w:type="dxa"/>
            <w:vMerge/>
            <w:tcBorders>
              <w:top w:val="nil"/>
              <w:left w:val="single" w:sz="4" w:space="0" w:color="auto"/>
              <w:bottom w:val="single" w:sz="4" w:space="0" w:color="auto"/>
              <w:right w:val="single" w:sz="4" w:space="0" w:color="auto"/>
            </w:tcBorders>
            <w:vAlign w:val="center"/>
            <w:hideMark/>
          </w:tcPr>
          <w:p w14:paraId="2488AA98" w14:textId="77777777" w:rsidR="00B47D39" w:rsidRPr="00B47D39" w:rsidRDefault="00B47D39" w:rsidP="004C149C">
            <w:pPr>
              <w:spacing w:after="0" w:line="240" w:lineRule="auto"/>
              <w:rPr>
                <w:rFonts w:ascii="Arial" w:eastAsia="Times New Roman" w:hAnsi="Arial" w:cs="Arial"/>
                <w:color w:val="000000"/>
              </w:rPr>
            </w:pPr>
          </w:p>
        </w:tc>
        <w:tc>
          <w:tcPr>
            <w:tcW w:w="1136" w:type="dxa"/>
            <w:vMerge/>
            <w:tcBorders>
              <w:top w:val="nil"/>
              <w:left w:val="single" w:sz="4" w:space="0" w:color="auto"/>
              <w:bottom w:val="single" w:sz="4" w:space="0" w:color="auto"/>
              <w:right w:val="single" w:sz="4" w:space="0" w:color="auto"/>
            </w:tcBorders>
            <w:vAlign w:val="center"/>
            <w:hideMark/>
          </w:tcPr>
          <w:p w14:paraId="2A0547EF" w14:textId="77777777" w:rsidR="00B47D39" w:rsidRPr="00B47D39" w:rsidRDefault="00B47D39" w:rsidP="004C149C">
            <w:pPr>
              <w:spacing w:after="0" w:line="240" w:lineRule="auto"/>
              <w:rPr>
                <w:rFonts w:ascii="Arial" w:eastAsia="Times New Roman" w:hAnsi="Arial" w:cs="Arial"/>
                <w:color w:val="000000"/>
              </w:rPr>
            </w:pPr>
          </w:p>
        </w:tc>
        <w:tc>
          <w:tcPr>
            <w:tcW w:w="1123" w:type="dxa"/>
            <w:vMerge/>
            <w:tcBorders>
              <w:top w:val="nil"/>
              <w:left w:val="single" w:sz="4" w:space="0" w:color="auto"/>
              <w:bottom w:val="single" w:sz="4" w:space="0" w:color="auto"/>
              <w:right w:val="single" w:sz="4" w:space="0" w:color="auto"/>
            </w:tcBorders>
            <w:vAlign w:val="center"/>
            <w:hideMark/>
          </w:tcPr>
          <w:p w14:paraId="27A576F0" w14:textId="77777777" w:rsidR="00B47D39" w:rsidRPr="00B47D39" w:rsidRDefault="00B47D39" w:rsidP="004C149C">
            <w:pPr>
              <w:spacing w:after="0" w:line="240" w:lineRule="auto"/>
              <w:rPr>
                <w:rFonts w:ascii="Arial" w:eastAsia="Times New Roman" w:hAnsi="Arial" w:cs="Arial"/>
                <w:color w:val="000000"/>
              </w:rPr>
            </w:pPr>
          </w:p>
        </w:tc>
        <w:tc>
          <w:tcPr>
            <w:tcW w:w="1341" w:type="dxa"/>
            <w:tcBorders>
              <w:top w:val="nil"/>
              <w:left w:val="nil"/>
              <w:bottom w:val="single" w:sz="4" w:space="0" w:color="auto"/>
              <w:right w:val="single" w:sz="4" w:space="0" w:color="auto"/>
            </w:tcBorders>
            <w:shd w:val="clear" w:color="DEEAF6" w:fill="DEEAF6"/>
            <w:noWrap/>
            <w:vAlign w:val="center"/>
            <w:hideMark/>
          </w:tcPr>
          <w:p w14:paraId="11D0AA3C" w14:textId="77777777" w:rsidR="00B47D39" w:rsidRPr="00B47D39" w:rsidRDefault="00B47D39" w:rsidP="004C149C">
            <w:pPr>
              <w:spacing w:after="0" w:line="240" w:lineRule="auto"/>
              <w:rPr>
                <w:rFonts w:ascii="Arial" w:eastAsia="Times New Roman" w:hAnsi="Arial" w:cs="Arial"/>
                <w:color w:val="000000"/>
              </w:rPr>
            </w:pPr>
            <w:proofErr w:type="spellStart"/>
            <w:r w:rsidRPr="00B47D39">
              <w:rPr>
                <w:rFonts w:ascii="Arial" w:eastAsia="Times New Roman" w:hAnsi="Arial" w:cs="Arial"/>
                <w:color w:val="000000"/>
              </w:rPr>
              <w:t>Bug_Status</w:t>
            </w:r>
            <w:proofErr w:type="spellEnd"/>
          </w:p>
        </w:tc>
        <w:tc>
          <w:tcPr>
            <w:tcW w:w="2070" w:type="dxa"/>
            <w:tcBorders>
              <w:top w:val="nil"/>
              <w:left w:val="nil"/>
              <w:bottom w:val="single" w:sz="4" w:space="0" w:color="auto"/>
              <w:right w:val="single" w:sz="4" w:space="0" w:color="auto"/>
            </w:tcBorders>
            <w:shd w:val="clear" w:color="DEEAF6" w:fill="DEEAF6"/>
            <w:noWrap/>
            <w:vAlign w:val="center"/>
            <w:hideMark/>
          </w:tcPr>
          <w:p w14:paraId="0D1F797F"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The status of the bug fix</w:t>
            </w:r>
          </w:p>
        </w:tc>
        <w:tc>
          <w:tcPr>
            <w:tcW w:w="630" w:type="dxa"/>
            <w:tcBorders>
              <w:top w:val="nil"/>
              <w:left w:val="nil"/>
              <w:bottom w:val="single" w:sz="4" w:space="0" w:color="auto"/>
              <w:right w:val="single" w:sz="4" w:space="0" w:color="auto"/>
            </w:tcBorders>
            <w:shd w:val="clear" w:color="DEEAF6" w:fill="DEEAF6"/>
            <w:noWrap/>
            <w:vAlign w:val="center"/>
            <w:hideMark/>
          </w:tcPr>
          <w:p w14:paraId="0B84AB5F"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varchar</w:t>
            </w:r>
          </w:p>
        </w:tc>
        <w:tc>
          <w:tcPr>
            <w:tcW w:w="810" w:type="dxa"/>
            <w:tcBorders>
              <w:top w:val="nil"/>
              <w:left w:val="nil"/>
              <w:bottom w:val="single" w:sz="4" w:space="0" w:color="auto"/>
              <w:right w:val="single" w:sz="4" w:space="0" w:color="auto"/>
            </w:tcBorders>
            <w:shd w:val="clear" w:color="DEEAF6" w:fill="DEEAF6"/>
            <w:vAlign w:val="center"/>
            <w:hideMark/>
          </w:tcPr>
          <w:p w14:paraId="7BAF11C2"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15</w:t>
            </w:r>
          </w:p>
        </w:tc>
        <w:tc>
          <w:tcPr>
            <w:tcW w:w="1525" w:type="dxa"/>
            <w:tcBorders>
              <w:top w:val="nil"/>
              <w:left w:val="nil"/>
              <w:bottom w:val="single" w:sz="4" w:space="0" w:color="auto"/>
              <w:right w:val="single" w:sz="4" w:space="0" w:color="auto"/>
            </w:tcBorders>
            <w:shd w:val="clear" w:color="DEEAF6" w:fill="DEEAF6"/>
            <w:vAlign w:val="center"/>
            <w:hideMark/>
          </w:tcPr>
          <w:p w14:paraId="06492CCD"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Check - {'</w:t>
            </w:r>
            <w:proofErr w:type="spellStart"/>
            <w:r w:rsidRPr="00B47D39">
              <w:rPr>
                <w:rFonts w:ascii="Arial" w:eastAsia="Times New Roman" w:hAnsi="Arial" w:cs="Arial"/>
                <w:color w:val="000000"/>
              </w:rPr>
              <w:t>New','Approved','Done','Removed','Duplicate','Ready</w:t>
            </w:r>
            <w:proofErr w:type="spellEnd"/>
            <w:r w:rsidRPr="00B47D39">
              <w:rPr>
                <w:rFonts w:ascii="Arial" w:eastAsia="Times New Roman" w:hAnsi="Arial" w:cs="Arial"/>
                <w:color w:val="000000"/>
              </w:rPr>
              <w:t xml:space="preserve"> </w:t>
            </w:r>
            <w:proofErr w:type="gramStart"/>
            <w:r w:rsidRPr="00B47D39">
              <w:rPr>
                <w:rFonts w:ascii="Arial" w:eastAsia="Times New Roman" w:hAnsi="Arial" w:cs="Arial"/>
                <w:color w:val="000000"/>
              </w:rPr>
              <w:t>To</w:t>
            </w:r>
            <w:proofErr w:type="gramEnd"/>
            <w:r w:rsidRPr="00B47D39">
              <w:rPr>
                <w:rFonts w:ascii="Arial" w:eastAsia="Times New Roman" w:hAnsi="Arial" w:cs="Arial"/>
                <w:color w:val="000000"/>
              </w:rPr>
              <w:t xml:space="preserve"> Test"}</w:t>
            </w:r>
          </w:p>
        </w:tc>
      </w:tr>
      <w:tr w:rsidR="00FC2242" w:rsidRPr="00B47D39" w14:paraId="29A30891" w14:textId="77777777" w:rsidTr="00FC2242">
        <w:trPr>
          <w:trHeight w:val="285"/>
        </w:trPr>
        <w:tc>
          <w:tcPr>
            <w:tcW w:w="715" w:type="dxa"/>
            <w:tcBorders>
              <w:top w:val="nil"/>
              <w:left w:val="single" w:sz="4" w:space="0" w:color="auto"/>
              <w:bottom w:val="single" w:sz="4" w:space="0" w:color="auto"/>
              <w:right w:val="single" w:sz="4" w:space="0" w:color="auto"/>
            </w:tcBorders>
            <w:shd w:val="clear" w:color="DEEAF6" w:fill="DEEAF6"/>
            <w:noWrap/>
            <w:vAlign w:val="center"/>
            <w:hideMark/>
          </w:tcPr>
          <w:p w14:paraId="34DFA5EA"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 </w:t>
            </w:r>
          </w:p>
        </w:tc>
        <w:tc>
          <w:tcPr>
            <w:tcW w:w="1136" w:type="dxa"/>
            <w:tcBorders>
              <w:top w:val="nil"/>
              <w:left w:val="nil"/>
              <w:bottom w:val="single" w:sz="4" w:space="0" w:color="auto"/>
              <w:right w:val="single" w:sz="4" w:space="0" w:color="auto"/>
            </w:tcBorders>
            <w:shd w:val="clear" w:color="DEEAF6" w:fill="DEEAF6"/>
            <w:noWrap/>
            <w:vAlign w:val="center"/>
            <w:hideMark/>
          </w:tcPr>
          <w:p w14:paraId="02ECE0CC" w14:textId="77777777" w:rsidR="00B47D39" w:rsidRPr="00B47D39" w:rsidRDefault="00B47D39" w:rsidP="004C149C">
            <w:pPr>
              <w:spacing w:after="0" w:line="240" w:lineRule="auto"/>
              <w:rPr>
                <w:rFonts w:ascii="Arial" w:eastAsia="Times New Roman" w:hAnsi="Arial" w:cs="Arial"/>
                <w:b/>
                <w:bCs/>
                <w:color w:val="000000"/>
              </w:rPr>
            </w:pPr>
            <w:r w:rsidRPr="00B47D39">
              <w:rPr>
                <w:rFonts w:ascii="Arial" w:eastAsia="Times New Roman" w:hAnsi="Arial" w:cs="Arial"/>
                <w:b/>
                <w:bCs/>
                <w:color w:val="000000"/>
              </w:rPr>
              <w:t> </w:t>
            </w:r>
          </w:p>
        </w:tc>
        <w:tc>
          <w:tcPr>
            <w:tcW w:w="1123" w:type="dxa"/>
            <w:tcBorders>
              <w:top w:val="nil"/>
              <w:left w:val="nil"/>
              <w:bottom w:val="single" w:sz="4" w:space="0" w:color="auto"/>
              <w:right w:val="single" w:sz="4" w:space="0" w:color="auto"/>
            </w:tcBorders>
            <w:shd w:val="clear" w:color="DEEAF6" w:fill="DEEAF6"/>
            <w:noWrap/>
            <w:vAlign w:val="center"/>
            <w:hideMark/>
          </w:tcPr>
          <w:p w14:paraId="54789CF8" w14:textId="77777777" w:rsidR="00B47D39" w:rsidRPr="00B47D39" w:rsidRDefault="00B47D39" w:rsidP="004C149C">
            <w:pPr>
              <w:spacing w:after="0" w:line="240" w:lineRule="auto"/>
              <w:rPr>
                <w:rFonts w:ascii="Arial" w:eastAsia="Times New Roman" w:hAnsi="Arial" w:cs="Arial"/>
                <w:b/>
                <w:bCs/>
                <w:color w:val="000000"/>
              </w:rPr>
            </w:pPr>
            <w:r w:rsidRPr="00B47D39">
              <w:rPr>
                <w:rFonts w:ascii="Arial" w:eastAsia="Times New Roman" w:hAnsi="Arial" w:cs="Arial"/>
                <w:b/>
                <w:bCs/>
                <w:color w:val="000000"/>
              </w:rPr>
              <w:t> </w:t>
            </w:r>
          </w:p>
        </w:tc>
        <w:tc>
          <w:tcPr>
            <w:tcW w:w="1341" w:type="dxa"/>
            <w:tcBorders>
              <w:top w:val="nil"/>
              <w:left w:val="nil"/>
              <w:bottom w:val="single" w:sz="4" w:space="0" w:color="auto"/>
              <w:right w:val="single" w:sz="4" w:space="0" w:color="auto"/>
            </w:tcBorders>
            <w:shd w:val="clear" w:color="DEEAF6" w:fill="DEEAF6"/>
            <w:noWrap/>
            <w:vAlign w:val="center"/>
            <w:hideMark/>
          </w:tcPr>
          <w:p w14:paraId="322AAC0A" w14:textId="77777777" w:rsidR="00B47D39" w:rsidRPr="00B47D39" w:rsidRDefault="00B47D39" w:rsidP="004C149C">
            <w:pPr>
              <w:spacing w:after="0" w:line="240" w:lineRule="auto"/>
              <w:rPr>
                <w:rFonts w:ascii="Arial" w:eastAsia="Times New Roman" w:hAnsi="Arial" w:cs="Arial"/>
                <w:b/>
                <w:bCs/>
                <w:color w:val="000000"/>
              </w:rPr>
            </w:pPr>
            <w:r w:rsidRPr="00B47D39">
              <w:rPr>
                <w:rFonts w:ascii="Arial" w:eastAsia="Times New Roman" w:hAnsi="Arial" w:cs="Arial"/>
                <w:b/>
                <w:bCs/>
                <w:color w:val="000000"/>
              </w:rPr>
              <w:t> </w:t>
            </w:r>
          </w:p>
        </w:tc>
        <w:tc>
          <w:tcPr>
            <w:tcW w:w="2070" w:type="dxa"/>
            <w:tcBorders>
              <w:top w:val="nil"/>
              <w:left w:val="nil"/>
              <w:bottom w:val="single" w:sz="4" w:space="0" w:color="auto"/>
              <w:right w:val="single" w:sz="4" w:space="0" w:color="auto"/>
            </w:tcBorders>
            <w:shd w:val="clear" w:color="DEEAF6" w:fill="DEEAF6"/>
            <w:noWrap/>
            <w:vAlign w:val="center"/>
            <w:hideMark/>
          </w:tcPr>
          <w:p w14:paraId="2A16D33A"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 </w:t>
            </w:r>
          </w:p>
        </w:tc>
        <w:tc>
          <w:tcPr>
            <w:tcW w:w="630" w:type="dxa"/>
            <w:tcBorders>
              <w:top w:val="nil"/>
              <w:left w:val="nil"/>
              <w:bottom w:val="single" w:sz="4" w:space="0" w:color="auto"/>
              <w:right w:val="single" w:sz="4" w:space="0" w:color="auto"/>
            </w:tcBorders>
            <w:shd w:val="clear" w:color="DEEAF6" w:fill="DEEAF6"/>
            <w:noWrap/>
            <w:vAlign w:val="center"/>
            <w:hideMark/>
          </w:tcPr>
          <w:p w14:paraId="48B21882"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 </w:t>
            </w:r>
          </w:p>
        </w:tc>
        <w:tc>
          <w:tcPr>
            <w:tcW w:w="810" w:type="dxa"/>
            <w:tcBorders>
              <w:top w:val="nil"/>
              <w:left w:val="nil"/>
              <w:bottom w:val="single" w:sz="4" w:space="0" w:color="auto"/>
              <w:right w:val="single" w:sz="4" w:space="0" w:color="auto"/>
            </w:tcBorders>
            <w:shd w:val="clear" w:color="DEEAF6" w:fill="DEEAF6"/>
            <w:noWrap/>
            <w:vAlign w:val="center"/>
            <w:hideMark/>
          </w:tcPr>
          <w:p w14:paraId="73631528"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 </w:t>
            </w:r>
          </w:p>
        </w:tc>
        <w:tc>
          <w:tcPr>
            <w:tcW w:w="1525" w:type="dxa"/>
            <w:tcBorders>
              <w:top w:val="nil"/>
              <w:left w:val="nil"/>
              <w:bottom w:val="single" w:sz="4" w:space="0" w:color="auto"/>
              <w:right w:val="single" w:sz="4" w:space="0" w:color="auto"/>
            </w:tcBorders>
            <w:shd w:val="clear" w:color="DEEAF6" w:fill="DEEAF6"/>
            <w:noWrap/>
            <w:vAlign w:val="center"/>
            <w:hideMark/>
          </w:tcPr>
          <w:p w14:paraId="3B2F88E2"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 </w:t>
            </w:r>
          </w:p>
        </w:tc>
      </w:tr>
      <w:tr w:rsidR="00FC2242" w:rsidRPr="00B47D39" w14:paraId="220D710D" w14:textId="77777777" w:rsidTr="00FC2242">
        <w:trPr>
          <w:trHeight w:val="285"/>
        </w:trPr>
        <w:tc>
          <w:tcPr>
            <w:tcW w:w="715" w:type="dxa"/>
            <w:vMerge w:val="restart"/>
            <w:tcBorders>
              <w:top w:val="nil"/>
              <w:left w:val="single" w:sz="4" w:space="0" w:color="auto"/>
              <w:bottom w:val="single" w:sz="4" w:space="0" w:color="auto"/>
              <w:right w:val="single" w:sz="4" w:space="0" w:color="auto"/>
            </w:tcBorders>
            <w:shd w:val="clear" w:color="DEEAF6" w:fill="DEEAF6"/>
            <w:noWrap/>
            <w:vAlign w:val="center"/>
            <w:hideMark/>
          </w:tcPr>
          <w:p w14:paraId="6E8C5A92"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2</w:t>
            </w:r>
          </w:p>
        </w:tc>
        <w:tc>
          <w:tcPr>
            <w:tcW w:w="1136" w:type="dxa"/>
            <w:vMerge w:val="restart"/>
            <w:tcBorders>
              <w:top w:val="nil"/>
              <w:left w:val="single" w:sz="4" w:space="0" w:color="auto"/>
              <w:bottom w:val="single" w:sz="4" w:space="0" w:color="auto"/>
              <w:right w:val="single" w:sz="4" w:space="0" w:color="auto"/>
            </w:tcBorders>
            <w:shd w:val="clear" w:color="DEEAF6" w:fill="DEEAF6"/>
            <w:noWrap/>
            <w:vAlign w:val="center"/>
            <w:hideMark/>
          </w:tcPr>
          <w:p w14:paraId="197B8036" w14:textId="77777777" w:rsidR="00B47D39" w:rsidRPr="00B47D39" w:rsidRDefault="00B47D39" w:rsidP="004C149C">
            <w:pPr>
              <w:spacing w:after="0" w:line="240" w:lineRule="auto"/>
              <w:rPr>
                <w:rFonts w:ascii="Arial" w:eastAsia="Times New Roman" w:hAnsi="Arial" w:cs="Arial"/>
                <w:color w:val="000000"/>
              </w:rPr>
            </w:pPr>
            <w:proofErr w:type="spellStart"/>
            <w:r w:rsidRPr="00B47D39">
              <w:rPr>
                <w:rFonts w:ascii="Arial" w:eastAsia="Times New Roman" w:hAnsi="Arial" w:cs="Arial"/>
                <w:color w:val="000000"/>
              </w:rPr>
              <w:t>Game_Details</w:t>
            </w:r>
            <w:proofErr w:type="spellEnd"/>
          </w:p>
        </w:tc>
        <w:tc>
          <w:tcPr>
            <w:tcW w:w="1123" w:type="dxa"/>
            <w:vMerge w:val="restart"/>
            <w:tcBorders>
              <w:top w:val="nil"/>
              <w:left w:val="single" w:sz="4" w:space="0" w:color="auto"/>
              <w:bottom w:val="single" w:sz="4" w:space="0" w:color="auto"/>
              <w:right w:val="single" w:sz="4" w:space="0" w:color="auto"/>
            </w:tcBorders>
            <w:shd w:val="clear" w:color="DEEAF6" w:fill="DEEAF6"/>
            <w:noWrap/>
            <w:vAlign w:val="center"/>
            <w:hideMark/>
          </w:tcPr>
          <w:p w14:paraId="31F2641F"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This table contains details of different kinds</w:t>
            </w:r>
            <w:r w:rsidRPr="00B47D39">
              <w:rPr>
                <w:rFonts w:ascii="Arial" w:eastAsia="Times New Roman" w:hAnsi="Arial" w:cs="Arial"/>
                <w:color w:val="000000"/>
              </w:rPr>
              <w:br/>
              <w:t xml:space="preserve"> of games within the company</w:t>
            </w:r>
          </w:p>
        </w:tc>
        <w:tc>
          <w:tcPr>
            <w:tcW w:w="1341" w:type="dxa"/>
            <w:tcBorders>
              <w:top w:val="nil"/>
              <w:left w:val="nil"/>
              <w:bottom w:val="single" w:sz="4" w:space="0" w:color="auto"/>
              <w:right w:val="single" w:sz="4" w:space="0" w:color="auto"/>
            </w:tcBorders>
            <w:shd w:val="clear" w:color="DEEAF6" w:fill="DEEAF6"/>
            <w:noWrap/>
            <w:vAlign w:val="center"/>
            <w:hideMark/>
          </w:tcPr>
          <w:p w14:paraId="3AF7BE32" w14:textId="77777777" w:rsidR="00B47D39" w:rsidRPr="00B47D39" w:rsidRDefault="00B47D39" w:rsidP="004C149C">
            <w:pPr>
              <w:spacing w:after="0" w:line="240" w:lineRule="auto"/>
              <w:rPr>
                <w:rFonts w:ascii="Arial" w:eastAsia="Times New Roman" w:hAnsi="Arial" w:cs="Arial"/>
                <w:color w:val="000000"/>
              </w:rPr>
            </w:pPr>
            <w:proofErr w:type="spellStart"/>
            <w:r w:rsidRPr="00B47D39">
              <w:rPr>
                <w:rFonts w:ascii="Arial" w:eastAsia="Times New Roman" w:hAnsi="Arial" w:cs="Arial"/>
                <w:color w:val="000000"/>
              </w:rPr>
              <w:t>Game_ID</w:t>
            </w:r>
            <w:proofErr w:type="spellEnd"/>
          </w:p>
        </w:tc>
        <w:tc>
          <w:tcPr>
            <w:tcW w:w="2070" w:type="dxa"/>
            <w:tcBorders>
              <w:top w:val="nil"/>
              <w:left w:val="nil"/>
              <w:bottom w:val="single" w:sz="4" w:space="0" w:color="auto"/>
              <w:right w:val="single" w:sz="4" w:space="0" w:color="auto"/>
            </w:tcBorders>
            <w:shd w:val="clear" w:color="DEEAF6" w:fill="DEEAF6"/>
            <w:noWrap/>
            <w:vAlign w:val="center"/>
            <w:hideMark/>
          </w:tcPr>
          <w:p w14:paraId="4D486233" w14:textId="313C70CA"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A unique identifier for different kin</w:t>
            </w:r>
            <w:r w:rsidR="00872900">
              <w:rPr>
                <w:rFonts w:ascii="Arial" w:eastAsia="Times New Roman" w:hAnsi="Arial" w:cs="Arial"/>
                <w:color w:val="000000"/>
              </w:rPr>
              <w:t>d</w:t>
            </w:r>
            <w:r w:rsidRPr="00B47D39">
              <w:rPr>
                <w:rFonts w:ascii="Arial" w:eastAsia="Times New Roman" w:hAnsi="Arial" w:cs="Arial"/>
                <w:color w:val="000000"/>
              </w:rPr>
              <w:t>s of games available</w:t>
            </w:r>
          </w:p>
        </w:tc>
        <w:tc>
          <w:tcPr>
            <w:tcW w:w="630" w:type="dxa"/>
            <w:tcBorders>
              <w:top w:val="nil"/>
              <w:left w:val="nil"/>
              <w:bottom w:val="single" w:sz="4" w:space="0" w:color="auto"/>
              <w:right w:val="single" w:sz="4" w:space="0" w:color="auto"/>
            </w:tcBorders>
            <w:shd w:val="clear" w:color="DEEAF6" w:fill="DEEAF6"/>
            <w:noWrap/>
            <w:vAlign w:val="center"/>
            <w:hideMark/>
          </w:tcPr>
          <w:p w14:paraId="6CEC16CA"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int</w:t>
            </w:r>
          </w:p>
        </w:tc>
        <w:tc>
          <w:tcPr>
            <w:tcW w:w="810" w:type="dxa"/>
            <w:tcBorders>
              <w:top w:val="nil"/>
              <w:left w:val="nil"/>
              <w:bottom w:val="single" w:sz="4" w:space="0" w:color="auto"/>
              <w:right w:val="single" w:sz="4" w:space="0" w:color="auto"/>
            </w:tcBorders>
            <w:shd w:val="clear" w:color="DEEAF6" w:fill="DEEAF6"/>
            <w:noWrap/>
            <w:vAlign w:val="center"/>
            <w:hideMark/>
          </w:tcPr>
          <w:p w14:paraId="38334289"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8</w:t>
            </w:r>
          </w:p>
        </w:tc>
        <w:tc>
          <w:tcPr>
            <w:tcW w:w="1525" w:type="dxa"/>
            <w:tcBorders>
              <w:top w:val="nil"/>
              <w:left w:val="nil"/>
              <w:bottom w:val="single" w:sz="4" w:space="0" w:color="auto"/>
              <w:right w:val="single" w:sz="4" w:space="0" w:color="auto"/>
            </w:tcBorders>
            <w:shd w:val="clear" w:color="DEEAF6" w:fill="DEEAF6"/>
            <w:noWrap/>
            <w:vAlign w:val="center"/>
            <w:hideMark/>
          </w:tcPr>
          <w:p w14:paraId="218C650D"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Primary Key</w:t>
            </w:r>
          </w:p>
        </w:tc>
      </w:tr>
      <w:tr w:rsidR="00EB593D" w:rsidRPr="00B47D39" w14:paraId="42AA3D56" w14:textId="77777777" w:rsidTr="00FC2242">
        <w:trPr>
          <w:trHeight w:val="285"/>
        </w:trPr>
        <w:tc>
          <w:tcPr>
            <w:tcW w:w="715" w:type="dxa"/>
            <w:vMerge/>
            <w:tcBorders>
              <w:top w:val="nil"/>
              <w:left w:val="single" w:sz="4" w:space="0" w:color="auto"/>
              <w:bottom w:val="single" w:sz="4" w:space="0" w:color="auto"/>
              <w:right w:val="single" w:sz="4" w:space="0" w:color="auto"/>
            </w:tcBorders>
            <w:vAlign w:val="center"/>
            <w:hideMark/>
          </w:tcPr>
          <w:p w14:paraId="78B6C494" w14:textId="77777777" w:rsidR="00B47D39" w:rsidRPr="00B47D39" w:rsidRDefault="00B47D39" w:rsidP="004C149C">
            <w:pPr>
              <w:spacing w:after="0" w:line="240" w:lineRule="auto"/>
              <w:rPr>
                <w:rFonts w:ascii="Arial" w:eastAsia="Times New Roman" w:hAnsi="Arial" w:cs="Arial"/>
                <w:color w:val="000000"/>
              </w:rPr>
            </w:pPr>
          </w:p>
        </w:tc>
        <w:tc>
          <w:tcPr>
            <w:tcW w:w="1136" w:type="dxa"/>
            <w:vMerge/>
            <w:tcBorders>
              <w:top w:val="nil"/>
              <w:left w:val="single" w:sz="4" w:space="0" w:color="auto"/>
              <w:bottom w:val="single" w:sz="4" w:space="0" w:color="auto"/>
              <w:right w:val="single" w:sz="4" w:space="0" w:color="auto"/>
            </w:tcBorders>
            <w:vAlign w:val="center"/>
            <w:hideMark/>
          </w:tcPr>
          <w:p w14:paraId="16A05F33" w14:textId="77777777" w:rsidR="00B47D39" w:rsidRPr="00B47D39" w:rsidRDefault="00B47D39" w:rsidP="004C149C">
            <w:pPr>
              <w:spacing w:after="0" w:line="240" w:lineRule="auto"/>
              <w:rPr>
                <w:rFonts w:ascii="Arial" w:eastAsia="Times New Roman" w:hAnsi="Arial" w:cs="Arial"/>
                <w:color w:val="000000"/>
              </w:rPr>
            </w:pPr>
          </w:p>
        </w:tc>
        <w:tc>
          <w:tcPr>
            <w:tcW w:w="1123" w:type="dxa"/>
            <w:vMerge/>
            <w:tcBorders>
              <w:top w:val="nil"/>
              <w:left w:val="single" w:sz="4" w:space="0" w:color="auto"/>
              <w:bottom w:val="single" w:sz="4" w:space="0" w:color="auto"/>
              <w:right w:val="single" w:sz="4" w:space="0" w:color="auto"/>
            </w:tcBorders>
            <w:vAlign w:val="center"/>
            <w:hideMark/>
          </w:tcPr>
          <w:p w14:paraId="2170DDB4" w14:textId="77777777" w:rsidR="00B47D39" w:rsidRPr="00B47D39" w:rsidRDefault="00B47D39" w:rsidP="004C149C">
            <w:pPr>
              <w:spacing w:after="0" w:line="240" w:lineRule="auto"/>
              <w:rPr>
                <w:rFonts w:ascii="Arial" w:eastAsia="Times New Roman" w:hAnsi="Arial" w:cs="Arial"/>
                <w:color w:val="000000"/>
              </w:rPr>
            </w:pPr>
          </w:p>
        </w:tc>
        <w:tc>
          <w:tcPr>
            <w:tcW w:w="1341" w:type="dxa"/>
            <w:tcBorders>
              <w:top w:val="nil"/>
              <w:left w:val="nil"/>
              <w:bottom w:val="single" w:sz="4" w:space="0" w:color="auto"/>
              <w:right w:val="single" w:sz="4" w:space="0" w:color="auto"/>
            </w:tcBorders>
            <w:shd w:val="clear" w:color="DEEAF6" w:fill="DEEAF6"/>
            <w:noWrap/>
            <w:vAlign w:val="center"/>
            <w:hideMark/>
          </w:tcPr>
          <w:p w14:paraId="01F60262" w14:textId="77777777" w:rsidR="00B47D39" w:rsidRPr="00B47D39" w:rsidRDefault="00B47D39" w:rsidP="004C149C">
            <w:pPr>
              <w:spacing w:after="0" w:line="240" w:lineRule="auto"/>
              <w:rPr>
                <w:rFonts w:ascii="Arial" w:eastAsia="Times New Roman" w:hAnsi="Arial" w:cs="Arial"/>
                <w:color w:val="000000"/>
              </w:rPr>
            </w:pPr>
            <w:proofErr w:type="spellStart"/>
            <w:r w:rsidRPr="00B47D39">
              <w:rPr>
                <w:rFonts w:ascii="Arial" w:eastAsia="Times New Roman" w:hAnsi="Arial" w:cs="Arial"/>
                <w:color w:val="000000"/>
              </w:rPr>
              <w:t>Game_Name</w:t>
            </w:r>
            <w:proofErr w:type="spellEnd"/>
          </w:p>
        </w:tc>
        <w:tc>
          <w:tcPr>
            <w:tcW w:w="2070" w:type="dxa"/>
            <w:tcBorders>
              <w:top w:val="nil"/>
              <w:left w:val="nil"/>
              <w:bottom w:val="single" w:sz="4" w:space="0" w:color="auto"/>
              <w:right w:val="single" w:sz="4" w:space="0" w:color="auto"/>
            </w:tcBorders>
            <w:shd w:val="clear" w:color="DEEAF6" w:fill="DEEAF6"/>
            <w:noWrap/>
            <w:vAlign w:val="center"/>
            <w:hideMark/>
          </w:tcPr>
          <w:p w14:paraId="55C621B9"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 xml:space="preserve">The name of the game </w:t>
            </w:r>
          </w:p>
        </w:tc>
        <w:tc>
          <w:tcPr>
            <w:tcW w:w="630" w:type="dxa"/>
            <w:tcBorders>
              <w:top w:val="nil"/>
              <w:left w:val="nil"/>
              <w:bottom w:val="single" w:sz="4" w:space="0" w:color="auto"/>
              <w:right w:val="single" w:sz="4" w:space="0" w:color="auto"/>
            </w:tcBorders>
            <w:shd w:val="clear" w:color="DEEAF6" w:fill="DEEAF6"/>
            <w:noWrap/>
            <w:vAlign w:val="center"/>
            <w:hideMark/>
          </w:tcPr>
          <w:p w14:paraId="2D0891EC"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varchar</w:t>
            </w:r>
          </w:p>
        </w:tc>
        <w:tc>
          <w:tcPr>
            <w:tcW w:w="810" w:type="dxa"/>
            <w:tcBorders>
              <w:top w:val="nil"/>
              <w:left w:val="nil"/>
              <w:bottom w:val="single" w:sz="4" w:space="0" w:color="auto"/>
              <w:right w:val="single" w:sz="4" w:space="0" w:color="auto"/>
            </w:tcBorders>
            <w:shd w:val="clear" w:color="DEEAF6" w:fill="DEEAF6"/>
            <w:noWrap/>
            <w:vAlign w:val="center"/>
            <w:hideMark/>
          </w:tcPr>
          <w:p w14:paraId="3CD2E1CD"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30</w:t>
            </w:r>
          </w:p>
        </w:tc>
        <w:tc>
          <w:tcPr>
            <w:tcW w:w="1525" w:type="dxa"/>
            <w:tcBorders>
              <w:top w:val="nil"/>
              <w:left w:val="nil"/>
              <w:bottom w:val="single" w:sz="4" w:space="0" w:color="auto"/>
              <w:right w:val="single" w:sz="4" w:space="0" w:color="auto"/>
            </w:tcBorders>
            <w:shd w:val="clear" w:color="DEEAF6" w:fill="DEEAF6"/>
            <w:noWrap/>
            <w:vAlign w:val="center"/>
            <w:hideMark/>
          </w:tcPr>
          <w:p w14:paraId="012D51DD"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Not Null</w:t>
            </w:r>
          </w:p>
        </w:tc>
      </w:tr>
      <w:tr w:rsidR="00FC2242" w:rsidRPr="00B47D39" w14:paraId="3331EE18" w14:textId="77777777" w:rsidTr="00FC2242">
        <w:trPr>
          <w:trHeight w:val="285"/>
        </w:trPr>
        <w:tc>
          <w:tcPr>
            <w:tcW w:w="715" w:type="dxa"/>
            <w:tcBorders>
              <w:top w:val="nil"/>
              <w:left w:val="single" w:sz="4" w:space="0" w:color="auto"/>
              <w:bottom w:val="single" w:sz="4" w:space="0" w:color="auto"/>
              <w:right w:val="single" w:sz="4" w:space="0" w:color="auto"/>
            </w:tcBorders>
            <w:shd w:val="clear" w:color="DEEAF6" w:fill="DEEAF6"/>
            <w:noWrap/>
            <w:vAlign w:val="center"/>
            <w:hideMark/>
          </w:tcPr>
          <w:p w14:paraId="17FFF2F9"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 </w:t>
            </w:r>
          </w:p>
        </w:tc>
        <w:tc>
          <w:tcPr>
            <w:tcW w:w="1136" w:type="dxa"/>
            <w:tcBorders>
              <w:top w:val="nil"/>
              <w:left w:val="nil"/>
              <w:bottom w:val="single" w:sz="4" w:space="0" w:color="auto"/>
              <w:right w:val="single" w:sz="4" w:space="0" w:color="auto"/>
            </w:tcBorders>
            <w:shd w:val="clear" w:color="DEEAF6" w:fill="DEEAF6"/>
            <w:noWrap/>
            <w:vAlign w:val="center"/>
            <w:hideMark/>
          </w:tcPr>
          <w:p w14:paraId="5118FA85"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 </w:t>
            </w:r>
          </w:p>
        </w:tc>
        <w:tc>
          <w:tcPr>
            <w:tcW w:w="1123" w:type="dxa"/>
            <w:tcBorders>
              <w:top w:val="nil"/>
              <w:left w:val="nil"/>
              <w:bottom w:val="single" w:sz="4" w:space="0" w:color="auto"/>
              <w:right w:val="single" w:sz="4" w:space="0" w:color="auto"/>
            </w:tcBorders>
            <w:shd w:val="clear" w:color="DEEAF6" w:fill="DEEAF6"/>
            <w:noWrap/>
            <w:vAlign w:val="center"/>
            <w:hideMark/>
          </w:tcPr>
          <w:p w14:paraId="464FA5C5"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 </w:t>
            </w:r>
          </w:p>
        </w:tc>
        <w:tc>
          <w:tcPr>
            <w:tcW w:w="1341" w:type="dxa"/>
            <w:tcBorders>
              <w:top w:val="nil"/>
              <w:left w:val="nil"/>
              <w:bottom w:val="single" w:sz="4" w:space="0" w:color="auto"/>
              <w:right w:val="single" w:sz="4" w:space="0" w:color="auto"/>
            </w:tcBorders>
            <w:shd w:val="clear" w:color="DEEAF6" w:fill="DEEAF6"/>
            <w:noWrap/>
            <w:vAlign w:val="center"/>
            <w:hideMark/>
          </w:tcPr>
          <w:p w14:paraId="78974E28"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 </w:t>
            </w:r>
          </w:p>
        </w:tc>
        <w:tc>
          <w:tcPr>
            <w:tcW w:w="2070" w:type="dxa"/>
            <w:tcBorders>
              <w:top w:val="nil"/>
              <w:left w:val="nil"/>
              <w:bottom w:val="single" w:sz="4" w:space="0" w:color="auto"/>
              <w:right w:val="single" w:sz="4" w:space="0" w:color="auto"/>
            </w:tcBorders>
            <w:shd w:val="clear" w:color="DEEAF6" w:fill="DEEAF6"/>
            <w:noWrap/>
            <w:vAlign w:val="center"/>
            <w:hideMark/>
          </w:tcPr>
          <w:p w14:paraId="5F9E3B55"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 </w:t>
            </w:r>
          </w:p>
        </w:tc>
        <w:tc>
          <w:tcPr>
            <w:tcW w:w="630" w:type="dxa"/>
            <w:tcBorders>
              <w:top w:val="nil"/>
              <w:left w:val="nil"/>
              <w:bottom w:val="single" w:sz="4" w:space="0" w:color="auto"/>
              <w:right w:val="single" w:sz="4" w:space="0" w:color="auto"/>
            </w:tcBorders>
            <w:shd w:val="clear" w:color="DEEAF6" w:fill="DEEAF6"/>
            <w:noWrap/>
            <w:vAlign w:val="center"/>
            <w:hideMark/>
          </w:tcPr>
          <w:p w14:paraId="54570DCF"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 </w:t>
            </w:r>
          </w:p>
        </w:tc>
        <w:tc>
          <w:tcPr>
            <w:tcW w:w="810" w:type="dxa"/>
            <w:tcBorders>
              <w:top w:val="nil"/>
              <w:left w:val="nil"/>
              <w:bottom w:val="single" w:sz="4" w:space="0" w:color="auto"/>
              <w:right w:val="single" w:sz="4" w:space="0" w:color="auto"/>
            </w:tcBorders>
            <w:shd w:val="clear" w:color="DEEAF6" w:fill="DEEAF6"/>
            <w:noWrap/>
            <w:vAlign w:val="center"/>
            <w:hideMark/>
          </w:tcPr>
          <w:p w14:paraId="2AB9A78D"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 </w:t>
            </w:r>
          </w:p>
        </w:tc>
        <w:tc>
          <w:tcPr>
            <w:tcW w:w="1525" w:type="dxa"/>
            <w:tcBorders>
              <w:top w:val="nil"/>
              <w:left w:val="nil"/>
              <w:bottom w:val="single" w:sz="4" w:space="0" w:color="auto"/>
              <w:right w:val="single" w:sz="4" w:space="0" w:color="auto"/>
            </w:tcBorders>
            <w:shd w:val="clear" w:color="DEEAF6" w:fill="DEEAF6"/>
            <w:noWrap/>
            <w:vAlign w:val="center"/>
            <w:hideMark/>
          </w:tcPr>
          <w:p w14:paraId="2F5D8E89"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 </w:t>
            </w:r>
          </w:p>
        </w:tc>
      </w:tr>
      <w:tr w:rsidR="00FC2242" w:rsidRPr="00B47D39" w14:paraId="7860C619" w14:textId="77777777" w:rsidTr="00FC2242">
        <w:trPr>
          <w:trHeight w:val="285"/>
        </w:trPr>
        <w:tc>
          <w:tcPr>
            <w:tcW w:w="715" w:type="dxa"/>
            <w:vMerge w:val="restart"/>
            <w:tcBorders>
              <w:top w:val="nil"/>
              <w:left w:val="single" w:sz="4" w:space="0" w:color="auto"/>
              <w:bottom w:val="single" w:sz="4" w:space="0" w:color="auto"/>
              <w:right w:val="single" w:sz="4" w:space="0" w:color="auto"/>
            </w:tcBorders>
            <w:shd w:val="clear" w:color="DEEAF6" w:fill="DEEAF6"/>
            <w:noWrap/>
            <w:vAlign w:val="center"/>
            <w:hideMark/>
          </w:tcPr>
          <w:p w14:paraId="1D87DDC5"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3</w:t>
            </w:r>
          </w:p>
        </w:tc>
        <w:tc>
          <w:tcPr>
            <w:tcW w:w="1136" w:type="dxa"/>
            <w:vMerge w:val="restart"/>
            <w:tcBorders>
              <w:top w:val="nil"/>
              <w:left w:val="single" w:sz="4" w:space="0" w:color="auto"/>
              <w:bottom w:val="single" w:sz="4" w:space="0" w:color="auto"/>
              <w:right w:val="single" w:sz="4" w:space="0" w:color="auto"/>
            </w:tcBorders>
            <w:shd w:val="clear" w:color="DEEAF6" w:fill="DEEAF6"/>
            <w:noWrap/>
            <w:vAlign w:val="center"/>
            <w:hideMark/>
          </w:tcPr>
          <w:p w14:paraId="00539A40" w14:textId="77777777" w:rsidR="00B47D39" w:rsidRPr="00B47D39" w:rsidRDefault="00B47D39" w:rsidP="004C149C">
            <w:pPr>
              <w:spacing w:after="0" w:line="240" w:lineRule="auto"/>
              <w:rPr>
                <w:rFonts w:ascii="Arial" w:eastAsia="Times New Roman" w:hAnsi="Arial" w:cs="Arial"/>
                <w:color w:val="000000"/>
              </w:rPr>
            </w:pPr>
            <w:proofErr w:type="spellStart"/>
            <w:r w:rsidRPr="00B47D39">
              <w:rPr>
                <w:rFonts w:ascii="Arial" w:eastAsia="Times New Roman" w:hAnsi="Arial" w:cs="Arial"/>
                <w:color w:val="000000"/>
              </w:rPr>
              <w:t>Emp_Details</w:t>
            </w:r>
            <w:proofErr w:type="spellEnd"/>
          </w:p>
        </w:tc>
        <w:tc>
          <w:tcPr>
            <w:tcW w:w="1123" w:type="dxa"/>
            <w:vMerge w:val="restart"/>
            <w:tcBorders>
              <w:top w:val="nil"/>
              <w:left w:val="single" w:sz="4" w:space="0" w:color="auto"/>
              <w:bottom w:val="single" w:sz="4" w:space="0" w:color="auto"/>
              <w:right w:val="single" w:sz="4" w:space="0" w:color="auto"/>
            </w:tcBorders>
            <w:shd w:val="clear" w:color="DEEAF6" w:fill="DEEAF6"/>
            <w:noWrap/>
            <w:vAlign w:val="center"/>
            <w:hideMark/>
          </w:tcPr>
          <w:p w14:paraId="225127E6"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This table contains details of the employees</w:t>
            </w:r>
            <w:r w:rsidRPr="00B47D39">
              <w:rPr>
                <w:rFonts w:ascii="Arial" w:eastAsia="Times New Roman" w:hAnsi="Arial" w:cs="Arial"/>
                <w:color w:val="000000"/>
              </w:rPr>
              <w:br/>
              <w:t xml:space="preserve"> in the company</w:t>
            </w:r>
          </w:p>
        </w:tc>
        <w:tc>
          <w:tcPr>
            <w:tcW w:w="1341" w:type="dxa"/>
            <w:tcBorders>
              <w:top w:val="nil"/>
              <w:left w:val="nil"/>
              <w:bottom w:val="single" w:sz="4" w:space="0" w:color="auto"/>
              <w:right w:val="single" w:sz="4" w:space="0" w:color="auto"/>
            </w:tcBorders>
            <w:shd w:val="clear" w:color="DEEAF6" w:fill="DEEAF6"/>
            <w:noWrap/>
            <w:vAlign w:val="center"/>
            <w:hideMark/>
          </w:tcPr>
          <w:p w14:paraId="1E746133" w14:textId="77777777" w:rsidR="00B47D39" w:rsidRPr="00B47D39" w:rsidRDefault="00B47D39" w:rsidP="004C149C">
            <w:pPr>
              <w:spacing w:after="0" w:line="240" w:lineRule="auto"/>
              <w:rPr>
                <w:rFonts w:ascii="Arial" w:eastAsia="Times New Roman" w:hAnsi="Arial" w:cs="Arial"/>
                <w:color w:val="000000"/>
              </w:rPr>
            </w:pPr>
            <w:proofErr w:type="spellStart"/>
            <w:r w:rsidRPr="00B47D39">
              <w:rPr>
                <w:rFonts w:ascii="Arial" w:eastAsia="Times New Roman" w:hAnsi="Arial" w:cs="Arial"/>
                <w:color w:val="000000"/>
              </w:rPr>
              <w:t>Emp_ID</w:t>
            </w:r>
            <w:proofErr w:type="spellEnd"/>
          </w:p>
        </w:tc>
        <w:tc>
          <w:tcPr>
            <w:tcW w:w="2070" w:type="dxa"/>
            <w:tcBorders>
              <w:top w:val="nil"/>
              <w:left w:val="nil"/>
              <w:bottom w:val="single" w:sz="4" w:space="0" w:color="auto"/>
              <w:right w:val="single" w:sz="4" w:space="0" w:color="auto"/>
            </w:tcBorders>
            <w:shd w:val="clear" w:color="DEEAF6" w:fill="DEEAF6"/>
            <w:noWrap/>
            <w:vAlign w:val="center"/>
            <w:hideMark/>
          </w:tcPr>
          <w:p w14:paraId="71C19DB1"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 xml:space="preserve">A unique identifier of employee working in the company </w:t>
            </w:r>
            <w:r w:rsidRPr="00B47D39">
              <w:rPr>
                <w:rFonts w:ascii="Arial" w:eastAsia="Times New Roman" w:hAnsi="Arial" w:cs="Arial"/>
                <w:color w:val="000000"/>
              </w:rPr>
              <w:br/>
              <w:t xml:space="preserve">(Can be developer, tester, manager </w:t>
            </w:r>
            <w:proofErr w:type="spellStart"/>
            <w:r w:rsidRPr="00B47D39">
              <w:rPr>
                <w:rFonts w:ascii="Arial" w:eastAsia="Times New Roman" w:hAnsi="Arial" w:cs="Arial"/>
                <w:color w:val="000000"/>
              </w:rPr>
              <w:t>etc</w:t>
            </w:r>
            <w:proofErr w:type="spellEnd"/>
          </w:p>
        </w:tc>
        <w:tc>
          <w:tcPr>
            <w:tcW w:w="630" w:type="dxa"/>
            <w:tcBorders>
              <w:top w:val="nil"/>
              <w:left w:val="nil"/>
              <w:bottom w:val="single" w:sz="4" w:space="0" w:color="auto"/>
              <w:right w:val="single" w:sz="4" w:space="0" w:color="auto"/>
            </w:tcBorders>
            <w:shd w:val="clear" w:color="DEEAF6" w:fill="DEEAF6"/>
            <w:noWrap/>
            <w:vAlign w:val="center"/>
            <w:hideMark/>
          </w:tcPr>
          <w:p w14:paraId="2BCB8A09"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int</w:t>
            </w:r>
          </w:p>
        </w:tc>
        <w:tc>
          <w:tcPr>
            <w:tcW w:w="810" w:type="dxa"/>
            <w:tcBorders>
              <w:top w:val="nil"/>
              <w:left w:val="nil"/>
              <w:bottom w:val="single" w:sz="4" w:space="0" w:color="auto"/>
              <w:right w:val="single" w:sz="4" w:space="0" w:color="auto"/>
            </w:tcBorders>
            <w:shd w:val="clear" w:color="DEEAF6" w:fill="DEEAF6"/>
            <w:noWrap/>
            <w:vAlign w:val="center"/>
            <w:hideMark/>
          </w:tcPr>
          <w:p w14:paraId="3A7B4320"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10</w:t>
            </w:r>
          </w:p>
        </w:tc>
        <w:tc>
          <w:tcPr>
            <w:tcW w:w="1525" w:type="dxa"/>
            <w:tcBorders>
              <w:top w:val="nil"/>
              <w:left w:val="nil"/>
              <w:bottom w:val="single" w:sz="4" w:space="0" w:color="auto"/>
              <w:right w:val="single" w:sz="4" w:space="0" w:color="auto"/>
            </w:tcBorders>
            <w:shd w:val="clear" w:color="DEEAF6" w:fill="DEEAF6"/>
            <w:noWrap/>
            <w:vAlign w:val="center"/>
            <w:hideMark/>
          </w:tcPr>
          <w:p w14:paraId="25CB03E2"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Primary Key</w:t>
            </w:r>
          </w:p>
        </w:tc>
      </w:tr>
      <w:tr w:rsidR="00EB593D" w:rsidRPr="00B47D39" w14:paraId="2B0D3841" w14:textId="77777777" w:rsidTr="00FC2242">
        <w:trPr>
          <w:trHeight w:val="285"/>
        </w:trPr>
        <w:tc>
          <w:tcPr>
            <w:tcW w:w="715" w:type="dxa"/>
            <w:vMerge/>
            <w:tcBorders>
              <w:top w:val="nil"/>
              <w:left w:val="single" w:sz="4" w:space="0" w:color="auto"/>
              <w:bottom w:val="single" w:sz="4" w:space="0" w:color="auto"/>
              <w:right w:val="single" w:sz="4" w:space="0" w:color="auto"/>
            </w:tcBorders>
            <w:vAlign w:val="center"/>
            <w:hideMark/>
          </w:tcPr>
          <w:p w14:paraId="339C947C" w14:textId="77777777" w:rsidR="00B47D39" w:rsidRPr="00B47D39" w:rsidRDefault="00B47D39" w:rsidP="004C149C">
            <w:pPr>
              <w:spacing w:after="0" w:line="240" w:lineRule="auto"/>
              <w:rPr>
                <w:rFonts w:ascii="Arial" w:eastAsia="Times New Roman" w:hAnsi="Arial" w:cs="Arial"/>
                <w:color w:val="000000"/>
              </w:rPr>
            </w:pPr>
          </w:p>
        </w:tc>
        <w:tc>
          <w:tcPr>
            <w:tcW w:w="1136" w:type="dxa"/>
            <w:vMerge/>
            <w:tcBorders>
              <w:top w:val="nil"/>
              <w:left w:val="single" w:sz="4" w:space="0" w:color="auto"/>
              <w:bottom w:val="single" w:sz="4" w:space="0" w:color="auto"/>
              <w:right w:val="single" w:sz="4" w:space="0" w:color="auto"/>
            </w:tcBorders>
            <w:vAlign w:val="center"/>
            <w:hideMark/>
          </w:tcPr>
          <w:p w14:paraId="18F92600" w14:textId="77777777" w:rsidR="00B47D39" w:rsidRPr="00B47D39" w:rsidRDefault="00B47D39" w:rsidP="004C149C">
            <w:pPr>
              <w:spacing w:after="0" w:line="240" w:lineRule="auto"/>
              <w:rPr>
                <w:rFonts w:ascii="Arial" w:eastAsia="Times New Roman" w:hAnsi="Arial" w:cs="Arial"/>
                <w:color w:val="000000"/>
              </w:rPr>
            </w:pPr>
          </w:p>
        </w:tc>
        <w:tc>
          <w:tcPr>
            <w:tcW w:w="1123" w:type="dxa"/>
            <w:vMerge/>
            <w:tcBorders>
              <w:top w:val="nil"/>
              <w:left w:val="single" w:sz="4" w:space="0" w:color="auto"/>
              <w:bottom w:val="single" w:sz="4" w:space="0" w:color="auto"/>
              <w:right w:val="single" w:sz="4" w:space="0" w:color="auto"/>
            </w:tcBorders>
            <w:vAlign w:val="center"/>
            <w:hideMark/>
          </w:tcPr>
          <w:p w14:paraId="29339662" w14:textId="77777777" w:rsidR="00B47D39" w:rsidRPr="00B47D39" w:rsidRDefault="00B47D39" w:rsidP="004C149C">
            <w:pPr>
              <w:spacing w:after="0" w:line="240" w:lineRule="auto"/>
              <w:rPr>
                <w:rFonts w:ascii="Arial" w:eastAsia="Times New Roman" w:hAnsi="Arial" w:cs="Arial"/>
                <w:color w:val="000000"/>
              </w:rPr>
            </w:pPr>
          </w:p>
        </w:tc>
        <w:tc>
          <w:tcPr>
            <w:tcW w:w="1341" w:type="dxa"/>
            <w:tcBorders>
              <w:top w:val="nil"/>
              <w:left w:val="nil"/>
              <w:bottom w:val="single" w:sz="4" w:space="0" w:color="auto"/>
              <w:right w:val="single" w:sz="4" w:space="0" w:color="auto"/>
            </w:tcBorders>
            <w:shd w:val="clear" w:color="DEEAF6" w:fill="DEEAF6"/>
            <w:noWrap/>
            <w:vAlign w:val="center"/>
            <w:hideMark/>
          </w:tcPr>
          <w:p w14:paraId="3B1CF2E9" w14:textId="77777777" w:rsidR="00B47D39" w:rsidRPr="00B47D39" w:rsidRDefault="00B47D39" w:rsidP="004C149C">
            <w:pPr>
              <w:spacing w:after="0" w:line="240" w:lineRule="auto"/>
              <w:rPr>
                <w:rFonts w:ascii="Arial" w:eastAsia="Times New Roman" w:hAnsi="Arial" w:cs="Arial"/>
                <w:color w:val="000000"/>
              </w:rPr>
            </w:pPr>
            <w:proofErr w:type="spellStart"/>
            <w:r w:rsidRPr="00B47D39">
              <w:rPr>
                <w:rFonts w:ascii="Arial" w:eastAsia="Times New Roman" w:hAnsi="Arial" w:cs="Arial"/>
                <w:color w:val="000000"/>
              </w:rPr>
              <w:t>Emp_Name</w:t>
            </w:r>
            <w:proofErr w:type="spellEnd"/>
          </w:p>
        </w:tc>
        <w:tc>
          <w:tcPr>
            <w:tcW w:w="2070" w:type="dxa"/>
            <w:tcBorders>
              <w:top w:val="nil"/>
              <w:left w:val="nil"/>
              <w:bottom w:val="single" w:sz="4" w:space="0" w:color="auto"/>
              <w:right w:val="single" w:sz="4" w:space="0" w:color="auto"/>
            </w:tcBorders>
            <w:shd w:val="clear" w:color="DEEAF6" w:fill="DEEAF6"/>
            <w:noWrap/>
            <w:vAlign w:val="center"/>
            <w:hideMark/>
          </w:tcPr>
          <w:p w14:paraId="609FAF28"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The name of the employee working for the company</w:t>
            </w:r>
          </w:p>
        </w:tc>
        <w:tc>
          <w:tcPr>
            <w:tcW w:w="630" w:type="dxa"/>
            <w:tcBorders>
              <w:top w:val="nil"/>
              <w:left w:val="nil"/>
              <w:bottom w:val="single" w:sz="4" w:space="0" w:color="auto"/>
              <w:right w:val="single" w:sz="4" w:space="0" w:color="auto"/>
            </w:tcBorders>
            <w:shd w:val="clear" w:color="DEEAF6" w:fill="DEEAF6"/>
            <w:noWrap/>
            <w:vAlign w:val="center"/>
            <w:hideMark/>
          </w:tcPr>
          <w:p w14:paraId="690F7B8D"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varchar</w:t>
            </w:r>
          </w:p>
        </w:tc>
        <w:tc>
          <w:tcPr>
            <w:tcW w:w="810" w:type="dxa"/>
            <w:tcBorders>
              <w:top w:val="nil"/>
              <w:left w:val="nil"/>
              <w:bottom w:val="single" w:sz="4" w:space="0" w:color="auto"/>
              <w:right w:val="single" w:sz="4" w:space="0" w:color="auto"/>
            </w:tcBorders>
            <w:shd w:val="clear" w:color="DEEAF6" w:fill="DEEAF6"/>
            <w:noWrap/>
            <w:vAlign w:val="center"/>
            <w:hideMark/>
          </w:tcPr>
          <w:p w14:paraId="1203D141"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30</w:t>
            </w:r>
          </w:p>
        </w:tc>
        <w:tc>
          <w:tcPr>
            <w:tcW w:w="1525" w:type="dxa"/>
            <w:tcBorders>
              <w:top w:val="nil"/>
              <w:left w:val="nil"/>
              <w:bottom w:val="single" w:sz="4" w:space="0" w:color="auto"/>
              <w:right w:val="single" w:sz="4" w:space="0" w:color="auto"/>
            </w:tcBorders>
            <w:shd w:val="clear" w:color="DEEAF6" w:fill="DEEAF6"/>
            <w:noWrap/>
            <w:vAlign w:val="center"/>
            <w:hideMark/>
          </w:tcPr>
          <w:p w14:paraId="377F55D9"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Not Null</w:t>
            </w:r>
          </w:p>
        </w:tc>
      </w:tr>
      <w:tr w:rsidR="00EB593D" w:rsidRPr="00B47D39" w14:paraId="0014C8CD" w14:textId="77777777" w:rsidTr="00FC2242">
        <w:trPr>
          <w:trHeight w:val="285"/>
        </w:trPr>
        <w:tc>
          <w:tcPr>
            <w:tcW w:w="715" w:type="dxa"/>
            <w:vMerge/>
            <w:tcBorders>
              <w:top w:val="nil"/>
              <w:left w:val="single" w:sz="4" w:space="0" w:color="auto"/>
              <w:bottom w:val="single" w:sz="4" w:space="0" w:color="auto"/>
              <w:right w:val="single" w:sz="4" w:space="0" w:color="auto"/>
            </w:tcBorders>
            <w:vAlign w:val="center"/>
            <w:hideMark/>
          </w:tcPr>
          <w:p w14:paraId="3533E7F6" w14:textId="77777777" w:rsidR="00B47D39" w:rsidRPr="00B47D39" w:rsidRDefault="00B47D39" w:rsidP="004C149C">
            <w:pPr>
              <w:spacing w:after="0" w:line="240" w:lineRule="auto"/>
              <w:rPr>
                <w:rFonts w:ascii="Arial" w:eastAsia="Times New Roman" w:hAnsi="Arial" w:cs="Arial"/>
                <w:color w:val="000000"/>
              </w:rPr>
            </w:pPr>
          </w:p>
        </w:tc>
        <w:tc>
          <w:tcPr>
            <w:tcW w:w="1136" w:type="dxa"/>
            <w:vMerge/>
            <w:tcBorders>
              <w:top w:val="nil"/>
              <w:left w:val="single" w:sz="4" w:space="0" w:color="auto"/>
              <w:bottom w:val="single" w:sz="4" w:space="0" w:color="auto"/>
              <w:right w:val="single" w:sz="4" w:space="0" w:color="auto"/>
            </w:tcBorders>
            <w:vAlign w:val="center"/>
            <w:hideMark/>
          </w:tcPr>
          <w:p w14:paraId="235693BF" w14:textId="77777777" w:rsidR="00B47D39" w:rsidRPr="00B47D39" w:rsidRDefault="00B47D39" w:rsidP="004C149C">
            <w:pPr>
              <w:spacing w:after="0" w:line="240" w:lineRule="auto"/>
              <w:rPr>
                <w:rFonts w:ascii="Arial" w:eastAsia="Times New Roman" w:hAnsi="Arial" w:cs="Arial"/>
                <w:color w:val="000000"/>
              </w:rPr>
            </w:pPr>
          </w:p>
        </w:tc>
        <w:tc>
          <w:tcPr>
            <w:tcW w:w="1123" w:type="dxa"/>
            <w:vMerge/>
            <w:tcBorders>
              <w:top w:val="nil"/>
              <w:left w:val="single" w:sz="4" w:space="0" w:color="auto"/>
              <w:bottom w:val="single" w:sz="4" w:space="0" w:color="auto"/>
              <w:right w:val="single" w:sz="4" w:space="0" w:color="auto"/>
            </w:tcBorders>
            <w:vAlign w:val="center"/>
            <w:hideMark/>
          </w:tcPr>
          <w:p w14:paraId="4B6ED5E3" w14:textId="77777777" w:rsidR="00B47D39" w:rsidRPr="00B47D39" w:rsidRDefault="00B47D39" w:rsidP="004C149C">
            <w:pPr>
              <w:spacing w:after="0" w:line="240" w:lineRule="auto"/>
              <w:rPr>
                <w:rFonts w:ascii="Arial" w:eastAsia="Times New Roman" w:hAnsi="Arial" w:cs="Arial"/>
                <w:color w:val="000000"/>
              </w:rPr>
            </w:pPr>
          </w:p>
        </w:tc>
        <w:tc>
          <w:tcPr>
            <w:tcW w:w="1341" w:type="dxa"/>
            <w:tcBorders>
              <w:top w:val="nil"/>
              <w:left w:val="nil"/>
              <w:bottom w:val="single" w:sz="4" w:space="0" w:color="auto"/>
              <w:right w:val="single" w:sz="4" w:space="0" w:color="auto"/>
            </w:tcBorders>
            <w:shd w:val="clear" w:color="DEEAF6" w:fill="DEEAF6"/>
            <w:noWrap/>
            <w:vAlign w:val="center"/>
            <w:hideMark/>
          </w:tcPr>
          <w:p w14:paraId="76103496" w14:textId="77777777" w:rsidR="00B47D39" w:rsidRPr="00B47D39" w:rsidRDefault="00B47D39" w:rsidP="004C149C">
            <w:pPr>
              <w:spacing w:after="0" w:line="240" w:lineRule="auto"/>
              <w:rPr>
                <w:rFonts w:ascii="Arial" w:eastAsia="Times New Roman" w:hAnsi="Arial" w:cs="Arial"/>
                <w:color w:val="000000"/>
              </w:rPr>
            </w:pPr>
            <w:proofErr w:type="spellStart"/>
            <w:r w:rsidRPr="00B47D39">
              <w:rPr>
                <w:rFonts w:ascii="Arial" w:eastAsia="Times New Roman" w:hAnsi="Arial" w:cs="Arial"/>
                <w:color w:val="000000"/>
              </w:rPr>
              <w:t>Emp_DOJ</w:t>
            </w:r>
            <w:proofErr w:type="spellEnd"/>
          </w:p>
        </w:tc>
        <w:tc>
          <w:tcPr>
            <w:tcW w:w="2070" w:type="dxa"/>
            <w:tcBorders>
              <w:top w:val="nil"/>
              <w:left w:val="nil"/>
              <w:bottom w:val="single" w:sz="4" w:space="0" w:color="auto"/>
              <w:right w:val="single" w:sz="4" w:space="0" w:color="auto"/>
            </w:tcBorders>
            <w:shd w:val="clear" w:color="DEEAF6" w:fill="DEEAF6"/>
            <w:noWrap/>
            <w:vAlign w:val="center"/>
            <w:hideMark/>
          </w:tcPr>
          <w:p w14:paraId="66BE5780"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The date when the employee joined the company</w:t>
            </w:r>
          </w:p>
        </w:tc>
        <w:tc>
          <w:tcPr>
            <w:tcW w:w="630" w:type="dxa"/>
            <w:tcBorders>
              <w:top w:val="nil"/>
              <w:left w:val="nil"/>
              <w:bottom w:val="single" w:sz="4" w:space="0" w:color="auto"/>
              <w:right w:val="single" w:sz="4" w:space="0" w:color="auto"/>
            </w:tcBorders>
            <w:shd w:val="clear" w:color="DEEAF6" w:fill="DEEAF6"/>
            <w:noWrap/>
            <w:vAlign w:val="center"/>
            <w:hideMark/>
          </w:tcPr>
          <w:p w14:paraId="2F2FB0D4"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date</w:t>
            </w:r>
          </w:p>
        </w:tc>
        <w:tc>
          <w:tcPr>
            <w:tcW w:w="810" w:type="dxa"/>
            <w:tcBorders>
              <w:top w:val="nil"/>
              <w:left w:val="nil"/>
              <w:bottom w:val="single" w:sz="4" w:space="0" w:color="auto"/>
              <w:right w:val="single" w:sz="4" w:space="0" w:color="auto"/>
            </w:tcBorders>
            <w:shd w:val="clear" w:color="DEEAF6" w:fill="DEEAF6"/>
            <w:noWrap/>
            <w:vAlign w:val="center"/>
            <w:hideMark/>
          </w:tcPr>
          <w:p w14:paraId="539F7AFF"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date</w:t>
            </w:r>
          </w:p>
        </w:tc>
        <w:tc>
          <w:tcPr>
            <w:tcW w:w="1525" w:type="dxa"/>
            <w:tcBorders>
              <w:top w:val="nil"/>
              <w:left w:val="nil"/>
              <w:bottom w:val="single" w:sz="4" w:space="0" w:color="auto"/>
              <w:right w:val="single" w:sz="4" w:space="0" w:color="auto"/>
            </w:tcBorders>
            <w:shd w:val="clear" w:color="DEEAF6" w:fill="DEEAF6"/>
            <w:noWrap/>
            <w:vAlign w:val="center"/>
            <w:hideMark/>
          </w:tcPr>
          <w:p w14:paraId="283E7B81"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Not Null</w:t>
            </w:r>
          </w:p>
        </w:tc>
      </w:tr>
      <w:tr w:rsidR="00FC2242" w:rsidRPr="00B47D39" w14:paraId="69E518E8" w14:textId="77777777" w:rsidTr="00FC2242">
        <w:trPr>
          <w:trHeight w:val="285"/>
        </w:trPr>
        <w:tc>
          <w:tcPr>
            <w:tcW w:w="715" w:type="dxa"/>
            <w:tcBorders>
              <w:top w:val="nil"/>
              <w:left w:val="single" w:sz="4" w:space="0" w:color="auto"/>
              <w:bottom w:val="single" w:sz="4" w:space="0" w:color="auto"/>
              <w:right w:val="single" w:sz="4" w:space="0" w:color="auto"/>
            </w:tcBorders>
            <w:shd w:val="clear" w:color="DEEAF6" w:fill="DEEAF6"/>
            <w:noWrap/>
            <w:vAlign w:val="center"/>
            <w:hideMark/>
          </w:tcPr>
          <w:p w14:paraId="38681825"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 </w:t>
            </w:r>
          </w:p>
        </w:tc>
        <w:tc>
          <w:tcPr>
            <w:tcW w:w="1136" w:type="dxa"/>
            <w:tcBorders>
              <w:top w:val="nil"/>
              <w:left w:val="nil"/>
              <w:bottom w:val="single" w:sz="4" w:space="0" w:color="auto"/>
              <w:right w:val="single" w:sz="4" w:space="0" w:color="auto"/>
            </w:tcBorders>
            <w:shd w:val="clear" w:color="DEEAF6" w:fill="DEEAF6"/>
            <w:noWrap/>
            <w:vAlign w:val="center"/>
            <w:hideMark/>
          </w:tcPr>
          <w:p w14:paraId="0C731BB6" w14:textId="77777777" w:rsidR="00B47D39" w:rsidRPr="00B47D39" w:rsidRDefault="00B47D39" w:rsidP="004C149C">
            <w:pPr>
              <w:spacing w:after="0" w:line="240" w:lineRule="auto"/>
              <w:rPr>
                <w:rFonts w:ascii="Arial" w:eastAsia="Times New Roman" w:hAnsi="Arial" w:cs="Arial"/>
                <w:b/>
                <w:bCs/>
                <w:color w:val="000000"/>
              </w:rPr>
            </w:pPr>
            <w:r w:rsidRPr="00B47D39">
              <w:rPr>
                <w:rFonts w:ascii="Arial" w:eastAsia="Times New Roman" w:hAnsi="Arial" w:cs="Arial"/>
                <w:b/>
                <w:bCs/>
                <w:color w:val="000000"/>
              </w:rPr>
              <w:t> </w:t>
            </w:r>
          </w:p>
        </w:tc>
        <w:tc>
          <w:tcPr>
            <w:tcW w:w="1123" w:type="dxa"/>
            <w:tcBorders>
              <w:top w:val="nil"/>
              <w:left w:val="nil"/>
              <w:bottom w:val="single" w:sz="4" w:space="0" w:color="auto"/>
              <w:right w:val="single" w:sz="4" w:space="0" w:color="auto"/>
            </w:tcBorders>
            <w:shd w:val="clear" w:color="DEEAF6" w:fill="DEEAF6"/>
            <w:noWrap/>
            <w:vAlign w:val="center"/>
            <w:hideMark/>
          </w:tcPr>
          <w:p w14:paraId="36FAD52F" w14:textId="77777777" w:rsidR="00B47D39" w:rsidRPr="00B47D39" w:rsidRDefault="00B47D39" w:rsidP="004C149C">
            <w:pPr>
              <w:spacing w:after="0" w:line="240" w:lineRule="auto"/>
              <w:rPr>
                <w:rFonts w:ascii="Arial" w:eastAsia="Times New Roman" w:hAnsi="Arial" w:cs="Arial"/>
                <w:b/>
                <w:bCs/>
                <w:color w:val="000000"/>
              </w:rPr>
            </w:pPr>
            <w:r w:rsidRPr="00B47D39">
              <w:rPr>
                <w:rFonts w:ascii="Arial" w:eastAsia="Times New Roman" w:hAnsi="Arial" w:cs="Arial"/>
                <w:b/>
                <w:bCs/>
                <w:color w:val="000000"/>
              </w:rPr>
              <w:t> </w:t>
            </w:r>
          </w:p>
        </w:tc>
        <w:tc>
          <w:tcPr>
            <w:tcW w:w="1341" w:type="dxa"/>
            <w:tcBorders>
              <w:top w:val="nil"/>
              <w:left w:val="nil"/>
              <w:bottom w:val="single" w:sz="4" w:space="0" w:color="auto"/>
              <w:right w:val="single" w:sz="4" w:space="0" w:color="auto"/>
            </w:tcBorders>
            <w:shd w:val="clear" w:color="DEEAF6" w:fill="DEEAF6"/>
            <w:noWrap/>
            <w:vAlign w:val="center"/>
            <w:hideMark/>
          </w:tcPr>
          <w:p w14:paraId="4FD12B2A" w14:textId="77777777" w:rsidR="00B47D39" w:rsidRPr="00B47D39" w:rsidRDefault="00B47D39" w:rsidP="004C149C">
            <w:pPr>
              <w:spacing w:after="0" w:line="240" w:lineRule="auto"/>
              <w:rPr>
                <w:rFonts w:ascii="Arial" w:eastAsia="Times New Roman" w:hAnsi="Arial" w:cs="Arial"/>
                <w:b/>
                <w:bCs/>
                <w:color w:val="000000"/>
              </w:rPr>
            </w:pPr>
            <w:r w:rsidRPr="00B47D39">
              <w:rPr>
                <w:rFonts w:ascii="Arial" w:eastAsia="Times New Roman" w:hAnsi="Arial" w:cs="Arial"/>
                <w:b/>
                <w:bCs/>
                <w:color w:val="000000"/>
              </w:rPr>
              <w:t> </w:t>
            </w:r>
          </w:p>
        </w:tc>
        <w:tc>
          <w:tcPr>
            <w:tcW w:w="2070" w:type="dxa"/>
            <w:tcBorders>
              <w:top w:val="nil"/>
              <w:left w:val="nil"/>
              <w:bottom w:val="single" w:sz="4" w:space="0" w:color="auto"/>
              <w:right w:val="single" w:sz="4" w:space="0" w:color="auto"/>
            </w:tcBorders>
            <w:shd w:val="clear" w:color="DEEAF6" w:fill="DEEAF6"/>
            <w:noWrap/>
            <w:vAlign w:val="center"/>
            <w:hideMark/>
          </w:tcPr>
          <w:p w14:paraId="2671C1DA"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 </w:t>
            </w:r>
          </w:p>
        </w:tc>
        <w:tc>
          <w:tcPr>
            <w:tcW w:w="630" w:type="dxa"/>
            <w:tcBorders>
              <w:top w:val="nil"/>
              <w:left w:val="nil"/>
              <w:bottom w:val="single" w:sz="4" w:space="0" w:color="auto"/>
              <w:right w:val="single" w:sz="4" w:space="0" w:color="auto"/>
            </w:tcBorders>
            <w:shd w:val="clear" w:color="DEEAF6" w:fill="DEEAF6"/>
            <w:noWrap/>
            <w:vAlign w:val="center"/>
            <w:hideMark/>
          </w:tcPr>
          <w:p w14:paraId="752688A1"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 </w:t>
            </w:r>
          </w:p>
        </w:tc>
        <w:tc>
          <w:tcPr>
            <w:tcW w:w="810" w:type="dxa"/>
            <w:tcBorders>
              <w:top w:val="nil"/>
              <w:left w:val="nil"/>
              <w:bottom w:val="single" w:sz="4" w:space="0" w:color="auto"/>
              <w:right w:val="single" w:sz="4" w:space="0" w:color="auto"/>
            </w:tcBorders>
            <w:shd w:val="clear" w:color="DEEAF6" w:fill="DEEAF6"/>
            <w:noWrap/>
            <w:vAlign w:val="center"/>
            <w:hideMark/>
          </w:tcPr>
          <w:p w14:paraId="625490C8"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 </w:t>
            </w:r>
          </w:p>
        </w:tc>
        <w:tc>
          <w:tcPr>
            <w:tcW w:w="1525" w:type="dxa"/>
            <w:tcBorders>
              <w:top w:val="nil"/>
              <w:left w:val="nil"/>
              <w:bottom w:val="single" w:sz="4" w:space="0" w:color="auto"/>
              <w:right w:val="single" w:sz="4" w:space="0" w:color="auto"/>
            </w:tcBorders>
            <w:shd w:val="clear" w:color="DEEAF6" w:fill="DEEAF6"/>
            <w:noWrap/>
            <w:vAlign w:val="center"/>
            <w:hideMark/>
          </w:tcPr>
          <w:p w14:paraId="61433214"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 </w:t>
            </w:r>
          </w:p>
        </w:tc>
      </w:tr>
      <w:tr w:rsidR="00FC2242" w:rsidRPr="00B47D39" w14:paraId="190B4F35" w14:textId="77777777" w:rsidTr="00FC2242">
        <w:trPr>
          <w:trHeight w:val="285"/>
        </w:trPr>
        <w:tc>
          <w:tcPr>
            <w:tcW w:w="715" w:type="dxa"/>
            <w:vMerge w:val="restart"/>
            <w:tcBorders>
              <w:top w:val="nil"/>
              <w:left w:val="single" w:sz="4" w:space="0" w:color="auto"/>
              <w:bottom w:val="single" w:sz="4" w:space="0" w:color="auto"/>
              <w:right w:val="single" w:sz="4" w:space="0" w:color="auto"/>
            </w:tcBorders>
            <w:shd w:val="clear" w:color="DEEAF6" w:fill="DEEAF6"/>
            <w:noWrap/>
            <w:vAlign w:val="center"/>
            <w:hideMark/>
          </w:tcPr>
          <w:p w14:paraId="14F96ED9"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lastRenderedPageBreak/>
              <w:t>4</w:t>
            </w:r>
          </w:p>
        </w:tc>
        <w:tc>
          <w:tcPr>
            <w:tcW w:w="1136" w:type="dxa"/>
            <w:vMerge w:val="restart"/>
            <w:tcBorders>
              <w:top w:val="nil"/>
              <w:left w:val="single" w:sz="4" w:space="0" w:color="auto"/>
              <w:bottom w:val="single" w:sz="4" w:space="0" w:color="auto"/>
              <w:right w:val="single" w:sz="4" w:space="0" w:color="auto"/>
            </w:tcBorders>
            <w:shd w:val="clear" w:color="DEEAF6" w:fill="DEEAF6"/>
            <w:noWrap/>
            <w:vAlign w:val="center"/>
            <w:hideMark/>
          </w:tcPr>
          <w:p w14:paraId="401E4A42" w14:textId="77777777" w:rsidR="00B47D39" w:rsidRPr="00B47D39" w:rsidRDefault="00B47D39" w:rsidP="004C149C">
            <w:pPr>
              <w:spacing w:after="0" w:line="240" w:lineRule="auto"/>
              <w:rPr>
                <w:rFonts w:ascii="Arial" w:eastAsia="Times New Roman" w:hAnsi="Arial" w:cs="Arial"/>
                <w:color w:val="000000"/>
              </w:rPr>
            </w:pPr>
            <w:proofErr w:type="spellStart"/>
            <w:r w:rsidRPr="00B47D39">
              <w:rPr>
                <w:rFonts w:ascii="Arial" w:eastAsia="Times New Roman" w:hAnsi="Arial" w:cs="Arial"/>
                <w:color w:val="000000"/>
              </w:rPr>
              <w:t>Manager_Emp_Details</w:t>
            </w:r>
            <w:proofErr w:type="spellEnd"/>
          </w:p>
        </w:tc>
        <w:tc>
          <w:tcPr>
            <w:tcW w:w="1123" w:type="dxa"/>
            <w:vMerge w:val="restart"/>
            <w:tcBorders>
              <w:top w:val="nil"/>
              <w:left w:val="single" w:sz="4" w:space="0" w:color="auto"/>
              <w:bottom w:val="single" w:sz="4" w:space="0" w:color="auto"/>
              <w:right w:val="single" w:sz="4" w:space="0" w:color="auto"/>
            </w:tcBorders>
            <w:shd w:val="clear" w:color="DEEAF6" w:fill="DEEAF6"/>
            <w:noWrap/>
            <w:vAlign w:val="center"/>
            <w:hideMark/>
          </w:tcPr>
          <w:p w14:paraId="65138E21"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This table contains details of Manager who manages</w:t>
            </w:r>
            <w:r w:rsidRPr="00B47D39">
              <w:rPr>
                <w:rFonts w:ascii="Arial" w:eastAsia="Times New Roman" w:hAnsi="Arial" w:cs="Arial"/>
                <w:color w:val="000000"/>
              </w:rPr>
              <w:br/>
              <w:t xml:space="preserve"> bugs for a particular game</w:t>
            </w:r>
          </w:p>
        </w:tc>
        <w:tc>
          <w:tcPr>
            <w:tcW w:w="1341" w:type="dxa"/>
            <w:tcBorders>
              <w:top w:val="nil"/>
              <w:left w:val="nil"/>
              <w:bottom w:val="single" w:sz="4" w:space="0" w:color="auto"/>
              <w:right w:val="single" w:sz="4" w:space="0" w:color="auto"/>
            </w:tcBorders>
            <w:shd w:val="clear" w:color="DEEAF6" w:fill="DEEAF6"/>
            <w:noWrap/>
            <w:vAlign w:val="center"/>
            <w:hideMark/>
          </w:tcPr>
          <w:p w14:paraId="3A40851F" w14:textId="77777777" w:rsidR="00B47D39" w:rsidRPr="00B47D39" w:rsidRDefault="00B47D39" w:rsidP="004C149C">
            <w:pPr>
              <w:spacing w:after="0" w:line="240" w:lineRule="auto"/>
              <w:rPr>
                <w:rFonts w:ascii="Arial" w:eastAsia="Times New Roman" w:hAnsi="Arial" w:cs="Arial"/>
                <w:color w:val="000000"/>
              </w:rPr>
            </w:pPr>
            <w:proofErr w:type="spellStart"/>
            <w:r w:rsidRPr="00B47D39">
              <w:rPr>
                <w:rFonts w:ascii="Arial" w:eastAsia="Times New Roman" w:hAnsi="Arial" w:cs="Arial"/>
                <w:color w:val="000000"/>
              </w:rPr>
              <w:t>Manager_Game_ID</w:t>
            </w:r>
            <w:proofErr w:type="spellEnd"/>
          </w:p>
        </w:tc>
        <w:tc>
          <w:tcPr>
            <w:tcW w:w="2070" w:type="dxa"/>
            <w:tcBorders>
              <w:top w:val="nil"/>
              <w:left w:val="nil"/>
              <w:bottom w:val="single" w:sz="4" w:space="0" w:color="auto"/>
              <w:right w:val="single" w:sz="4" w:space="0" w:color="auto"/>
            </w:tcBorders>
            <w:shd w:val="clear" w:color="DEEAF6" w:fill="DEEAF6"/>
            <w:noWrap/>
            <w:vAlign w:val="center"/>
            <w:hideMark/>
          </w:tcPr>
          <w:p w14:paraId="583FB6C6"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 xml:space="preserve">This is a composite key indicating employee(manager) and game pair </w:t>
            </w:r>
            <w:r w:rsidRPr="00B47D39">
              <w:rPr>
                <w:rFonts w:ascii="Arial" w:eastAsia="Times New Roman" w:hAnsi="Arial" w:cs="Arial"/>
                <w:color w:val="000000"/>
              </w:rPr>
              <w:br/>
              <w:t>- key &amp; value pair</w:t>
            </w:r>
          </w:p>
        </w:tc>
        <w:tc>
          <w:tcPr>
            <w:tcW w:w="630" w:type="dxa"/>
            <w:tcBorders>
              <w:top w:val="nil"/>
              <w:left w:val="nil"/>
              <w:bottom w:val="single" w:sz="4" w:space="0" w:color="auto"/>
              <w:right w:val="single" w:sz="4" w:space="0" w:color="auto"/>
            </w:tcBorders>
            <w:shd w:val="clear" w:color="DEEAF6" w:fill="DEEAF6"/>
            <w:noWrap/>
            <w:vAlign w:val="center"/>
            <w:hideMark/>
          </w:tcPr>
          <w:p w14:paraId="1F53B2D5"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int</w:t>
            </w:r>
          </w:p>
        </w:tc>
        <w:tc>
          <w:tcPr>
            <w:tcW w:w="810" w:type="dxa"/>
            <w:tcBorders>
              <w:top w:val="nil"/>
              <w:left w:val="nil"/>
              <w:bottom w:val="single" w:sz="4" w:space="0" w:color="auto"/>
              <w:right w:val="single" w:sz="4" w:space="0" w:color="auto"/>
            </w:tcBorders>
            <w:shd w:val="clear" w:color="DEEAF6" w:fill="DEEAF6"/>
            <w:noWrap/>
            <w:vAlign w:val="center"/>
            <w:hideMark/>
          </w:tcPr>
          <w:p w14:paraId="6900543E"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10</w:t>
            </w:r>
          </w:p>
        </w:tc>
        <w:tc>
          <w:tcPr>
            <w:tcW w:w="1525" w:type="dxa"/>
            <w:tcBorders>
              <w:top w:val="nil"/>
              <w:left w:val="nil"/>
              <w:bottom w:val="single" w:sz="4" w:space="0" w:color="auto"/>
              <w:right w:val="single" w:sz="4" w:space="0" w:color="auto"/>
            </w:tcBorders>
            <w:shd w:val="clear" w:color="DEEAF6" w:fill="DEEAF6"/>
            <w:noWrap/>
            <w:vAlign w:val="center"/>
            <w:hideMark/>
          </w:tcPr>
          <w:p w14:paraId="4CACB793"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Primary Key</w:t>
            </w:r>
          </w:p>
        </w:tc>
      </w:tr>
      <w:tr w:rsidR="00EB593D" w:rsidRPr="00B47D39" w14:paraId="4C00BA1D" w14:textId="77777777" w:rsidTr="00FC2242">
        <w:trPr>
          <w:trHeight w:val="285"/>
        </w:trPr>
        <w:tc>
          <w:tcPr>
            <w:tcW w:w="715" w:type="dxa"/>
            <w:vMerge/>
            <w:tcBorders>
              <w:top w:val="nil"/>
              <w:left w:val="single" w:sz="4" w:space="0" w:color="auto"/>
              <w:bottom w:val="single" w:sz="4" w:space="0" w:color="auto"/>
              <w:right w:val="single" w:sz="4" w:space="0" w:color="auto"/>
            </w:tcBorders>
            <w:vAlign w:val="center"/>
            <w:hideMark/>
          </w:tcPr>
          <w:p w14:paraId="61EA5EB2" w14:textId="77777777" w:rsidR="00B47D39" w:rsidRPr="00B47D39" w:rsidRDefault="00B47D39" w:rsidP="004C149C">
            <w:pPr>
              <w:spacing w:after="0" w:line="240" w:lineRule="auto"/>
              <w:rPr>
                <w:rFonts w:ascii="Arial" w:eastAsia="Times New Roman" w:hAnsi="Arial" w:cs="Arial"/>
                <w:color w:val="000000"/>
              </w:rPr>
            </w:pPr>
          </w:p>
        </w:tc>
        <w:tc>
          <w:tcPr>
            <w:tcW w:w="1136" w:type="dxa"/>
            <w:vMerge/>
            <w:tcBorders>
              <w:top w:val="nil"/>
              <w:left w:val="single" w:sz="4" w:space="0" w:color="auto"/>
              <w:bottom w:val="single" w:sz="4" w:space="0" w:color="auto"/>
              <w:right w:val="single" w:sz="4" w:space="0" w:color="auto"/>
            </w:tcBorders>
            <w:vAlign w:val="center"/>
            <w:hideMark/>
          </w:tcPr>
          <w:p w14:paraId="773FC693" w14:textId="77777777" w:rsidR="00B47D39" w:rsidRPr="00B47D39" w:rsidRDefault="00B47D39" w:rsidP="004C149C">
            <w:pPr>
              <w:spacing w:after="0" w:line="240" w:lineRule="auto"/>
              <w:rPr>
                <w:rFonts w:ascii="Arial" w:eastAsia="Times New Roman" w:hAnsi="Arial" w:cs="Arial"/>
                <w:color w:val="000000"/>
              </w:rPr>
            </w:pPr>
          </w:p>
        </w:tc>
        <w:tc>
          <w:tcPr>
            <w:tcW w:w="1123" w:type="dxa"/>
            <w:vMerge/>
            <w:tcBorders>
              <w:top w:val="nil"/>
              <w:left w:val="single" w:sz="4" w:space="0" w:color="auto"/>
              <w:bottom w:val="single" w:sz="4" w:space="0" w:color="auto"/>
              <w:right w:val="single" w:sz="4" w:space="0" w:color="auto"/>
            </w:tcBorders>
            <w:vAlign w:val="center"/>
            <w:hideMark/>
          </w:tcPr>
          <w:p w14:paraId="64B1F587" w14:textId="77777777" w:rsidR="00B47D39" w:rsidRPr="00B47D39" w:rsidRDefault="00B47D39" w:rsidP="004C149C">
            <w:pPr>
              <w:spacing w:after="0" w:line="240" w:lineRule="auto"/>
              <w:rPr>
                <w:rFonts w:ascii="Arial" w:eastAsia="Times New Roman" w:hAnsi="Arial" w:cs="Arial"/>
                <w:color w:val="000000"/>
              </w:rPr>
            </w:pPr>
          </w:p>
        </w:tc>
        <w:tc>
          <w:tcPr>
            <w:tcW w:w="1341" w:type="dxa"/>
            <w:tcBorders>
              <w:top w:val="nil"/>
              <w:left w:val="nil"/>
              <w:bottom w:val="single" w:sz="4" w:space="0" w:color="auto"/>
              <w:right w:val="single" w:sz="4" w:space="0" w:color="auto"/>
            </w:tcBorders>
            <w:shd w:val="clear" w:color="DEEAF6" w:fill="DEEAF6"/>
            <w:noWrap/>
            <w:vAlign w:val="center"/>
            <w:hideMark/>
          </w:tcPr>
          <w:p w14:paraId="1A252D43" w14:textId="77777777" w:rsidR="00B47D39" w:rsidRPr="00B47D39" w:rsidRDefault="00B47D39" w:rsidP="004C149C">
            <w:pPr>
              <w:spacing w:after="0" w:line="240" w:lineRule="auto"/>
              <w:rPr>
                <w:rFonts w:ascii="Arial" w:eastAsia="Times New Roman" w:hAnsi="Arial" w:cs="Arial"/>
                <w:color w:val="000000"/>
              </w:rPr>
            </w:pPr>
            <w:proofErr w:type="spellStart"/>
            <w:r w:rsidRPr="00B47D39">
              <w:rPr>
                <w:rFonts w:ascii="Arial" w:eastAsia="Times New Roman" w:hAnsi="Arial" w:cs="Arial"/>
                <w:color w:val="000000"/>
              </w:rPr>
              <w:t>Game_ID</w:t>
            </w:r>
            <w:proofErr w:type="spellEnd"/>
          </w:p>
        </w:tc>
        <w:tc>
          <w:tcPr>
            <w:tcW w:w="2070" w:type="dxa"/>
            <w:tcBorders>
              <w:top w:val="nil"/>
              <w:left w:val="nil"/>
              <w:bottom w:val="single" w:sz="4" w:space="0" w:color="auto"/>
              <w:right w:val="single" w:sz="4" w:space="0" w:color="auto"/>
            </w:tcBorders>
            <w:shd w:val="clear" w:color="DEEAF6" w:fill="DEEAF6"/>
            <w:noWrap/>
            <w:vAlign w:val="center"/>
            <w:hideMark/>
          </w:tcPr>
          <w:p w14:paraId="1F46286D"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The game identifier for which the bug was reported</w:t>
            </w:r>
          </w:p>
        </w:tc>
        <w:tc>
          <w:tcPr>
            <w:tcW w:w="630" w:type="dxa"/>
            <w:tcBorders>
              <w:top w:val="nil"/>
              <w:left w:val="nil"/>
              <w:bottom w:val="single" w:sz="4" w:space="0" w:color="auto"/>
              <w:right w:val="single" w:sz="4" w:space="0" w:color="auto"/>
            </w:tcBorders>
            <w:shd w:val="clear" w:color="DEEAF6" w:fill="DEEAF6"/>
            <w:noWrap/>
            <w:vAlign w:val="center"/>
            <w:hideMark/>
          </w:tcPr>
          <w:p w14:paraId="6189A334"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int</w:t>
            </w:r>
          </w:p>
        </w:tc>
        <w:tc>
          <w:tcPr>
            <w:tcW w:w="810" w:type="dxa"/>
            <w:tcBorders>
              <w:top w:val="nil"/>
              <w:left w:val="nil"/>
              <w:bottom w:val="single" w:sz="4" w:space="0" w:color="auto"/>
              <w:right w:val="single" w:sz="4" w:space="0" w:color="auto"/>
            </w:tcBorders>
            <w:shd w:val="clear" w:color="DEEAF6" w:fill="DEEAF6"/>
            <w:noWrap/>
            <w:vAlign w:val="center"/>
            <w:hideMark/>
          </w:tcPr>
          <w:p w14:paraId="7846F846"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8</w:t>
            </w:r>
          </w:p>
        </w:tc>
        <w:tc>
          <w:tcPr>
            <w:tcW w:w="1525" w:type="dxa"/>
            <w:tcBorders>
              <w:top w:val="nil"/>
              <w:left w:val="nil"/>
              <w:bottom w:val="single" w:sz="4" w:space="0" w:color="auto"/>
              <w:right w:val="single" w:sz="4" w:space="0" w:color="auto"/>
            </w:tcBorders>
            <w:shd w:val="clear" w:color="DEEAF6" w:fill="DEEAF6"/>
            <w:noWrap/>
            <w:vAlign w:val="center"/>
            <w:hideMark/>
          </w:tcPr>
          <w:p w14:paraId="55AF9555"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Foreign Key</w:t>
            </w:r>
          </w:p>
        </w:tc>
      </w:tr>
      <w:tr w:rsidR="00EB593D" w:rsidRPr="00B47D39" w14:paraId="59EED8BB" w14:textId="77777777" w:rsidTr="00FC2242">
        <w:trPr>
          <w:trHeight w:val="285"/>
        </w:trPr>
        <w:tc>
          <w:tcPr>
            <w:tcW w:w="715" w:type="dxa"/>
            <w:vMerge/>
            <w:tcBorders>
              <w:top w:val="nil"/>
              <w:left w:val="single" w:sz="4" w:space="0" w:color="auto"/>
              <w:bottom w:val="single" w:sz="4" w:space="0" w:color="auto"/>
              <w:right w:val="single" w:sz="4" w:space="0" w:color="auto"/>
            </w:tcBorders>
            <w:vAlign w:val="center"/>
            <w:hideMark/>
          </w:tcPr>
          <w:p w14:paraId="52F0DB60" w14:textId="77777777" w:rsidR="00B47D39" w:rsidRPr="00B47D39" w:rsidRDefault="00B47D39" w:rsidP="004C149C">
            <w:pPr>
              <w:spacing w:after="0" w:line="240" w:lineRule="auto"/>
              <w:rPr>
                <w:rFonts w:ascii="Arial" w:eastAsia="Times New Roman" w:hAnsi="Arial" w:cs="Arial"/>
                <w:color w:val="000000"/>
              </w:rPr>
            </w:pPr>
          </w:p>
        </w:tc>
        <w:tc>
          <w:tcPr>
            <w:tcW w:w="1136" w:type="dxa"/>
            <w:vMerge/>
            <w:tcBorders>
              <w:top w:val="nil"/>
              <w:left w:val="single" w:sz="4" w:space="0" w:color="auto"/>
              <w:bottom w:val="single" w:sz="4" w:space="0" w:color="auto"/>
              <w:right w:val="single" w:sz="4" w:space="0" w:color="auto"/>
            </w:tcBorders>
            <w:vAlign w:val="center"/>
            <w:hideMark/>
          </w:tcPr>
          <w:p w14:paraId="7D1CE0D7" w14:textId="77777777" w:rsidR="00B47D39" w:rsidRPr="00B47D39" w:rsidRDefault="00B47D39" w:rsidP="004C149C">
            <w:pPr>
              <w:spacing w:after="0" w:line="240" w:lineRule="auto"/>
              <w:rPr>
                <w:rFonts w:ascii="Arial" w:eastAsia="Times New Roman" w:hAnsi="Arial" w:cs="Arial"/>
                <w:color w:val="000000"/>
              </w:rPr>
            </w:pPr>
          </w:p>
        </w:tc>
        <w:tc>
          <w:tcPr>
            <w:tcW w:w="1123" w:type="dxa"/>
            <w:vMerge/>
            <w:tcBorders>
              <w:top w:val="nil"/>
              <w:left w:val="single" w:sz="4" w:space="0" w:color="auto"/>
              <w:bottom w:val="single" w:sz="4" w:space="0" w:color="auto"/>
              <w:right w:val="single" w:sz="4" w:space="0" w:color="auto"/>
            </w:tcBorders>
            <w:vAlign w:val="center"/>
            <w:hideMark/>
          </w:tcPr>
          <w:p w14:paraId="57EA98AE" w14:textId="77777777" w:rsidR="00B47D39" w:rsidRPr="00B47D39" w:rsidRDefault="00B47D39" w:rsidP="004C149C">
            <w:pPr>
              <w:spacing w:after="0" w:line="240" w:lineRule="auto"/>
              <w:rPr>
                <w:rFonts w:ascii="Arial" w:eastAsia="Times New Roman" w:hAnsi="Arial" w:cs="Arial"/>
                <w:color w:val="000000"/>
              </w:rPr>
            </w:pPr>
          </w:p>
        </w:tc>
        <w:tc>
          <w:tcPr>
            <w:tcW w:w="1341" w:type="dxa"/>
            <w:tcBorders>
              <w:top w:val="nil"/>
              <w:left w:val="nil"/>
              <w:bottom w:val="single" w:sz="4" w:space="0" w:color="auto"/>
              <w:right w:val="single" w:sz="4" w:space="0" w:color="auto"/>
            </w:tcBorders>
            <w:shd w:val="clear" w:color="DEEAF6" w:fill="DEEAF6"/>
            <w:noWrap/>
            <w:vAlign w:val="center"/>
            <w:hideMark/>
          </w:tcPr>
          <w:p w14:paraId="5DF03FB9" w14:textId="77777777" w:rsidR="00B47D39" w:rsidRPr="00B47D39" w:rsidRDefault="00B47D39" w:rsidP="004C149C">
            <w:pPr>
              <w:spacing w:after="0" w:line="240" w:lineRule="auto"/>
              <w:rPr>
                <w:rFonts w:ascii="Arial" w:eastAsia="Times New Roman" w:hAnsi="Arial" w:cs="Arial"/>
                <w:color w:val="000000"/>
              </w:rPr>
            </w:pPr>
            <w:proofErr w:type="spellStart"/>
            <w:r w:rsidRPr="00B47D39">
              <w:rPr>
                <w:rFonts w:ascii="Arial" w:eastAsia="Times New Roman" w:hAnsi="Arial" w:cs="Arial"/>
                <w:color w:val="000000"/>
              </w:rPr>
              <w:t>Emp_ID</w:t>
            </w:r>
            <w:proofErr w:type="spellEnd"/>
          </w:p>
        </w:tc>
        <w:tc>
          <w:tcPr>
            <w:tcW w:w="2070" w:type="dxa"/>
            <w:tcBorders>
              <w:top w:val="nil"/>
              <w:left w:val="nil"/>
              <w:bottom w:val="single" w:sz="4" w:space="0" w:color="auto"/>
              <w:right w:val="single" w:sz="4" w:space="0" w:color="auto"/>
            </w:tcBorders>
            <w:shd w:val="clear" w:color="DEEAF6" w:fill="DEEAF6"/>
            <w:noWrap/>
            <w:vAlign w:val="center"/>
            <w:hideMark/>
          </w:tcPr>
          <w:p w14:paraId="64C9875A"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The manager employee ID who is assigned to work on the bug fix for the game</w:t>
            </w:r>
          </w:p>
        </w:tc>
        <w:tc>
          <w:tcPr>
            <w:tcW w:w="630" w:type="dxa"/>
            <w:tcBorders>
              <w:top w:val="nil"/>
              <w:left w:val="nil"/>
              <w:bottom w:val="single" w:sz="4" w:space="0" w:color="auto"/>
              <w:right w:val="single" w:sz="4" w:space="0" w:color="auto"/>
            </w:tcBorders>
            <w:shd w:val="clear" w:color="DEEAF6" w:fill="DEEAF6"/>
            <w:noWrap/>
            <w:vAlign w:val="center"/>
            <w:hideMark/>
          </w:tcPr>
          <w:p w14:paraId="225A7E29"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int</w:t>
            </w:r>
          </w:p>
        </w:tc>
        <w:tc>
          <w:tcPr>
            <w:tcW w:w="810" w:type="dxa"/>
            <w:tcBorders>
              <w:top w:val="nil"/>
              <w:left w:val="nil"/>
              <w:bottom w:val="single" w:sz="4" w:space="0" w:color="auto"/>
              <w:right w:val="single" w:sz="4" w:space="0" w:color="auto"/>
            </w:tcBorders>
            <w:shd w:val="clear" w:color="DEEAF6" w:fill="DEEAF6"/>
            <w:noWrap/>
            <w:vAlign w:val="center"/>
            <w:hideMark/>
          </w:tcPr>
          <w:p w14:paraId="04A6A50B"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10</w:t>
            </w:r>
          </w:p>
        </w:tc>
        <w:tc>
          <w:tcPr>
            <w:tcW w:w="1525" w:type="dxa"/>
            <w:tcBorders>
              <w:top w:val="nil"/>
              <w:left w:val="nil"/>
              <w:bottom w:val="single" w:sz="4" w:space="0" w:color="auto"/>
              <w:right w:val="single" w:sz="4" w:space="0" w:color="auto"/>
            </w:tcBorders>
            <w:shd w:val="clear" w:color="DEEAF6" w:fill="DEEAF6"/>
            <w:noWrap/>
            <w:vAlign w:val="center"/>
            <w:hideMark/>
          </w:tcPr>
          <w:p w14:paraId="081648AD"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Foreign Key</w:t>
            </w:r>
          </w:p>
        </w:tc>
      </w:tr>
      <w:tr w:rsidR="00FC2242" w:rsidRPr="00B47D39" w14:paraId="6DC4E800" w14:textId="77777777" w:rsidTr="00FC2242">
        <w:trPr>
          <w:trHeight w:val="285"/>
        </w:trPr>
        <w:tc>
          <w:tcPr>
            <w:tcW w:w="715" w:type="dxa"/>
            <w:tcBorders>
              <w:top w:val="nil"/>
              <w:left w:val="single" w:sz="4" w:space="0" w:color="auto"/>
              <w:bottom w:val="single" w:sz="4" w:space="0" w:color="auto"/>
              <w:right w:val="single" w:sz="4" w:space="0" w:color="auto"/>
            </w:tcBorders>
            <w:shd w:val="clear" w:color="DEEAF6" w:fill="DEEAF6"/>
            <w:noWrap/>
            <w:vAlign w:val="center"/>
            <w:hideMark/>
          </w:tcPr>
          <w:p w14:paraId="3AFD6D81"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 </w:t>
            </w:r>
          </w:p>
        </w:tc>
        <w:tc>
          <w:tcPr>
            <w:tcW w:w="1136" w:type="dxa"/>
            <w:tcBorders>
              <w:top w:val="nil"/>
              <w:left w:val="nil"/>
              <w:bottom w:val="single" w:sz="4" w:space="0" w:color="auto"/>
              <w:right w:val="single" w:sz="4" w:space="0" w:color="auto"/>
            </w:tcBorders>
            <w:shd w:val="clear" w:color="DEEAF6" w:fill="DEEAF6"/>
            <w:noWrap/>
            <w:vAlign w:val="center"/>
            <w:hideMark/>
          </w:tcPr>
          <w:p w14:paraId="275EB319"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 </w:t>
            </w:r>
          </w:p>
        </w:tc>
        <w:tc>
          <w:tcPr>
            <w:tcW w:w="1123" w:type="dxa"/>
            <w:tcBorders>
              <w:top w:val="nil"/>
              <w:left w:val="nil"/>
              <w:bottom w:val="single" w:sz="4" w:space="0" w:color="auto"/>
              <w:right w:val="single" w:sz="4" w:space="0" w:color="auto"/>
            </w:tcBorders>
            <w:shd w:val="clear" w:color="DEEAF6" w:fill="DEEAF6"/>
            <w:noWrap/>
            <w:vAlign w:val="center"/>
            <w:hideMark/>
          </w:tcPr>
          <w:p w14:paraId="770999A0"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 </w:t>
            </w:r>
          </w:p>
        </w:tc>
        <w:tc>
          <w:tcPr>
            <w:tcW w:w="1341" w:type="dxa"/>
            <w:tcBorders>
              <w:top w:val="nil"/>
              <w:left w:val="nil"/>
              <w:bottom w:val="single" w:sz="4" w:space="0" w:color="auto"/>
              <w:right w:val="single" w:sz="4" w:space="0" w:color="auto"/>
            </w:tcBorders>
            <w:shd w:val="clear" w:color="DEEAF6" w:fill="DEEAF6"/>
            <w:noWrap/>
            <w:vAlign w:val="center"/>
            <w:hideMark/>
          </w:tcPr>
          <w:p w14:paraId="46577D45"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 </w:t>
            </w:r>
          </w:p>
        </w:tc>
        <w:tc>
          <w:tcPr>
            <w:tcW w:w="2070" w:type="dxa"/>
            <w:tcBorders>
              <w:top w:val="nil"/>
              <w:left w:val="nil"/>
              <w:bottom w:val="single" w:sz="4" w:space="0" w:color="auto"/>
              <w:right w:val="single" w:sz="4" w:space="0" w:color="auto"/>
            </w:tcBorders>
            <w:shd w:val="clear" w:color="DEEAF6" w:fill="DEEAF6"/>
            <w:noWrap/>
            <w:vAlign w:val="center"/>
            <w:hideMark/>
          </w:tcPr>
          <w:p w14:paraId="256D9A82"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 </w:t>
            </w:r>
          </w:p>
        </w:tc>
        <w:tc>
          <w:tcPr>
            <w:tcW w:w="630" w:type="dxa"/>
            <w:tcBorders>
              <w:top w:val="nil"/>
              <w:left w:val="nil"/>
              <w:bottom w:val="single" w:sz="4" w:space="0" w:color="auto"/>
              <w:right w:val="single" w:sz="4" w:space="0" w:color="auto"/>
            </w:tcBorders>
            <w:shd w:val="clear" w:color="DEEAF6" w:fill="DEEAF6"/>
            <w:noWrap/>
            <w:vAlign w:val="center"/>
            <w:hideMark/>
          </w:tcPr>
          <w:p w14:paraId="78CD29EA"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 </w:t>
            </w:r>
          </w:p>
        </w:tc>
        <w:tc>
          <w:tcPr>
            <w:tcW w:w="810" w:type="dxa"/>
            <w:tcBorders>
              <w:top w:val="nil"/>
              <w:left w:val="nil"/>
              <w:bottom w:val="single" w:sz="4" w:space="0" w:color="auto"/>
              <w:right w:val="single" w:sz="4" w:space="0" w:color="auto"/>
            </w:tcBorders>
            <w:shd w:val="clear" w:color="DEEAF6" w:fill="DEEAF6"/>
            <w:noWrap/>
            <w:vAlign w:val="center"/>
            <w:hideMark/>
          </w:tcPr>
          <w:p w14:paraId="71CDFB27"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 </w:t>
            </w:r>
          </w:p>
        </w:tc>
        <w:tc>
          <w:tcPr>
            <w:tcW w:w="1525" w:type="dxa"/>
            <w:tcBorders>
              <w:top w:val="nil"/>
              <w:left w:val="nil"/>
              <w:bottom w:val="single" w:sz="4" w:space="0" w:color="auto"/>
              <w:right w:val="single" w:sz="4" w:space="0" w:color="auto"/>
            </w:tcBorders>
            <w:shd w:val="clear" w:color="DEEAF6" w:fill="DEEAF6"/>
            <w:noWrap/>
            <w:vAlign w:val="center"/>
            <w:hideMark/>
          </w:tcPr>
          <w:p w14:paraId="0628FED5"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 </w:t>
            </w:r>
          </w:p>
        </w:tc>
      </w:tr>
      <w:tr w:rsidR="00FC2242" w:rsidRPr="00B47D39" w14:paraId="4683EE2A" w14:textId="77777777" w:rsidTr="00FC2242">
        <w:trPr>
          <w:trHeight w:val="285"/>
        </w:trPr>
        <w:tc>
          <w:tcPr>
            <w:tcW w:w="715" w:type="dxa"/>
            <w:vMerge w:val="restart"/>
            <w:tcBorders>
              <w:top w:val="nil"/>
              <w:left w:val="single" w:sz="4" w:space="0" w:color="auto"/>
              <w:bottom w:val="single" w:sz="4" w:space="0" w:color="auto"/>
              <w:right w:val="single" w:sz="4" w:space="0" w:color="auto"/>
            </w:tcBorders>
            <w:shd w:val="clear" w:color="DEEAF6" w:fill="DEEAF6"/>
            <w:noWrap/>
            <w:vAlign w:val="center"/>
            <w:hideMark/>
          </w:tcPr>
          <w:p w14:paraId="360531CD"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5</w:t>
            </w:r>
          </w:p>
        </w:tc>
        <w:tc>
          <w:tcPr>
            <w:tcW w:w="1136" w:type="dxa"/>
            <w:vMerge w:val="restart"/>
            <w:tcBorders>
              <w:top w:val="nil"/>
              <w:left w:val="single" w:sz="4" w:space="0" w:color="auto"/>
              <w:bottom w:val="single" w:sz="4" w:space="0" w:color="auto"/>
              <w:right w:val="single" w:sz="4" w:space="0" w:color="auto"/>
            </w:tcBorders>
            <w:shd w:val="clear" w:color="DEEAF6" w:fill="DEEAF6"/>
            <w:noWrap/>
            <w:vAlign w:val="center"/>
            <w:hideMark/>
          </w:tcPr>
          <w:p w14:paraId="00544B3C" w14:textId="77777777" w:rsidR="00B47D39" w:rsidRPr="00B47D39" w:rsidRDefault="00B47D39" w:rsidP="004C149C">
            <w:pPr>
              <w:spacing w:after="0" w:line="240" w:lineRule="auto"/>
              <w:rPr>
                <w:rFonts w:ascii="Arial" w:eastAsia="Times New Roman" w:hAnsi="Arial" w:cs="Arial"/>
                <w:color w:val="000000"/>
              </w:rPr>
            </w:pPr>
            <w:proofErr w:type="spellStart"/>
            <w:r w:rsidRPr="00B47D39">
              <w:rPr>
                <w:rFonts w:ascii="Arial" w:eastAsia="Times New Roman" w:hAnsi="Arial" w:cs="Arial"/>
                <w:color w:val="000000"/>
              </w:rPr>
              <w:t>Tester_Emp_Details</w:t>
            </w:r>
            <w:proofErr w:type="spellEnd"/>
          </w:p>
        </w:tc>
        <w:tc>
          <w:tcPr>
            <w:tcW w:w="1123" w:type="dxa"/>
            <w:vMerge w:val="restart"/>
            <w:tcBorders>
              <w:top w:val="nil"/>
              <w:left w:val="single" w:sz="4" w:space="0" w:color="auto"/>
              <w:bottom w:val="single" w:sz="4" w:space="0" w:color="auto"/>
              <w:right w:val="single" w:sz="4" w:space="0" w:color="auto"/>
            </w:tcBorders>
            <w:shd w:val="clear" w:color="DEEAF6" w:fill="DEEAF6"/>
            <w:noWrap/>
            <w:vAlign w:val="center"/>
            <w:hideMark/>
          </w:tcPr>
          <w:p w14:paraId="3CD6F465"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 xml:space="preserve">This table contains details of Tester who would be </w:t>
            </w:r>
            <w:r w:rsidRPr="00B47D39">
              <w:rPr>
                <w:rFonts w:ascii="Arial" w:eastAsia="Times New Roman" w:hAnsi="Arial" w:cs="Arial"/>
                <w:color w:val="000000"/>
              </w:rPr>
              <w:br/>
              <w:t>testing bugs for a particular game</w:t>
            </w:r>
          </w:p>
        </w:tc>
        <w:tc>
          <w:tcPr>
            <w:tcW w:w="1341" w:type="dxa"/>
            <w:tcBorders>
              <w:top w:val="nil"/>
              <w:left w:val="nil"/>
              <w:bottom w:val="single" w:sz="4" w:space="0" w:color="auto"/>
              <w:right w:val="single" w:sz="4" w:space="0" w:color="auto"/>
            </w:tcBorders>
            <w:shd w:val="clear" w:color="DEEAF6" w:fill="DEEAF6"/>
            <w:noWrap/>
            <w:vAlign w:val="center"/>
            <w:hideMark/>
          </w:tcPr>
          <w:p w14:paraId="1D6A97FE" w14:textId="77777777" w:rsidR="00B47D39" w:rsidRPr="00B47D39" w:rsidRDefault="00B47D39" w:rsidP="004C149C">
            <w:pPr>
              <w:spacing w:after="0" w:line="240" w:lineRule="auto"/>
              <w:rPr>
                <w:rFonts w:ascii="Arial" w:eastAsia="Times New Roman" w:hAnsi="Arial" w:cs="Arial"/>
                <w:color w:val="000000"/>
              </w:rPr>
            </w:pPr>
            <w:proofErr w:type="spellStart"/>
            <w:r w:rsidRPr="00B47D39">
              <w:rPr>
                <w:rFonts w:ascii="Arial" w:eastAsia="Times New Roman" w:hAnsi="Arial" w:cs="Arial"/>
                <w:color w:val="000000"/>
              </w:rPr>
              <w:t>Tester_ID</w:t>
            </w:r>
            <w:proofErr w:type="spellEnd"/>
          </w:p>
        </w:tc>
        <w:tc>
          <w:tcPr>
            <w:tcW w:w="2070" w:type="dxa"/>
            <w:tcBorders>
              <w:top w:val="nil"/>
              <w:left w:val="nil"/>
              <w:bottom w:val="single" w:sz="4" w:space="0" w:color="auto"/>
              <w:right w:val="single" w:sz="4" w:space="0" w:color="auto"/>
            </w:tcBorders>
            <w:shd w:val="clear" w:color="DEEAF6" w:fill="DEEAF6"/>
            <w:noWrap/>
            <w:vAlign w:val="center"/>
            <w:hideMark/>
          </w:tcPr>
          <w:p w14:paraId="1D55B036"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 xml:space="preserve">This is a composite key indicating employee(tester) and game pair </w:t>
            </w:r>
            <w:r w:rsidRPr="00B47D39">
              <w:rPr>
                <w:rFonts w:ascii="Arial" w:eastAsia="Times New Roman" w:hAnsi="Arial" w:cs="Arial"/>
                <w:color w:val="000000"/>
              </w:rPr>
              <w:br/>
              <w:t>- key &amp; value pair</w:t>
            </w:r>
          </w:p>
        </w:tc>
        <w:tc>
          <w:tcPr>
            <w:tcW w:w="630" w:type="dxa"/>
            <w:tcBorders>
              <w:top w:val="nil"/>
              <w:left w:val="nil"/>
              <w:bottom w:val="single" w:sz="4" w:space="0" w:color="auto"/>
              <w:right w:val="single" w:sz="4" w:space="0" w:color="auto"/>
            </w:tcBorders>
            <w:shd w:val="clear" w:color="DEEAF6" w:fill="DEEAF6"/>
            <w:noWrap/>
            <w:vAlign w:val="center"/>
            <w:hideMark/>
          </w:tcPr>
          <w:p w14:paraId="7B55BF49"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int</w:t>
            </w:r>
          </w:p>
        </w:tc>
        <w:tc>
          <w:tcPr>
            <w:tcW w:w="810" w:type="dxa"/>
            <w:tcBorders>
              <w:top w:val="nil"/>
              <w:left w:val="nil"/>
              <w:bottom w:val="single" w:sz="4" w:space="0" w:color="auto"/>
              <w:right w:val="single" w:sz="4" w:space="0" w:color="auto"/>
            </w:tcBorders>
            <w:shd w:val="clear" w:color="DEEAF6" w:fill="DEEAF6"/>
            <w:noWrap/>
            <w:vAlign w:val="center"/>
            <w:hideMark/>
          </w:tcPr>
          <w:p w14:paraId="23985227"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10</w:t>
            </w:r>
          </w:p>
        </w:tc>
        <w:tc>
          <w:tcPr>
            <w:tcW w:w="1525" w:type="dxa"/>
            <w:tcBorders>
              <w:top w:val="nil"/>
              <w:left w:val="nil"/>
              <w:bottom w:val="single" w:sz="4" w:space="0" w:color="auto"/>
              <w:right w:val="single" w:sz="4" w:space="0" w:color="auto"/>
            </w:tcBorders>
            <w:shd w:val="clear" w:color="DEEAF6" w:fill="DEEAF6"/>
            <w:noWrap/>
            <w:vAlign w:val="center"/>
            <w:hideMark/>
          </w:tcPr>
          <w:p w14:paraId="259454BF"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Primary Key</w:t>
            </w:r>
          </w:p>
        </w:tc>
      </w:tr>
      <w:tr w:rsidR="00EB593D" w:rsidRPr="00B47D39" w14:paraId="0A58BE50" w14:textId="77777777" w:rsidTr="00FC2242">
        <w:trPr>
          <w:trHeight w:val="285"/>
        </w:trPr>
        <w:tc>
          <w:tcPr>
            <w:tcW w:w="715" w:type="dxa"/>
            <w:vMerge/>
            <w:tcBorders>
              <w:top w:val="nil"/>
              <w:left w:val="single" w:sz="4" w:space="0" w:color="auto"/>
              <w:bottom w:val="single" w:sz="4" w:space="0" w:color="auto"/>
              <w:right w:val="single" w:sz="4" w:space="0" w:color="auto"/>
            </w:tcBorders>
            <w:vAlign w:val="center"/>
            <w:hideMark/>
          </w:tcPr>
          <w:p w14:paraId="4E54A5BC" w14:textId="77777777" w:rsidR="00B47D39" w:rsidRPr="00B47D39" w:rsidRDefault="00B47D39" w:rsidP="004C149C">
            <w:pPr>
              <w:spacing w:after="0" w:line="240" w:lineRule="auto"/>
              <w:rPr>
                <w:rFonts w:ascii="Arial" w:eastAsia="Times New Roman" w:hAnsi="Arial" w:cs="Arial"/>
                <w:color w:val="000000"/>
              </w:rPr>
            </w:pPr>
          </w:p>
        </w:tc>
        <w:tc>
          <w:tcPr>
            <w:tcW w:w="1136" w:type="dxa"/>
            <w:vMerge/>
            <w:tcBorders>
              <w:top w:val="nil"/>
              <w:left w:val="single" w:sz="4" w:space="0" w:color="auto"/>
              <w:bottom w:val="single" w:sz="4" w:space="0" w:color="auto"/>
              <w:right w:val="single" w:sz="4" w:space="0" w:color="auto"/>
            </w:tcBorders>
            <w:vAlign w:val="center"/>
            <w:hideMark/>
          </w:tcPr>
          <w:p w14:paraId="20670D64" w14:textId="77777777" w:rsidR="00B47D39" w:rsidRPr="00B47D39" w:rsidRDefault="00B47D39" w:rsidP="004C149C">
            <w:pPr>
              <w:spacing w:after="0" w:line="240" w:lineRule="auto"/>
              <w:rPr>
                <w:rFonts w:ascii="Arial" w:eastAsia="Times New Roman" w:hAnsi="Arial" w:cs="Arial"/>
                <w:color w:val="000000"/>
              </w:rPr>
            </w:pPr>
          </w:p>
        </w:tc>
        <w:tc>
          <w:tcPr>
            <w:tcW w:w="1123" w:type="dxa"/>
            <w:vMerge/>
            <w:tcBorders>
              <w:top w:val="nil"/>
              <w:left w:val="single" w:sz="4" w:space="0" w:color="auto"/>
              <w:bottom w:val="single" w:sz="4" w:space="0" w:color="auto"/>
              <w:right w:val="single" w:sz="4" w:space="0" w:color="auto"/>
            </w:tcBorders>
            <w:vAlign w:val="center"/>
            <w:hideMark/>
          </w:tcPr>
          <w:p w14:paraId="2C7984FA" w14:textId="77777777" w:rsidR="00B47D39" w:rsidRPr="00B47D39" w:rsidRDefault="00B47D39" w:rsidP="004C149C">
            <w:pPr>
              <w:spacing w:after="0" w:line="240" w:lineRule="auto"/>
              <w:rPr>
                <w:rFonts w:ascii="Arial" w:eastAsia="Times New Roman" w:hAnsi="Arial" w:cs="Arial"/>
                <w:color w:val="000000"/>
              </w:rPr>
            </w:pPr>
          </w:p>
        </w:tc>
        <w:tc>
          <w:tcPr>
            <w:tcW w:w="1341" w:type="dxa"/>
            <w:tcBorders>
              <w:top w:val="nil"/>
              <w:left w:val="nil"/>
              <w:bottom w:val="single" w:sz="4" w:space="0" w:color="auto"/>
              <w:right w:val="single" w:sz="4" w:space="0" w:color="auto"/>
            </w:tcBorders>
            <w:shd w:val="clear" w:color="DEEAF6" w:fill="DEEAF6"/>
            <w:noWrap/>
            <w:vAlign w:val="center"/>
            <w:hideMark/>
          </w:tcPr>
          <w:p w14:paraId="4CEF47E1" w14:textId="77777777" w:rsidR="00B47D39" w:rsidRPr="00B47D39" w:rsidRDefault="00B47D39" w:rsidP="004C149C">
            <w:pPr>
              <w:spacing w:after="0" w:line="240" w:lineRule="auto"/>
              <w:rPr>
                <w:rFonts w:ascii="Arial" w:eastAsia="Times New Roman" w:hAnsi="Arial" w:cs="Arial"/>
                <w:color w:val="000000"/>
              </w:rPr>
            </w:pPr>
            <w:proofErr w:type="spellStart"/>
            <w:r w:rsidRPr="00B47D39">
              <w:rPr>
                <w:rFonts w:ascii="Arial" w:eastAsia="Times New Roman" w:hAnsi="Arial" w:cs="Arial"/>
                <w:color w:val="000000"/>
              </w:rPr>
              <w:t>Game_ID</w:t>
            </w:r>
            <w:proofErr w:type="spellEnd"/>
          </w:p>
        </w:tc>
        <w:tc>
          <w:tcPr>
            <w:tcW w:w="2070" w:type="dxa"/>
            <w:tcBorders>
              <w:top w:val="nil"/>
              <w:left w:val="nil"/>
              <w:bottom w:val="single" w:sz="4" w:space="0" w:color="auto"/>
              <w:right w:val="single" w:sz="4" w:space="0" w:color="auto"/>
            </w:tcBorders>
            <w:shd w:val="clear" w:color="DEEAF6" w:fill="DEEAF6"/>
            <w:noWrap/>
            <w:vAlign w:val="center"/>
            <w:hideMark/>
          </w:tcPr>
          <w:p w14:paraId="12A57382"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The game identifier for which the tester will test post the bug fix</w:t>
            </w:r>
          </w:p>
        </w:tc>
        <w:tc>
          <w:tcPr>
            <w:tcW w:w="630" w:type="dxa"/>
            <w:tcBorders>
              <w:top w:val="nil"/>
              <w:left w:val="nil"/>
              <w:bottom w:val="single" w:sz="4" w:space="0" w:color="auto"/>
              <w:right w:val="single" w:sz="4" w:space="0" w:color="auto"/>
            </w:tcBorders>
            <w:shd w:val="clear" w:color="DEEAF6" w:fill="DEEAF6"/>
            <w:noWrap/>
            <w:vAlign w:val="center"/>
            <w:hideMark/>
          </w:tcPr>
          <w:p w14:paraId="704D03DC"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int</w:t>
            </w:r>
          </w:p>
        </w:tc>
        <w:tc>
          <w:tcPr>
            <w:tcW w:w="810" w:type="dxa"/>
            <w:tcBorders>
              <w:top w:val="nil"/>
              <w:left w:val="nil"/>
              <w:bottom w:val="single" w:sz="4" w:space="0" w:color="auto"/>
              <w:right w:val="single" w:sz="4" w:space="0" w:color="auto"/>
            </w:tcBorders>
            <w:shd w:val="clear" w:color="DEEAF6" w:fill="DEEAF6"/>
            <w:noWrap/>
            <w:vAlign w:val="center"/>
            <w:hideMark/>
          </w:tcPr>
          <w:p w14:paraId="559A139E"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8</w:t>
            </w:r>
          </w:p>
        </w:tc>
        <w:tc>
          <w:tcPr>
            <w:tcW w:w="1525" w:type="dxa"/>
            <w:tcBorders>
              <w:top w:val="nil"/>
              <w:left w:val="nil"/>
              <w:bottom w:val="single" w:sz="4" w:space="0" w:color="auto"/>
              <w:right w:val="single" w:sz="4" w:space="0" w:color="auto"/>
            </w:tcBorders>
            <w:shd w:val="clear" w:color="DEEAF6" w:fill="DEEAF6"/>
            <w:noWrap/>
            <w:vAlign w:val="center"/>
            <w:hideMark/>
          </w:tcPr>
          <w:p w14:paraId="12EF889E"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Foreign Key</w:t>
            </w:r>
          </w:p>
        </w:tc>
      </w:tr>
      <w:tr w:rsidR="00EB593D" w:rsidRPr="00B47D39" w14:paraId="5C4DCB04" w14:textId="77777777" w:rsidTr="00FC2242">
        <w:trPr>
          <w:trHeight w:val="285"/>
        </w:trPr>
        <w:tc>
          <w:tcPr>
            <w:tcW w:w="715" w:type="dxa"/>
            <w:vMerge/>
            <w:tcBorders>
              <w:top w:val="nil"/>
              <w:left w:val="single" w:sz="4" w:space="0" w:color="auto"/>
              <w:bottom w:val="single" w:sz="4" w:space="0" w:color="auto"/>
              <w:right w:val="single" w:sz="4" w:space="0" w:color="auto"/>
            </w:tcBorders>
            <w:vAlign w:val="center"/>
            <w:hideMark/>
          </w:tcPr>
          <w:p w14:paraId="0989BD49" w14:textId="77777777" w:rsidR="00B47D39" w:rsidRPr="00B47D39" w:rsidRDefault="00B47D39" w:rsidP="004C149C">
            <w:pPr>
              <w:spacing w:after="0" w:line="240" w:lineRule="auto"/>
              <w:rPr>
                <w:rFonts w:ascii="Arial" w:eastAsia="Times New Roman" w:hAnsi="Arial" w:cs="Arial"/>
                <w:color w:val="000000"/>
              </w:rPr>
            </w:pPr>
          </w:p>
        </w:tc>
        <w:tc>
          <w:tcPr>
            <w:tcW w:w="1136" w:type="dxa"/>
            <w:vMerge/>
            <w:tcBorders>
              <w:top w:val="nil"/>
              <w:left w:val="single" w:sz="4" w:space="0" w:color="auto"/>
              <w:bottom w:val="single" w:sz="4" w:space="0" w:color="auto"/>
              <w:right w:val="single" w:sz="4" w:space="0" w:color="auto"/>
            </w:tcBorders>
            <w:vAlign w:val="center"/>
            <w:hideMark/>
          </w:tcPr>
          <w:p w14:paraId="042F522B" w14:textId="77777777" w:rsidR="00B47D39" w:rsidRPr="00B47D39" w:rsidRDefault="00B47D39" w:rsidP="004C149C">
            <w:pPr>
              <w:spacing w:after="0" w:line="240" w:lineRule="auto"/>
              <w:rPr>
                <w:rFonts w:ascii="Arial" w:eastAsia="Times New Roman" w:hAnsi="Arial" w:cs="Arial"/>
                <w:color w:val="000000"/>
              </w:rPr>
            </w:pPr>
          </w:p>
        </w:tc>
        <w:tc>
          <w:tcPr>
            <w:tcW w:w="1123" w:type="dxa"/>
            <w:vMerge/>
            <w:tcBorders>
              <w:top w:val="nil"/>
              <w:left w:val="single" w:sz="4" w:space="0" w:color="auto"/>
              <w:bottom w:val="single" w:sz="4" w:space="0" w:color="auto"/>
              <w:right w:val="single" w:sz="4" w:space="0" w:color="auto"/>
            </w:tcBorders>
            <w:vAlign w:val="center"/>
            <w:hideMark/>
          </w:tcPr>
          <w:p w14:paraId="266FFB63" w14:textId="77777777" w:rsidR="00B47D39" w:rsidRPr="00B47D39" w:rsidRDefault="00B47D39" w:rsidP="004C149C">
            <w:pPr>
              <w:spacing w:after="0" w:line="240" w:lineRule="auto"/>
              <w:rPr>
                <w:rFonts w:ascii="Arial" w:eastAsia="Times New Roman" w:hAnsi="Arial" w:cs="Arial"/>
                <w:color w:val="000000"/>
              </w:rPr>
            </w:pPr>
          </w:p>
        </w:tc>
        <w:tc>
          <w:tcPr>
            <w:tcW w:w="1341" w:type="dxa"/>
            <w:tcBorders>
              <w:top w:val="nil"/>
              <w:left w:val="nil"/>
              <w:bottom w:val="single" w:sz="4" w:space="0" w:color="auto"/>
              <w:right w:val="single" w:sz="4" w:space="0" w:color="auto"/>
            </w:tcBorders>
            <w:shd w:val="clear" w:color="DEEAF6" w:fill="DEEAF6"/>
            <w:noWrap/>
            <w:vAlign w:val="center"/>
            <w:hideMark/>
          </w:tcPr>
          <w:p w14:paraId="310BCE8C" w14:textId="77777777" w:rsidR="00B47D39" w:rsidRPr="00B47D39" w:rsidRDefault="00B47D39" w:rsidP="004C149C">
            <w:pPr>
              <w:spacing w:after="0" w:line="240" w:lineRule="auto"/>
              <w:rPr>
                <w:rFonts w:ascii="Arial" w:eastAsia="Times New Roman" w:hAnsi="Arial" w:cs="Arial"/>
                <w:color w:val="000000"/>
              </w:rPr>
            </w:pPr>
            <w:proofErr w:type="spellStart"/>
            <w:r w:rsidRPr="00B47D39">
              <w:rPr>
                <w:rFonts w:ascii="Arial" w:eastAsia="Times New Roman" w:hAnsi="Arial" w:cs="Arial"/>
                <w:color w:val="000000"/>
              </w:rPr>
              <w:t>Emp_ID</w:t>
            </w:r>
            <w:proofErr w:type="spellEnd"/>
          </w:p>
        </w:tc>
        <w:tc>
          <w:tcPr>
            <w:tcW w:w="2070" w:type="dxa"/>
            <w:tcBorders>
              <w:top w:val="nil"/>
              <w:left w:val="nil"/>
              <w:bottom w:val="single" w:sz="4" w:space="0" w:color="auto"/>
              <w:right w:val="single" w:sz="4" w:space="0" w:color="auto"/>
            </w:tcBorders>
            <w:shd w:val="clear" w:color="DEEAF6" w:fill="DEEAF6"/>
            <w:noWrap/>
            <w:vAlign w:val="center"/>
            <w:hideMark/>
          </w:tcPr>
          <w:p w14:paraId="2CFF9293"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The tester employee ID who is assigned to work on the bug fix for the game</w:t>
            </w:r>
          </w:p>
        </w:tc>
        <w:tc>
          <w:tcPr>
            <w:tcW w:w="630" w:type="dxa"/>
            <w:tcBorders>
              <w:top w:val="nil"/>
              <w:left w:val="nil"/>
              <w:bottom w:val="single" w:sz="4" w:space="0" w:color="auto"/>
              <w:right w:val="single" w:sz="4" w:space="0" w:color="auto"/>
            </w:tcBorders>
            <w:shd w:val="clear" w:color="DEEAF6" w:fill="DEEAF6"/>
            <w:noWrap/>
            <w:vAlign w:val="center"/>
            <w:hideMark/>
          </w:tcPr>
          <w:p w14:paraId="63A6D057"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int</w:t>
            </w:r>
          </w:p>
        </w:tc>
        <w:tc>
          <w:tcPr>
            <w:tcW w:w="810" w:type="dxa"/>
            <w:tcBorders>
              <w:top w:val="nil"/>
              <w:left w:val="nil"/>
              <w:bottom w:val="single" w:sz="4" w:space="0" w:color="auto"/>
              <w:right w:val="single" w:sz="4" w:space="0" w:color="auto"/>
            </w:tcBorders>
            <w:shd w:val="clear" w:color="DEEAF6" w:fill="DEEAF6"/>
            <w:noWrap/>
            <w:vAlign w:val="center"/>
            <w:hideMark/>
          </w:tcPr>
          <w:p w14:paraId="119389A0"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10</w:t>
            </w:r>
          </w:p>
        </w:tc>
        <w:tc>
          <w:tcPr>
            <w:tcW w:w="1525" w:type="dxa"/>
            <w:tcBorders>
              <w:top w:val="nil"/>
              <w:left w:val="nil"/>
              <w:bottom w:val="single" w:sz="4" w:space="0" w:color="auto"/>
              <w:right w:val="single" w:sz="4" w:space="0" w:color="auto"/>
            </w:tcBorders>
            <w:shd w:val="clear" w:color="DEEAF6" w:fill="DEEAF6"/>
            <w:noWrap/>
            <w:vAlign w:val="center"/>
            <w:hideMark/>
          </w:tcPr>
          <w:p w14:paraId="641387CE"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Foreign Key</w:t>
            </w:r>
          </w:p>
        </w:tc>
      </w:tr>
      <w:tr w:rsidR="00FC2242" w:rsidRPr="00B47D39" w14:paraId="5598EA3D" w14:textId="77777777" w:rsidTr="00FC2242">
        <w:trPr>
          <w:trHeight w:val="285"/>
        </w:trPr>
        <w:tc>
          <w:tcPr>
            <w:tcW w:w="715" w:type="dxa"/>
            <w:tcBorders>
              <w:top w:val="nil"/>
              <w:left w:val="single" w:sz="4" w:space="0" w:color="auto"/>
              <w:bottom w:val="single" w:sz="4" w:space="0" w:color="auto"/>
              <w:right w:val="single" w:sz="4" w:space="0" w:color="auto"/>
            </w:tcBorders>
            <w:shd w:val="clear" w:color="DEEAF6" w:fill="DEEAF6"/>
            <w:noWrap/>
            <w:vAlign w:val="center"/>
            <w:hideMark/>
          </w:tcPr>
          <w:p w14:paraId="2F7248D9"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 </w:t>
            </w:r>
          </w:p>
        </w:tc>
        <w:tc>
          <w:tcPr>
            <w:tcW w:w="1136" w:type="dxa"/>
            <w:tcBorders>
              <w:top w:val="nil"/>
              <w:left w:val="nil"/>
              <w:bottom w:val="single" w:sz="4" w:space="0" w:color="auto"/>
              <w:right w:val="single" w:sz="4" w:space="0" w:color="auto"/>
            </w:tcBorders>
            <w:shd w:val="clear" w:color="DEEAF6" w:fill="DEEAF6"/>
            <w:noWrap/>
            <w:vAlign w:val="center"/>
            <w:hideMark/>
          </w:tcPr>
          <w:p w14:paraId="4E6171FE"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 </w:t>
            </w:r>
          </w:p>
        </w:tc>
        <w:tc>
          <w:tcPr>
            <w:tcW w:w="1123" w:type="dxa"/>
            <w:tcBorders>
              <w:top w:val="nil"/>
              <w:left w:val="nil"/>
              <w:bottom w:val="single" w:sz="4" w:space="0" w:color="auto"/>
              <w:right w:val="single" w:sz="4" w:space="0" w:color="auto"/>
            </w:tcBorders>
            <w:shd w:val="clear" w:color="DEEAF6" w:fill="DEEAF6"/>
            <w:noWrap/>
            <w:vAlign w:val="center"/>
            <w:hideMark/>
          </w:tcPr>
          <w:p w14:paraId="0B5EE9DB"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 </w:t>
            </w:r>
          </w:p>
        </w:tc>
        <w:tc>
          <w:tcPr>
            <w:tcW w:w="1341" w:type="dxa"/>
            <w:tcBorders>
              <w:top w:val="nil"/>
              <w:left w:val="nil"/>
              <w:bottom w:val="single" w:sz="4" w:space="0" w:color="auto"/>
              <w:right w:val="single" w:sz="4" w:space="0" w:color="auto"/>
            </w:tcBorders>
            <w:shd w:val="clear" w:color="DEEAF6" w:fill="DEEAF6"/>
            <w:noWrap/>
            <w:vAlign w:val="center"/>
            <w:hideMark/>
          </w:tcPr>
          <w:p w14:paraId="533E1C19"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 </w:t>
            </w:r>
          </w:p>
        </w:tc>
        <w:tc>
          <w:tcPr>
            <w:tcW w:w="2070" w:type="dxa"/>
            <w:tcBorders>
              <w:top w:val="nil"/>
              <w:left w:val="nil"/>
              <w:bottom w:val="single" w:sz="4" w:space="0" w:color="auto"/>
              <w:right w:val="single" w:sz="4" w:space="0" w:color="auto"/>
            </w:tcBorders>
            <w:shd w:val="clear" w:color="DEEAF6" w:fill="DEEAF6"/>
            <w:noWrap/>
            <w:vAlign w:val="center"/>
            <w:hideMark/>
          </w:tcPr>
          <w:p w14:paraId="10C8C500"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 </w:t>
            </w:r>
          </w:p>
        </w:tc>
        <w:tc>
          <w:tcPr>
            <w:tcW w:w="630" w:type="dxa"/>
            <w:tcBorders>
              <w:top w:val="nil"/>
              <w:left w:val="nil"/>
              <w:bottom w:val="single" w:sz="4" w:space="0" w:color="auto"/>
              <w:right w:val="single" w:sz="4" w:space="0" w:color="auto"/>
            </w:tcBorders>
            <w:shd w:val="clear" w:color="DEEAF6" w:fill="DEEAF6"/>
            <w:noWrap/>
            <w:vAlign w:val="center"/>
            <w:hideMark/>
          </w:tcPr>
          <w:p w14:paraId="013A4348"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 </w:t>
            </w:r>
          </w:p>
        </w:tc>
        <w:tc>
          <w:tcPr>
            <w:tcW w:w="810" w:type="dxa"/>
            <w:tcBorders>
              <w:top w:val="nil"/>
              <w:left w:val="nil"/>
              <w:bottom w:val="single" w:sz="4" w:space="0" w:color="auto"/>
              <w:right w:val="single" w:sz="4" w:space="0" w:color="auto"/>
            </w:tcBorders>
            <w:shd w:val="clear" w:color="DEEAF6" w:fill="DEEAF6"/>
            <w:noWrap/>
            <w:vAlign w:val="center"/>
            <w:hideMark/>
          </w:tcPr>
          <w:p w14:paraId="3333D010"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 </w:t>
            </w:r>
          </w:p>
        </w:tc>
        <w:tc>
          <w:tcPr>
            <w:tcW w:w="1525" w:type="dxa"/>
            <w:tcBorders>
              <w:top w:val="nil"/>
              <w:left w:val="nil"/>
              <w:bottom w:val="single" w:sz="4" w:space="0" w:color="auto"/>
              <w:right w:val="single" w:sz="4" w:space="0" w:color="auto"/>
            </w:tcBorders>
            <w:shd w:val="clear" w:color="DEEAF6" w:fill="DEEAF6"/>
            <w:noWrap/>
            <w:vAlign w:val="center"/>
            <w:hideMark/>
          </w:tcPr>
          <w:p w14:paraId="65C1C469"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 </w:t>
            </w:r>
          </w:p>
        </w:tc>
      </w:tr>
      <w:tr w:rsidR="00FC2242" w:rsidRPr="00B47D39" w14:paraId="796B7C7C" w14:textId="77777777" w:rsidTr="00FC2242">
        <w:trPr>
          <w:trHeight w:val="285"/>
        </w:trPr>
        <w:tc>
          <w:tcPr>
            <w:tcW w:w="715" w:type="dxa"/>
            <w:vMerge w:val="restart"/>
            <w:tcBorders>
              <w:top w:val="nil"/>
              <w:left w:val="single" w:sz="4" w:space="0" w:color="auto"/>
              <w:bottom w:val="single" w:sz="4" w:space="0" w:color="auto"/>
              <w:right w:val="single" w:sz="4" w:space="0" w:color="auto"/>
            </w:tcBorders>
            <w:shd w:val="clear" w:color="DEEAF6" w:fill="DEEAF6"/>
            <w:noWrap/>
            <w:vAlign w:val="center"/>
            <w:hideMark/>
          </w:tcPr>
          <w:p w14:paraId="665F1281"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6</w:t>
            </w:r>
          </w:p>
        </w:tc>
        <w:tc>
          <w:tcPr>
            <w:tcW w:w="1136" w:type="dxa"/>
            <w:vMerge w:val="restart"/>
            <w:tcBorders>
              <w:top w:val="nil"/>
              <w:left w:val="single" w:sz="4" w:space="0" w:color="auto"/>
              <w:bottom w:val="single" w:sz="4" w:space="0" w:color="auto"/>
              <w:right w:val="single" w:sz="4" w:space="0" w:color="auto"/>
            </w:tcBorders>
            <w:shd w:val="clear" w:color="DEEAF6" w:fill="DEEAF6"/>
            <w:noWrap/>
            <w:vAlign w:val="center"/>
            <w:hideMark/>
          </w:tcPr>
          <w:p w14:paraId="6855D1BA" w14:textId="77777777" w:rsidR="00B47D39" w:rsidRPr="00B47D39" w:rsidRDefault="00B47D39" w:rsidP="004C149C">
            <w:pPr>
              <w:spacing w:after="0" w:line="240" w:lineRule="auto"/>
              <w:rPr>
                <w:rFonts w:ascii="Arial" w:eastAsia="Times New Roman" w:hAnsi="Arial" w:cs="Arial"/>
                <w:color w:val="000000"/>
              </w:rPr>
            </w:pPr>
            <w:proofErr w:type="spellStart"/>
            <w:r w:rsidRPr="00B47D39">
              <w:rPr>
                <w:rFonts w:ascii="Arial" w:eastAsia="Times New Roman" w:hAnsi="Arial" w:cs="Arial"/>
                <w:color w:val="000000"/>
              </w:rPr>
              <w:t>Developer_Emp_Details</w:t>
            </w:r>
            <w:proofErr w:type="spellEnd"/>
          </w:p>
        </w:tc>
        <w:tc>
          <w:tcPr>
            <w:tcW w:w="1123" w:type="dxa"/>
            <w:vMerge w:val="restart"/>
            <w:tcBorders>
              <w:top w:val="nil"/>
              <w:left w:val="single" w:sz="4" w:space="0" w:color="auto"/>
              <w:bottom w:val="single" w:sz="4" w:space="0" w:color="auto"/>
              <w:right w:val="single" w:sz="4" w:space="0" w:color="auto"/>
            </w:tcBorders>
            <w:shd w:val="clear" w:color="DEEAF6" w:fill="DEEAF6"/>
            <w:noWrap/>
            <w:vAlign w:val="center"/>
            <w:hideMark/>
          </w:tcPr>
          <w:p w14:paraId="3F5BB7DE"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 xml:space="preserve">This table contains details of Developer who would be </w:t>
            </w:r>
            <w:r w:rsidRPr="00B47D39">
              <w:rPr>
                <w:rFonts w:ascii="Arial" w:eastAsia="Times New Roman" w:hAnsi="Arial" w:cs="Arial"/>
                <w:color w:val="000000"/>
              </w:rPr>
              <w:br/>
              <w:t>resolving bugs for a particular game</w:t>
            </w:r>
          </w:p>
        </w:tc>
        <w:tc>
          <w:tcPr>
            <w:tcW w:w="1341" w:type="dxa"/>
            <w:tcBorders>
              <w:top w:val="nil"/>
              <w:left w:val="nil"/>
              <w:bottom w:val="single" w:sz="4" w:space="0" w:color="auto"/>
              <w:right w:val="single" w:sz="4" w:space="0" w:color="auto"/>
            </w:tcBorders>
            <w:shd w:val="clear" w:color="DEEAF6" w:fill="DEEAF6"/>
            <w:noWrap/>
            <w:vAlign w:val="center"/>
            <w:hideMark/>
          </w:tcPr>
          <w:p w14:paraId="3CA99DAF" w14:textId="77777777" w:rsidR="00B47D39" w:rsidRPr="00B47D39" w:rsidRDefault="00B47D39" w:rsidP="004C149C">
            <w:pPr>
              <w:spacing w:after="0" w:line="240" w:lineRule="auto"/>
              <w:rPr>
                <w:rFonts w:ascii="Arial" w:eastAsia="Times New Roman" w:hAnsi="Arial" w:cs="Arial"/>
                <w:color w:val="000000"/>
              </w:rPr>
            </w:pPr>
            <w:proofErr w:type="spellStart"/>
            <w:r w:rsidRPr="00B47D39">
              <w:rPr>
                <w:rFonts w:ascii="Arial" w:eastAsia="Times New Roman" w:hAnsi="Arial" w:cs="Arial"/>
                <w:color w:val="000000"/>
              </w:rPr>
              <w:t>Developer_ID</w:t>
            </w:r>
            <w:proofErr w:type="spellEnd"/>
          </w:p>
        </w:tc>
        <w:tc>
          <w:tcPr>
            <w:tcW w:w="2070" w:type="dxa"/>
            <w:tcBorders>
              <w:top w:val="nil"/>
              <w:left w:val="nil"/>
              <w:bottom w:val="single" w:sz="4" w:space="0" w:color="auto"/>
              <w:right w:val="single" w:sz="4" w:space="0" w:color="auto"/>
            </w:tcBorders>
            <w:shd w:val="clear" w:color="DEEAF6" w:fill="DEEAF6"/>
            <w:noWrap/>
            <w:vAlign w:val="center"/>
            <w:hideMark/>
          </w:tcPr>
          <w:p w14:paraId="52131AD7"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 xml:space="preserve">This is a composite key indicating employee(developer) </w:t>
            </w:r>
            <w:r w:rsidRPr="00B47D39">
              <w:rPr>
                <w:rFonts w:ascii="Arial" w:eastAsia="Times New Roman" w:hAnsi="Arial" w:cs="Arial"/>
                <w:color w:val="000000"/>
              </w:rPr>
              <w:br/>
              <w:t>and game pair - key &amp; value pair</w:t>
            </w:r>
          </w:p>
        </w:tc>
        <w:tc>
          <w:tcPr>
            <w:tcW w:w="630" w:type="dxa"/>
            <w:tcBorders>
              <w:top w:val="nil"/>
              <w:left w:val="nil"/>
              <w:bottom w:val="single" w:sz="4" w:space="0" w:color="auto"/>
              <w:right w:val="single" w:sz="4" w:space="0" w:color="auto"/>
            </w:tcBorders>
            <w:shd w:val="clear" w:color="DEEAF6" w:fill="DEEAF6"/>
            <w:noWrap/>
            <w:vAlign w:val="center"/>
            <w:hideMark/>
          </w:tcPr>
          <w:p w14:paraId="41F982E5"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int</w:t>
            </w:r>
          </w:p>
        </w:tc>
        <w:tc>
          <w:tcPr>
            <w:tcW w:w="810" w:type="dxa"/>
            <w:tcBorders>
              <w:top w:val="nil"/>
              <w:left w:val="nil"/>
              <w:bottom w:val="single" w:sz="4" w:space="0" w:color="auto"/>
              <w:right w:val="single" w:sz="4" w:space="0" w:color="auto"/>
            </w:tcBorders>
            <w:shd w:val="clear" w:color="DEEAF6" w:fill="DEEAF6"/>
            <w:noWrap/>
            <w:vAlign w:val="center"/>
            <w:hideMark/>
          </w:tcPr>
          <w:p w14:paraId="1C1F6E66"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10</w:t>
            </w:r>
          </w:p>
        </w:tc>
        <w:tc>
          <w:tcPr>
            <w:tcW w:w="1525" w:type="dxa"/>
            <w:tcBorders>
              <w:top w:val="nil"/>
              <w:left w:val="nil"/>
              <w:bottom w:val="single" w:sz="4" w:space="0" w:color="auto"/>
              <w:right w:val="single" w:sz="4" w:space="0" w:color="auto"/>
            </w:tcBorders>
            <w:shd w:val="clear" w:color="DEEAF6" w:fill="DEEAF6"/>
            <w:noWrap/>
            <w:vAlign w:val="center"/>
            <w:hideMark/>
          </w:tcPr>
          <w:p w14:paraId="7CDB0569"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Primary Key</w:t>
            </w:r>
          </w:p>
        </w:tc>
      </w:tr>
      <w:tr w:rsidR="00EB593D" w:rsidRPr="00B47D39" w14:paraId="31BCF2AF" w14:textId="77777777" w:rsidTr="00FC2242">
        <w:trPr>
          <w:trHeight w:val="285"/>
        </w:trPr>
        <w:tc>
          <w:tcPr>
            <w:tcW w:w="715" w:type="dxa"/>
            <w:vMerge/>
            <w:tcBorders>
              <w:top w:val="nil"/>
              <w:left w:val="single" w:sz="4" w:space="0" w:color="auto"/>
              <w:bottom w:val="single" w:sz="4" w:space="0" w:color="auto"/>
              <w:right w:val="single" w:sz="4" w:space="0" w:color="auto"/>
            </w:tcBorders>
            <w:vAlign w:val="center"/>
            <w:hideMark/>
          </w:tcPr>
          <w:p w14:paraId="2B939E41" w14:textId="77777777" w:rsidR="00B47D39" w:rsidRPr="00B47D39" w:rsidRDefault="00B47D39" w:rsidP="004C149C">
            <w:pPr>
              <w:spacing w:after="0" w:line="240" w:lineRule="auto"/>
              <w:rPr>
                <w:rFonts w:ascii="Arial" w:eastAsia="Times New Roman" w:hAnsi="Arial" w:cs="Arial"/>
                <w:color w:val="000000"/>
              </w:rPr>
            </w:pPr>
          </w:p>
        </w:tc>
        <w:tc>
          <w:tcPr>
            <w:tcW w:w="1136" w:type="dxa"/>
            <w:vMerge/>
            <w:tcBorders>
              <w:top w:val="nil"/>
              <w:left w:val="single" w:sz="4" w:space="0" w:color="auto"/>
              <w:bottom w:val="single" w:sz="4" w:space="0" w:color="auto"/>
              <w:right w:val="single" w:sz="4" w:space="0" w:color="auto"/>
            </w:tcBorders>
            <w:vAlign w:val="center"/>
            <w:hideMark/>
          </w:tcPr>
          <w:p w14:paraId="592AEB2B" w14:textId="77777777" w:rsidR="00B47D39" w:rsidRPr="00B47D39" w:rsidRDefault="00B47D39" w:rsidP="004C149C">
            <w:pPr>
              <w:spacing w:after="0" w:line="240" w:lineRule="auto"/>
              <w:rPr>
                <w:rFonts w:ascii="Arial" w:eastAsia="Times New Roman" w:hAnsi="Arial" w:cs="Arial"/>
                <w:color w:val="000000"/>
              </w:rPr>
            </w:pPr>
          </w:p>
        </w:tc>
        <w:tc>
          <w:tcPr>
            <w:tcW w:w="1123" w:type="dxa"/>
            <w:vMerge/>
            <w:tcBorders>
              <w:top w:val="nil"/>
              <w:left w:val="single" w:sz="4" w:space="0" w:color="auto"/>
              <w:bottom w:val="single" w:sz="4" w:space="0" w:color="auto"/>
              <w:right w:val="single" w:sz="4" w:space="0" w:color="auto"/>
            </w:tcBorders>
            <w:vAlign w:val="center"/>
            <w:hideMark/>
          </w:tcPr>
          <w:p w14:paraId="5E8CBC5E" w14:textId="77777777" w:rsidR="00B47D39" w:rsidRPr="00B47D39" w:rsidRDefault="00B47D39" w:rsidP="004C149C">
            <w:pPr>
              <w:spacing w:after="0" w:line="240" w:lineRule="auto"/>
              <w:rPr>
                <w:rFonts w:ascii="Arial" w:eastAsia="Times New Roman" w:hAnsi="Arial" w:cs="Arial"/>
                <w:color w:val="000000"/>
              </w:rPr>
            </w:pPr>
          </w:p>
        </w:tc>
        <w:tc>
          <w:tcPr>
            <w:tcW w:w="1341" w:type="dxa"/>
            <w:tcBorders>
              <w:top w:val="nil"/>
              <w:left w:val="nil"/>
              <w:bottom w:val="single" w:sz="4" w:space="0" w:color="auto"/>
              <w:right w:val="single" w:sz="4" w:space="0" w:color="auto"/>
            </w:tcBorders>
            <w:shd w:val="clear" w:color="DEEAF6" w:fill="DEEAF6"/>
            <w:noWrap/>
            <w:vAlign w:val="center"/>
            <w:hideMark/>
          </w:tcPr>
          <w:p w14:paraId="582343A1" w14:textId="77777777" w:rsidR="00B47D39" w:rsidRPr="00B47D39" w:rsidRDefault="00B47D39" w:rsidP="004C149C">
            <w:pPr>
              <w:spacing w:after="0" w:line="240" w:lineRule="auto"/>
              <w:rPr>
                <w:rFonts w:ascii="Arial" w:eastAsia="Times New Roman" w:hAnsi="Arial" w:cs="Arial"/>
                <w:color w:val="000000"/>
              </w:rPr>
            </w:pPr>
            <w:proofErr w:type="spellStart"/>
            <w:r w:rsidRPr="00B47D39">
              <w:rPr>
                <w:rFonts w:ascii="Arial" w:eastAsia="Times New Roman" w:hAnsi="Arial" w:cs="Arial"/>
                <w:color w:val="000000"/>
              </w:rPr>
              <w:t>Game_ID</w:t>
            </w:r>
            <w:proofErr w:type="spellEnd"/>
          </w:p>
        </w:tc>
        <w:tc>
          <w:tcPr>
            <w:tcW w:w="2070" w:type="dxa"/>
            <w:tcBorders>
              <w:top w:val="nil"/>
              <w:left w:val="nil"/>
              <w:bottom w:val="single" w:sz="4" w:space="0" w:color="auto"/>
              <w:right w:val="single" w:sz="4" w:space="0" w:color="auto"/>
            </w:tcBorders>
            <w:shd w:val="clear" w:color="DEEAF6" w:fill="DEEAF6"/>
            <w:noWrap/>
            <w:vAlign w:val="center"/>
            <w:hideMark/>
          </w:tcPr>
          <w:p w14:paraId="5BE65D64"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The game identifier for which the developer will work on the bug fix</w:t>
            </w:r>
          </w:p>
        </w:tc>
        <w:tc>
          <w:tcPr>
            <w:tcW w:w="630" w:type="dxa"/>
            <w:tcBorders>
              <w:top w:val="nil"/>
              <w:left w:val="nil"/>
              <w:bottom w:val="single" w:sz="4" w:space="0" w:color="auto"/>
              <w:right w:val="single" w:sz="4" w:space="0" w:color="auto"/>
            </w:tcBorders>
            <w:shd w:val="clear" w:color="DEEAF6" w:fill="DEEAF6"/>
            <w:noWrap/>
            <w:vAlign w:val="center"/>
            <w:hideMark/>
          </w:tcPr>
          <w:p w14:paraId="2F99A05E"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int</w:t>
            </w:r>
          </w:p>
        </w:tc>
        <w:tc>
          <w:tcPr>
            <w:tcW w:w="810" w:type="dxa"/>
            <w:tcBorders>
              <w:top w:val="nil"/>
              <w:left w:val="nil"/>
              <w:bottom w:val="single" w:sz="4" w:space="0" w:color="auto"/>
              <w:right w:val="single" w:sz="4" w:space="0" w:color="auto"/>
            </w:tcBorders>
            <w:shd w:val="clear" w:color="DEEAF6" w:fill="DEEAF6"/>
            <w:noWrap/>
            <w:vAlign w:val="center"/>
            <w:hideMark/>
          </w:tcPr>
          <w:p w14:paraId="33AA043A"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8</w:t>
            </w:r>
          </w:p>
        </w:tc>
        <w:tc>
          <w:tcPr>
            <w:tcW w:w="1525" w:type="dxa"/>
            <w:tcBorders>
              <w:top w:val="nil"/>
              <w:left w:val="nil"/>
              <w:bottom w:val="single" w:sz="4" w:space="0" w:color="auto"/>
              <w:right w:val="single" w:sz="4" w:space="0" w:color="auto"/>
            </w:tcBorders>
            <w:shd w:val="clear" w:color="DEEAF6" w:fill="DEEAF6"/>
            <w:noWrap/>
            <w:vAlign w:val="center"/>
            <w:hideMark/>
          </w:tcPr>
          <w:p w14:paraId="1C70E2E3"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Foreign Key</w:t>
            </w:r>
          </w:p>
        </w:tc>
      </w:tr>
      <w:tr w:rsidR="00EB593D" w:rsidRPr="00B47D39" w14:paraId="6D46FB1B" w14:textId="77777777" w:rsidTr="00FC2242">
        <w:trPr>
          <w:trHeight w:val="285"/>
        </w:trPr>
        <w:tc>
          <w:tcPr>
            <w:tcW w:w="715" w:type="dxa"/>
            <w:vMerge/>
            <w:tcBorders>
              <w:top w:val="nil"/>
              <w:left w:val="single" w:sz="4" w:space="0" w:color="auto"/>
              <w:bottom w:val="single" w:sz="4" w:space="0" w:color="auto"/>
              <w:right w:val="single" w:sz="4" w:space="0" w:color="auto"/>
            </w:tcBorders>
            <w:vAlign w:val="center"/>
            <w:hideMark/>
          </w:tcPr>
          <w:p w14:paraId="38B703B5" w14:textId="77777777" w:rsidR="00B47D39" w:rsidRPr="00B47D39" w:rsidRDefault="00B47D39" w:rsidP="004C149C">
            <w:pPr>
              <w:spacing w:after="0" w:line="240" w:lineRule="auto"/>
              <w:rPr>
                <w:rFonts w:ascii="Arial" w:eastAsia="Times New Roman" w:hAnsi="Arial" w:cs="Arial"/>
                <w:color w:val="000000"/>
              </w:rPr>
            </w:pPr>
          </w:p>
        </w:tc>
        <w:tc>
          <w:tcPr>
            <w:tcW w:w="1136" w:type="dxa"/>
            <w:vMerge/>
            <w:tcBorders>
              <w:top w:val="nil"/>
              <w:left w:val="single" w:sz="4" w:space="0" w:color="auto"/>
              <w:bottom w:val="single" w:sz="4" w:space="0" w:color="auto"/>
              <w:right w:val="single" w:sz="4" w:space="0" w:color="auto"/>
            </w:tcBorders>
            <w:vAlign w:val="center"/>
            <w:hideMark/>
          </w:tcPr>
          <w:p w14:paraId="60161251" w14:textId="77777777" w:rsidR="00B47D39" w:rsidRPr="00B47D39" w:rsidRDefault="00B47D39" w:rsidP="004C149C">
            <w:pPr>
              <w:spacing w:after="0" w:line="240" w:lineRule="auto"/>
              <w:rPr>
                <w:rFonts w:ascii="Arial" w:eastAsia="Times New Roman" w:hAnsi="Arial" w:cs="Arial"/>
                <w:color w:val="000000"/>
              </w:rPr>
            </w:pPr>
          </w:p>
        </w:tc>
        <w:tc>
          <w:tcPr>
            <w:tcW w:w="1123" w:type="dxa"/>
            <w:vMerge/>
            <w:tcBorders>
              <w:top w:val="nil"/>
              <w:left w:val="single" w:sz="4" w:space="0" w:color="auto"/>
              <w:bottom w:val="single" w:sz="4" w:space="0" w:color="auto"/>
              <w:right w:val="single" w:sz="4" w:space="0" w:color="auto"/>
            </w:tcBorders>
            <w:vAlign w:val="center"/>
            <w:hideMark/>
          </w:tcPr>
          <w:p w14:paraId="49C985EA" w14:textId="77777777" w:rsidR="00B47D39" w:rsidRPr="00B47D39" w:rsidRDefault="00B47D39" w:rsidP="004C149C">
            <w:pPr>
              <w:spacing w:after="0" w:line="240" w:lineRule="auto"/>
              <w:rPr>
                <w:rFonts w:ascii="Arial" w:eastAsia="Times New Roman" w:hAnsi="Arial" w:cs="Arial"/>
                <w:color w:val="000000"/>
              </w:rPr>
            </w:pPr>
          </w:p>
        </w:tc>
        <w:tc>
          <w:tcPr>
            <w:tcW w:w="1341" w:type="dxa"/>
            <w:tcBorders>
              <w:top w:val="nil"/>
              <w:left w:val="nil"/>
              <w:bottom w:val="single" w:sz="4" w:space="0" w:color="auto"/>
              <w:right w:val="single" w:sz="4" w:space="0" w:color="auto"/>
            </w:tcBorders>
            <w:shd w:val="clear" w:color="DEEAF6" w:fill="DEEAF6"/>
            <w:noWrap/>
            <w:vAlign w:val="center"/>
            <w:hideMark/>
          </w:tcPr>
          <w:p w14:paraId="53234FB4" w14:textId="77777777" w:rsidR="00B47D39" w:rsidRPr="00B47D39" w:rsidRDefault="00B47D39" w:rsidP="004C149C">
            <w:pPr>
              <w:spacing w:after="0" w:line="240" w:lineRule="auto"/>
              <w:rPr>
                <w:rFonts w:ascii="Arial" w:eastAsia="Times New Roman" w:hAnsi="Arial" w:cs="Arial"/>
                <w:color w:val="000000"/>
              </w:rPr>
            </w:pPr>
            <w:proofErr w:type="spellStart"/>
            <w:r w:rsidRPr="00B47D39">
              <w:rPr>
                <w:rFonts w:ascii="Arial" w:eastAsia="Times New Roman" w:hAnsi="Arial" w:cs="Arial"/>
                <w:color w:val="000000"/>
              </w:rPr>
              <w:t>Emp_ID</w:t>
            </w:r>
            <w:proofErr w:type="spellEnd"/>
          </w:p>
        </w:tc>
        <w:tc>
          <w:tcPr>
            <w:tcW w:w="2070" w:type="dxa"/>
            <w:tcBorders>
              <w:top w:val="nil"/>
              <w:left w:val="nil"/>
              <w:bottom w:val="single" w:sz="4" w:space="0" w:color="auto"/>
              <w:right w:val="single" w:sz="4" w:space="0" w:color="auto"/>
            </w:tcBorders>
            <w:shd w:val="clear" w:color="DEEAF6" w:fill="DEEAF6"/>
            <w:noWrap/>
            <w:vAlign w:val="center"/>
            <w:hideMark/>
          </w:tcPr>
          <w:p w14:paraId="0CB5833C"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The tester employee ID who is assigned to work on the bug fix for the game</w:t>
            </w:r>
          </w:p>
        </w:tc>
        <w:tc>
          <w:tcPr>
            <w:tcW w:w="630" w:type="dxa"/>
            <w:tcBorders>
              <w:top w:val="nil"/>
              <w:left w:val="nil"/>
              <w:bottom w:val="single" w:sz="4" w:space="0" w:color="auto"/>
              <w:right w:val="single" w:sz="4" w:space="0" w:color="auto"/>
            </w:tcBorders>
            <w:shd w:val="clear" w:color="DEEAF6" w:fill="DEEAF6"/>
            <w:noWrap/>
            <w:vAlign w:val="center"/>
            <w:hideMark/>
          </w:tcPr>
          <w:p w14:paraId="2A785C48"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int</w:t>
            </w:r>
          </w:p>
        </w:tc>
        <w:tc>
          <w:tcPr>
            <w:tcW w:w="810" w:type="dxa"/>
            <w:tcBorders>
              <w:top w:val="nil"/>
              <w:left w:val="nil"/>
              <w:bottom w:val="single" w:sz="4" w:space="0" w:color="auto"/>
              <w:right w:val="single" w:sz="4" w:space="0" w:color="auto"/>
            </w:tcBorders>
            <w:shd w:val="clear" w:color="DEEAF6" w:fill="DEEAF6"/>
            <w:noWrap/>
            <w:vAlign w:val="center"/>
            <w:hideMark/>
          </w:tcPr>
          <w:p w14:paraId="6678F492"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10</w:t>
            </w:r>
          </w:p>
        </w:tc>
        <w:tc>
          <w:tcPr>
            <w:tcW w:w="1525" w:type="dxa"/>
            <w:tcBorders>
              <w:top w:val="nil"/>
              <w:left w:val="nil"/>
              <w:bottom w:val="single" w:sz="4" w:space="0" w:color="auto"/>
              <w:right w:val="single" w:sz="4" w:space="0" w:color="auto"/>
            </w:tcBorders>
            <w:shd w:val="clear" w:color="DEEAF6" w:fill="DEEAF6"/>
            <w:noWrap/>
            <w:vAlign w:val="center"/>
            <w:hideMark/>
          </w:tcPr>
          <w:p w14:paraId="494B6AA4"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Foreign Key</w:t>
            </w:r>
          </w:p>
        </w:tc>
      </w:tr>
      <w:tr w:rsidR="00FC2242" w:rsidRPr="00B47D39" w14:paraId="5C36DE26" w14:textId="77777777" w:rsidTr="00FC2242">
        <w:trPr>
          <w:trHeight w:val="285"/>
        </w:trPr>
        <w:tc>
          <w:tcPr>
            <w:tcW w:w="715" w:type="dxa"/>
            <w:tcBorders>
              <w:top w:val="nil"/>
              <w:left w:val="single" w:sz="4" w:space="0" w:color="auto"/>
              <w:bottom w:val="single" w:sz="4" w:space="0" w:color="auto"/>
              <w:right w:val="single" w:sz="4" w:space="0" w:color="auto"/>
            </w:tcBorders>
            <w:shd w:val="clear" w:color="DEEAF6" w:fill="DEEAF6"/>
            <w:noWrap/>
            <w:vAlign w:val="center"/>
            <w:hideMark/>
          </w:tcPr>
          <w:p w14:paraId="571C195E"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 </w:t>
            </w:r>
          </w:p>
        </w:tc>
        <w:tc>
          <w:tcPr>
            <w:tcW w:w="1136" w:type="dxa"/>
            <w:tcBorders>
              <w:top w:val="nil"/>
              <w:left w:val="nil"/>
              <w:bottom w:val="single" w:sz="4" w:space="0" w:color="auto"/>
              <w:right w:val="single" w:sz="4" w:space="0" w:color="auto"/>
            </w:tcBorders>
            <w:shd w:val="clear" w:color="DEEAF6" w:fill="DEEAF6"/>
            <w:noWrap/>
            <w:vAlign w:val="center"/>
            <w:hideMark/>
          </w:tcPr>
          <w:p w14:paraId="6C060DFA"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 </w:t>
            </w:r>
          </w:p>
        </w:tc>
        <w:tc>
          <w:tcPr>
            <w:tcW w:w="1123" w:type="dxa"/>
            <w:tcBorders>
              <w:top w:val="nil"/>
              <w:left w:val="nil"/>
              <w:bottom w:val="single" w:sz="4" w:space="0" w:color="auto"/>
              <w:right w:val="single" w:sz="4" w:space="0" w:color="auto"/>
            </w:tcBorders>
            <w:shd w:val="clear" w:color="DEEAF6" w:fill="DEEAF6"/>
            <w:noWrap/>
            <w:vAlign w:val="center"/>
            <w:hideMark/>
          </w:tcPr>
          <w:p w14:paraId="3F532010"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 </w:t>
            </w:r>
          </w:p>
        </w:tc>
        <w:tc>
          <w:tcPr>
            <w:tcW w:w="1341" w:type="dxa"/>
            <w:tcBorders>
              <w:top w:val="nil"/>
              <w:left w:val="nil"/>
              <w:bottom w:val="single" w:sz="4" w:space="0" w:color="auto"/>
              <w:right w:val="single" w:sz="4" w:space="0" w:color="auto"/>
            </w:tcBorders>
            <w:shd w:val="clear" w:color="DEEAF6" w:fill="DEEAF6"/>
            <w:noWrap/>
            <w:vAlign w:val="center"/>
            <w:hideMark/>
          </w:tcPr>
          <w:p w14:paraId="7301E38C"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 </w:t>
            </w:r>
          </w:p>
        </w:tc>
        <w:tc>
          <w:tcPr>
            <w:tcW w:w="2070" w:type="dxa"/>
            <w:tcBorders>
              <w:top w:val="nil"/>
              <w:left w:val="nil"/>
              <w:bottom w:val="single" w:sz="4" w:space="0" w:color="auto"/>
              <w:right w:val="single" w:sz="4" w:space="0" w:color="auto"/>
            </w:tcBorders>
            <w:shd w:val="clear" w:color="DEEAF6" w:fill="DEEAF6"/>
            <w:noWrap/>
            <w:vAlign w:val="center"/>
            <w:hideMark/>
          </w:tcPr>
          <w:p w14:paraId="2A83549E"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 </w:t>
            </w:r>
          </w:p>
        </w:tc>
        <w:tc>
          <w:tcPr>
            <w:tcW w:w="630" w:type="dxa"/>
            <w:tcBorders>
              <w:top w:val="nil"/>
              <w:left w:val="nil"/>
              <w:bottom w:val="single" w:sz="4" w:space="0" w:color="auto"/>
              <w:right w:val="single" w:sz="4" w:space="0" w:color="auto"/>
            </w:tcBorders>
            <w:shd w:val="clear" w:color="DEEAF6" w:fill="DEEAF6"/>
            <w:noWrap/>
            <w:vAlign w:val="center"/>
            <w:hideMark/>
          </w:tcPr>
          <w:p w14:paraId="0B51F476"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 </w:t>
            </w:r>
          </w:p>
        </w:tc>
        <w:tc>
          <w:tcPr>
            <w:tcW w:w="810" w:type="dxa"/>
            <w:tcBorders>
              <w:top w:val="nil"/>
              <w:left w:val="nil"/>
              <w:bottom w:val="single" w:sz="4" w:space="0" w:color="auto"/>
              <w:right w:val="single" w:sz="4" w:space="0" w:color="auto"/>
            </w:tcBorders>
            <w:shd w:val="clear" w:color="DEEAF6" w:fill="DEEAF6"/>
            <w:noWrap/>
            <w:vAlign w:val="center"/>
            <w:hideMark/>
          </w:tcPr>
          <w:p w14:paraId="621C1C25"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 </w:t>
            </w:r>
          </w:p>
        </w:tc>
        <w:tc>
          <w:tcPr>
            <w:tcW w:w="1525" w:type="dxa"/>
            <w:tcBorders>
              <w:top w:val="nil"/>
              <w:left w:val="nil"/>
              <w:bottom w:val="single" w:sz="4" w:space="0" w:color="auto"/>
              <w:right w:val="single" w:sz="4" w:space="0" w:color="auto"/>
            </w:tcBorders>
            <w:shd w:val="clear" w:color="DEEAF6" w:fill="DEEAF6"/>
            <w:noWrap/>
            <w:vAlign w:val="center"/>
            <w:hideMark/>
          </w:tcPr>
          <w:p w14:paraId="6B70AA01"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 </w:t>
            </w:r>
          </w:p>
        </w:tc>
      </w:tr>
      <w:tr w:rsidR="00FC2242" w:rsidRPr="00B47D39" w14:paraId="0AA6F566" w14:textId="77777777" w:rsidTr="00FC2242">
        <w:trPr>
          <w:trHeight w:val="285"/>
        </w:trPr>
        <w:tc>
          <w:tcPr>
            <w:tcW w:w="715" w:type="dxa"/>
            <w:vMerge w:val="restart"/>
            <w:tcBorders>
              <w:top w:val="nil"/>
              <w:left w:val="single" w:sz="4" w:space="0" w:color="auto"/>
              <w:bottom w:val="single" w:sz="4" w:space="0" w:color="auto"/>
              <w:right w:val="single" w:sz="4" w:space="0" w:color="auto"/>
            </w:tcBorders>
            <w:shd w:val="clear" w:color="DEEAF6" w:fill="DEEAF6"/>
            <w:noWrap/>
            <w:vAlign w:val="center"/>
            <w:hideMark/>
          </w:tcPr>
          <w:p w14:paraId="3FF54653"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lastRenderedPageBreak/>
              <w:t>7</w:t>
            </w:r>
          </w:p>
        </w:tc>
        <w:tc>
          <w:tcPr>
            <w:tcW w:w="1136" w:type="dxa"/>
            <w:vMerge w:val="restart"/>
            <w:tcBorders>
              <w:top w:val="nil"/>
              <w:left w:val="single" w:sz="4" w:space="0" w:color="auto"/>
              <w:bottom w:val="single" w:sz="4" w:space="0" w:color="auto"/>
              <w:right w:val="single" w:sz="4" w:space="0" w:color="auto"/>
            </w:tcBorders>
            <w:shd w:val="clear" w:color="DEEAF6" w:fill="DEEAF6"/>
            <w:noWrap/>
            <w:vAlign w:val="center"/>
            <w:hideMark/>
          </w:tcPr>
          <w:p w14:paraId="3F97B4EB" w14:textId="77777777" w:rsidR="00B47D39" w:rsidRPr="00B47D39" w:rsidRDefault="00B47D39" w:rsidP="004C149C">
            <w:pPr>
              <w:spacing w:after="0" w:line="240" w:lineRule="auto"/>
              <w:rPr>
                <w:rFonts w:ascii="Arial" w:eastAsia="Times New Roman" w:hAnsi="Arial" w:cs="Arial"/>
                <w:color w:val="000000"/>
              </w:rPr>
            </w:pPr>
            <w:proofErr w:type="spellStart"/>
            <w:r w:rsidRPr="00B47D39">
              <w:rPr>
                <w:rFonts w:ascii="Arial" w:eastAsia="Times New Roman" w:hAnsi="Arial" w:cs="Arial"/>
                <w:color w:val="000000"/>
              </w:rPr>
              <w:t>Sys_Engineer_Details</w:t>
            </w:r>
            <w:proofErr w:type="spellEnd"/>
          </w:p>
        </w:tc>
        <w:tc>
          <w:tcPr>
            <w:tcW w:w="1123" w:type="dxa"/>
            <w:vMerge w:val="restart"/>
            <w:tcBorders>
              <w:top w:val="nil"/>
              <w:left w:val="single" w:sz="4" w:space="0" w:color="auto"/>
              <w:bottom w:val="single" w:sz="4" w:space="0" w:color="auto"/>
              <w:right w:val="single" w:sz="4" w:space="0" w:color="auto"/>
            </w:tcBorders>
            <w:shd w:val="clear" w:color="DEEAF6" w:fill="DEEAF6"/>
            <w:noWrap/>
            <w:vAlign w:val="center"/>
            <w:hideMark/>
          </w:tcPr>
          <w:p w14:paraId="3A048240"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 xml:space="preserve">This table contains details of System Engineer who creates </w:t>
            </w:r>
            <w:r w:rsidRPr="00B47D39">
              <w:rPr>
                <w:rFonts w:ascii="Arial" w:eastAsia="Times New Roman" w:hAnsi="Arial" w:cs="Arial"/>
                <w:color w:val="000000"/>
              </w:rPr>
              <w:br/>
              <w:t xml:space="preserve">game packages and uploads the package into the server </w:t>
            </w:r>
            <w:r w:rsidRPr="00B47D39">
              <w:rPr>
                <w:rFonts w:ascii="Arial" w:eastAsia="Times New Roman" w:hAnsi="Arial" w:cs="Arial"/>
                <w:color w:val="000000"/>
              </w:rPr>
              <w:br/>
              <w:t>once the bug is fixed by the developer</w:t>
            </w:r>
          </w:p>
        </w:tc>
        <w:tc>
          <w:tcPr>
            <w:tcW w:w="1341" w:type="dxa"/>
            <w:tcBorders>
              <w:top w:val="nil"/>
              <w:left w:val="nil"/>
              <w:bottom w:val="single" w:sz="4" w:space="0" w:color="auto"/>
              <w:right w:val="single" w:sz="4" w:space="0" w:color="auto"/>
            </w:tcBorders>
            <w:shd w:val="clear" w:color="DEEAF6" w:fill="DEEAF6"/>
            <w:noWrap/>
            <w:vAlign w:val="center"/>
            <w:hideMark/>
          </w:tcPr>
          <w:p w14:paraId="5A0593C9" w14:textId="77777777" w:rsidR="00B47D39" w:rsidRPr="00B47D39" w:rsidRDefault="00B47D39" w:rsidP="004C149C">
            <w:pPr>
              <w:spacing w:after="0" w:line="240" w:lineRule="auto"/>
              <w:rPr>
                <w:rFonts w:ascii="Arial" w:eastAsia="Times New Roman" w:hAnsi="Arial" w:cs="Arial"/>
                <w:color w:val="000000"/>
              </w:rPr>
            </w:pPr>
            <w:proofErr w:type="spellStart"/>
            <w:r w:rsidRPr="00B47D39">
              <w:rPr>
                <w:rFonts w:ascii="Arial" w:eastAsia="Times New Roman" w:hAnsi="Arial" w:cs="Arial"/>
                <w:color w:val="000000"/>
              </w:rPr>
              <w:t>Sys_Eng_ID</w:t>
            </w:r>
            <w:proofErr w:type="spellEnd"/>
          </w:p>
        </w:tc>
        <w:tc>
          <w:tcPr>
            <w:tcW w:w="2070" w:type="dxa"/>
            <w:tcBorders>
              <w:top w:val="nil"/>
              <w:left w:val="nil"/>
              <w:bottom w:val="single" w:sz="4" w:space="0" w:color="auto"/>
              <w:right w:val="single" w:sz="4" w:space="0" w:color="auto"/>
            </w:tcBorders>
            <w:shd w:val="clear" w:color="DEEAF6" w:fill="DEEAF6"/>
            <w:noWrap/>
            <w:vAlign w:val="center"/>
            <w:hideMark/>
          </w:tcPr>
          <w:p w14:paraId="23036B40" w14:textId="38B11124"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 xml:space="preserve">This is a composite key indicating </w:t>
            </w:r>
            <w:r w:rsidR="00EB593D" w:rsidRPr="00B47D39">
              <w:rPr>
                <w:rFonts w:ascii="Arial" w:eastAsia="Times New Roman" w:hAnsi="Arial" w:cs="Arial"/>
                <w:color w:val="000000"/>
              </w:rPr>
              <w:t>employee (</w:t>
            </w:r>
            <w:r w:rsidRPr="00B47D39">
              <w:rPr>
                <w:rFonts w:ascii="Arial" w:eastAsia="Times New Roman" w:hAnsi="Arial" w:cs="Arial"/>
                <w:color w:val="000000"/>
              </w:rPr>
              <w:t xml:space="preserve">system Engineer) </w:t>
            </w:r>
            <w:r w:rsidRPr="00B47D39">
              <w:rPr>
                <w:rFonts w:ascii="Arial" w:eastAsia="Times New Roman" w:hAnsi="Arial" w:cs="Arial"/>
                <w:color w:val="000000"/>
              </w:rPr>
              <w:br/>
              <w:t xml:space="preserve">and </w:t>
            </w:r>
            <w:proofErr w:type="spellStart"/>
            <w:r w:rsidRPr="00B47D39">
              <w:rPr>
                <w:rFonts w:ascii="Arial" w:eastAsia="Times New Roman" w:hAnsi="Arial" w:cs="Arial"/>
                <w:color w:val="000000"/>
              </w:rPr>
              <w:t>code_server</w:t>
            </w:r>
            <w:proofErr w:type="spellEnd"/>
            <w:r w:rsidRPr="00B47D39">
              <w:rPr>
                <w:rFonts w:ascii="Arial" w:eastAsia="Times New Roman" w:hAnsi="Arial" w:cs="Arial"/>
                <w:color w:val="000000"/>
              </w:rPr>
              <w:t xml:space="preserve"> pair - key &amp; value pair</w:t>
            </w:r>
          </w:p>
        </w:tc>
        <w:tc>
          <w:tcPr>
            <w:tcW w:w="630" w:type="dxa"/>
            <w:tcBorders>
              <w:top w:val="nil"/>
              <w:left w:val="nil"/>
              <w:bottom w:val="single" w:sz="4" w:space="0" w:color="auto"/>
              <w:right w:val="single" w:sz="4" w:space="0" w:color="auto"/>
            </w:tcBorders>
            <w:shd w:val="clear" w:color="DEEAF6" w:fill="DEEAF6"/>
            <w:noWrap/>
            <w:vAlign w:val="center"/>
            <w:hideMark/>
          </w:tcPr>
          <w:p w14:paraId="553638EF"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int</w:t>
            </w:r>
          </w:p>
        </w:tc>
        <w:tc>
          <w:tcPr>
            <w:tcW w:w="810" w:type="dxa"/>
            <w:tcBorders>
              <w:top w:val="nil"/>
              <w:left w:val="nil"/>
              <w:bottom w:val="single" w:sz="4" w:space="0" w:color="auto"/>
              <w:right w:val="single" w:sz="4" w:space="0" w:color="auto"/>
            </w:tcBorders>
            <w:shd w:val="clear" w:color="DEEAF6" w:fill="DEEAF6"/>
            <w:noWrap/>
            <w:vAlign w:val="center"/>
            <w:hideMark/>
          </w:tcPr>
          <w:p w14:paraId="1C331BFE"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10</w:t>
            </w:r>
          </w:p>
        </w:tc>
        <w:tc>
          <w:tcPr>
            <w:tcW w:w="1525" w:type="dxa"/>
            <w:tcBorders>
              <w:top w:val="nil"/>
              <w:left w:val="nil"/>
              <w:bottom w:val="single" w:sz="4" w:space="0" w:color="auto"/>
              <w:right w:val="single" w:sz="4" w:space="0" w:color="auto"/>
            </w:tcBorders>
            <w:shd w:val="clear" w:color="DEEAF6" w:fill="DEEAF6"/>
            <w:noWrap/>
            <w:vAlign w:val="center"/>
            <w:hideMark/>
          </w:tcPr>
          <w:p w14:paraId="6FC599B7"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Primary Key</w:t>
            </w:r>
          </w:p>
        </w:tc>
      </w:tr>
      <w:tr w:rsidR="00EB593D" w:rsidRPr="00B47D39" w14:paraId="76FCF6F4" w14:textId="77777777" w:rsidTr="00FC2242">
        <w:trPr>
          <w:trHeight w:val="285"/>
        </w:trPr>
        <w:tc>
          <w:tcPr>
            <w:tcW w:w="715" w:type="dxa"/>
            <w:vMerge/>
            <w:tcBorders>
              <w:top w:val="nil"/>
              <w:left w:val="single" w:sz="4" w:space="0" w:color="auto"/>
              <w:bottom w:val="single" w:sz="4" w:space="0" w:color="auto"/>
              <w:right w:val="single" w:sz="4" w:space="0" w:color="auto"/>
            </w:tcBorders>
            <w:vAlign w:val="center"/>
            <w:hideMark/>
          </w:tcPr>
          <w:p w14:paraId="4220FD88" w14:textId="77777777" w:rsidR="00B47D39" w:rsidRPr="00B47D39" w:rsidRDefault="00B47D39" w:rsidP="004C149C">
            <w:pPr>
              <w:spacing w:after="0" w:line="240" w:lineRule="auto"/>
              <w:rPr>
                <w:rFonts w:ascii="Arial" w:eastAsia="Times New Roman" w:hAnsi="Arial" w:cs="Arial"/>
                <w:color w:val="000000"/>
              </w:rPr>
            </w:pPr>
          </w:p>
        </w:tc>
        <w:tc>
          <w:tcPr>
            <w:tcW w:w="1136" w:type="dxa"/>
            <w:vMerge/>
            <w:tcBorders>
              <w:top w:val="nil"/>
              <w:left w:val="single" w:sz="4" w:space="0" w:color="auto"/>
              <w:bottom w:val="single" w:sz="4" w:space="0" w:color="auto"/>
              <w:right w:val="single" w:sz="4" w:space="0" w:color="auto"/>
            </w:tcBorders>
            <w:vAlign w:val="center"/>
            <w:hideMark/>
          </w:tcPr>
          <w:p w14:paraId="06AB1C15" w14:textId="77777777" w:rsidR="00B47D39" w:rsidRPr="00B47D39" w:rsidRDefault="00B47D39" w:rsidP="004C149C">
            <w:pPr>
              <w:spacing w:after="0" w:line="240" w:lineRule="auto"/>
              <w:rPr>
                <w:rFonts w:ascii="Arial" w:eastAsia="Times New Roman" w:hAnsi="Arial" w:cs="Arial"/>
                <w:color w:val="000000"/>
              </w:rPr>
            </w:pPr>
          </w:p>
        </w:tc>
        <w:tc>
          <w:tcPr>
            <w:tcW w:w="1123" w:type="dxa"/>
            <w:vMerge/>
            <w:tcBorders>
              <w:top w:val="nil"/>
              <w:left w:val="single" w:sz="4" w:space="0" w:color="auto"/>
              <w:bottom w:val="single" w:sz="4" w:space="0" w:color="auto"/>
              <w:right w:val="single" w:sz="4" w:space="0" w:color="auto"/>
            </w:tcBorders>
            <w:vAlign w:val="center"/>
            <w:hideMark/>
          </w:tcPr>
          <w:p w14:paraId="6D6104A7" w14:textId="77777777" w:rsidR="00B47D39" w:rsidRPr="00B47D39" w:rsidRDefault="00B47D39" w:rsidP="004C149C">
            <w:pPr>
              <w:spacing w:after="0" w:line="240" w:lineRule="auto"/>
              <w:rPr>
                <w:rFonts w:ascii="Arial" w:eastAsia="Times New Roman" w:hAnsi="Arial" w:cs="Arial"/>
                <w:color w:val="000000"/>
              </w:rPr>
            </w:pPr>
          </w:p>
        </w:tc>
        <w:tc>
          <w:tcPr>
            <w:tcW w:w="1341" w:type="dxa"/>
            <w:tcBorders>
              <w:top w:val="nil"/>
              <w:left w:val="nil"/>
              <w:bottom w:val="single" w:sz="4" w:space="0" w:color="auto"/>
              <w:right w:val="single" w:sz="4" w:space="0" w:color="auto"/>
            </w:tcBorders>
            <w:shd w:val="clear" w:color="DEEAF6" w:fill="DEEAF6"/>
            <w:noWrap/>
            <w:vAlign w:val="center"/>
            <w:hideMark/>
          </w:tcPr>
          <w:p w14:paraId="3DFC6F42" w14:textId="77777777" w:rsidR="00B47D39" w:rsidRPr="00B47D39" w:rsidRDefault="00B47D39" w:rsidP="004C149C">
            <w:pPr>
              <w:spacing w:after="0" w:line="240" w:lineRule="auto"/>
              <w:rPr>
                <w:rFonts w:ascii="Arial" w:eastAsia="Times New Roman" w:hAnsi="Arial" w:cs="Arial"/>
                <w:color w:val="000000"/>
              </w:rPr>
            </w:pPr>
            <w:proofErr w:type="spellStart"/>
            <w:r w:rsidRPr="00B47D39">
              <w:rPr>
                <w:rFonts w:ascii="Arial" w:eastAsia="Times New Roman" w:hAnsi="Arial" w:cs="Arial"/>
                <w:color w:val="000000"/>
              </w:rPr>
              <w:t>Code_Server_ID</w:t>
            </w:r>
            <w:proofErr w:type="spellEnd"/>
          </w:p>
        </w:tc>
        <w:tc>
          <w:tcPr>
            <w:tcW w:w="2070" w:type="dxa"/>
            <w:tcBorders>
              <w:top w:val="nil"/>
              <w:left w:val="nil"/>
              <w:bottom w:val="single" w:sz="4" w:space="0" w:color="auto"/>
              <w:right w:val="single" w:sz="4" w:space="0" w:color="auto"/>
            </w:tcBorders>
            <w:shd w:val="clear" w:color="DEEAF6" w:fill="DEEAF6"/>
            <w:noWrap/>
            <w:vAlign w:val="center"/>
            <w:hideMark/>
          </w:tcPr>
          <w:p w14:paraId="184502BB"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This is the server Id where the fix code can be used by System</w:t>
            </w:r>
            <w:r w:rsidRPr="00B47D39">
              <w:rPr>
                <w:rFonts w:ascii="Arial" w:eastAsia="Times New Roman" w:hAnsi="Arial" w:cs="Arial"/>
                <w:color w:val="000000"/>
              </w:rPr>
              <w:br/>
              <w:t xml:space="preserve"> engineer to create a game package</w:t>
            </w:r>
          </w:p>
        </w:tc>
        <w:tc>
          <w:tcPr>
            <w:tcW w:w="630" w:type="dxa"/>
            <w:tcBorders>
              <w:top w:val="nil"/>
              <w:left w:val="nil"/>
              <w:bottom w:val="single" w:sz="4" w:space="0" w:color="auto"/>
              <w:right w:val="single" w:sz="4" w:space="0" w:color="auto"/>
            </w:tcBorders>
            <w:shd w:val="clear" w:color="DEEAF6" w:fill="DEEAF6"/>
            <w:noWrap/>
            <w:vAlign w:val="center"/>
            <w:hideMark/>
          </w:tcPr>
          <w:p w14:paraId="2A868BEA"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int</w:t>
            </w:r>
          </w:p>
        </w:tc>
        <w:tc>
          <w:tcPr>
            <w:tcW w:w="810" w:type="dxa"/>
            <w:tcBorders>
              <w:top w:val="nil"/>
              <w:left w:val="nil"/>
              <w:bottom w:val="single" w:sz="4" w:space="0" w:color="auto"/>
              <w:right w:val="single" w:sz="4" w:space="0" w:color="auto"/>
            </w:tcBorders>
            <w:shd w:val="clear" w:color="DEEAF6" w:fill="DEEAF6"/>
            <w:noWrap/>
            <w:vAlign w:val="center"/>
            <w:hideMark/>
          </w:tcPr>
          <w:p w14:paraId="06B24A88"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8</w:t>
            </w:r>
          </w:p>
        </w:tc>
        <w:tc>
          <w:tcPr>
            <w:tcW w:w="1525" w:type="dxa"/>
            <w:tcBorders>
              <w:top w:val="nil"/>
              <w:left w:val="nil"/>
              <w:bottom w:val="single" w:sz="4" w:space="0" w:color="auto"/>
              <w:right w:val="single" w:sz="4" w:space="0" w:color="auto"/>
            </w:tcBorders>
            <w:shd w:val="clear" w:color="DEEAF6" w:fill="DEEAF6"/>
            <w:noWrap/>
            <w:vAlign w:val="center"/>
            <w:hideMark/>
          </w:tcPr>
          <w:p w14:paraId="00E1F191"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Foreign Key</w:t>
            </w:r>
          </w:p>
        </w:tc>
      </w:tr>
      <w:tr w:rsidR="00EB593D" w:rsidRPr="00B47D39" w14:paraId="29AE217F" w14:textId="77777777" w:rsidTr="00FC2242">
        <w:trPr>
          <w:trHeight w:val="285"/>
        </w:trPr>
        <w:tc>
          <w:tcPr>
            <w:tcW w:w="715" w:type="dxa"/>
            <w:vMerge/>
            <w:tcBorders>
              <w:top w:val="nil"/>
              <w:left w:val="single" w:sz="4" w:space="0" w:color="auto"/>
              <w:bottom w:val="single" w:sz="4" w:space="0" w:color="auto"/>
              <w:right w:val="single" w:sz="4" w:space="0" w:color="auto"/>
            </w:tcBorders>
            <w:vAlign w:val="center"/>
            <w:hideMark/>
          </w:tcPr>
          <w:p w14:paraId="619AE015" w14:textId="77777777" w:rsidR="00B47D39" w:rsidRPr="00B47D39" w:rsidRDefault="00B47D39" w:rsidP="004C149C">
            <w:pPr>
              <w:spacing w:after="0" w:line="240" w:lineRule="auto"/>
              <w:rPr>
                <w:rFonts w:ascii="Arial" w:eastAsia="Times New Roman" w:hAnsi="Arial" w:cs="Arial"/>
                <w:color w:val="000000"/>
              </w:rPr>
            </w:pPr>
          </w:p>
        </w:tc>
        <w:tc>
          <w:tcPr>
            <w:tcW w:w="1136" w:type="dxa"/>
            <w:vMerge/>
            <w:tcBorders>
              <w:top w:val="nil"/>
              <w:left w:val="single" w:sz="4" w:space="0" w:color="auto"/>
              <w:bottom w:val="single" w:sz="4" w:space="0" w:color="auto"/>
              <w:right w:val="single" w:sz="4" w:space="0" w:color="auto"/>
            </w:tcBorders>
            <w:vAlign w:val="center"/>
            <w:hideMark/>
          </w:tcPr>
          <w:p w14:paraId="0D936B29" w14:textId="77777777" w:rsidR="00B47D39" w:rsidRPr="00B47D39" w:rsidRDefault="00B47D39" w:rsidP="004C149C">
            <w:pPr>
              <w:spacing w:after="0" w:line="240" w:lineRule="auto"/>
              <w:rPr>
                <w:rFonts w:ascii="Arial" w:eastAsia="Times New Roman" w:hAnsi="Arial" w:cs="Arial"/>
                <w:color w:val="000000"/>
              </w:rPr>
            </w:pPr>
          </w:p>
        </w:tc>
        <w:tc>
          <w:tcPr>
            <w:tcW w:w="1123" w:type="dxa"/>
            <w:vMerge/>
            <w:tcBorders>
              <w:top w:val="nil"/>
              <w:left w:val="single" w:sz="4" w:space="0" w:color="auto"/>
              <w:bottom w:val="single" w:sz="4" w:space="0" w:color="auto"/>
              <w:right w:val="single" w:sz="4" w:space="0" w:color="auto"/>
            </w:tcBorders>
            <w:vAlign w:val="center"/>
            <w:hideMark/>
          </w:tcPr>
          <w:p w14:paraId="6B82BC17" w14:textId="77777777" w:rsidR="00B47D39" w:rsidRPr="00B47D39" w:rsidRDefault="00B47D39" w:rsidP="004C149C">
            <w:pPr>
              <w:spacing w:after="0" w:line="240" w:lineRule="auto"/>
              <w:rPr>
                <w:rFonts w:ascii="Arial" w:eastAsia="Times New Roman" w:hAnsi="Arial" w:cs="Arial"/>
                <w:color w:val="000000"/>
              </w:rPr>
            </w:pPr>
          </w:p>
        </w:tc>
        <w:tc>
          <w:tcPr>
            <w:tcW w:w="1341" w:type="dxa"/>
            <w:tcBorders>
              <w:top w:val="nil"/>
              <w:left w:val="nil"/>
              <w:bottom w:val="single" w:sz="4" w:space="0" w:color="auto"/>
              <w:right w:val="single" w:sz="4" w:space="0" w:color="auto"/>
            </w:tcBorders>
            <w:shd w:val="clear" w:color="DEEAF6" w:fill="DEEAF6"/>
            <w:noWrap/>
            <w:vAlign w:val="center"/>
            <w:hideMark/>
          </w:tcPr>
          <w:p w14:paraId="1176A10A" w14:textId="77777777" w:rsidR="00B47D39" w:rsidRPr="00B47D39" w:rsidRDefault="00B47D39" w:rsidP="004C149C">
            <w:pPr>
              <w:spacing w:after="0" w:line="240" w:lineRule="auto"/>
              <w:rPr>
                <w:rFonts w:ascii="Arial" w:eastAsia="Times New Roman" w:hAnsi="Arial" w:cs="Arial"/>
                <w:color w:val="000000"/>
              </w:rPr>
            </w:pPr>
            <w:proofErr w:type="spellStart"/>
            <w:r w:rsidRPr="00B47D39">
              <w:rPr>
                <w:rFonts w:ascii="Arial" w:eastAsia="Times New Roman" w:hAnsi="Arial" w:cs="Arial"/>
                <w:color w:val="000000"/>
              </w:rPr>
              <w:t>Emp_ID</w:t>
            </w:r>
            <w:proofErr w:type="spellEnd"/>
          </w:p>
        </w:tc>
        <w:tc>
          <w:tcPr>
            <w:tcW w:w="2070" w:type="dxa"/>
            <w:tcBorders>
              <w:top w:val="nil"/>
              <w:left w:val="nil"/>
              <w:bottom w:val="single" w:sz="4" w:space="0" w:color="auto"/>
              <w:right w:val="single" w:sz="4" w:space="0" w:color="auto"/>
            </w:tcBorders>
            <w:shd w:val="clear" w:color="DEEAF6" w:fill="DEEAF6"/>
            <w:noWrap/>
            <w:vAlign w:val="center"/>
            <w:hideMark/>
          </w:tcPr>
          <w:p w14:paraId="0F0CB8A7"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 xml:space="preserve">The system Engineer employee ID who is assigned to work </w:t>
            </w:r>
            <w:r w:rsidRPr="00B47D39">
              <w:rPr>
                <w:rFonts w:ascii="Arial" w:eastAsia="Times New Roman" w:hAnsi="Arial" w:cs="Arial"/>
                <w:color w:val="000000"/>
              </w:rPr>
              <w:br/>
              <w:t>on creating packages post bug fix</w:t>
            </w:r>
          </w:p>
        </w:tc>
        <w:tc>
          <w:tcPr>
            <w:tcW w:w="630" w:type="dxa"/>
            <w:tcBorders>
              <w:top w:val="nil"/>
              <w:left w:val="nil"/>
              <w:bottom w:val="single" w:sz="4" w:space="0" w:color="auto"/>
              <w:right w:val="single" w:sz="4" w:space="0" w:color="auto"/>
            </w:tcBorders>
            <w:shd w:val="clear" w:color="DEEAF6" w:fill="DEEAF6"/>
            <w:noWrap/>
            <w:vAlign w:val="center"/>
            <w:hideMark/>
          </w:tcPr>
          <w:p w14:paraId="7614A519"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int</w:t>
            </w:r>
          </w:p>
        </w:tc>
        <w:tc>
          <w:tcPr>
            <w:tcW w:w="810" w:type="dxa"/>
            <w:tcBorders>
              <w:top w:val="nil"/>
              <w:left w:val="nil"/>
              <w:bottom w:val="single" w:sz="4" w:space="0" w:color="auto"/>
              <w:right w:val="single" w:sz="4" w:space="0" w:color="auto"/>
            </w:tcBorders>
            <w:shd w:val="clear" w:color="DEEAF6" w:fill="DEEAF6"/>
            <w:noWrap/>
            <w:vAlign w:val="center"/>
            <w:hideMark/>
          </w:tcPr>
          <w:p w14:paraId="110EA666"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10</w:t>
            </w:r>
          </w:p>
        </w:tc>
        <w:tc>
          <w:tcPr>
            <w:tcW w:w="1525" w:type="dxa"/>
            <w:tcBorders>
              <w:top w:val="nil"/>
              <w:left w:val="nil"/>
              <w:bottom w:val="single" w:sz="4" w:space="0" w:color="auto"/>
              <w:right w:val="single" w:sz="4" w:space="0" w:color="auto"/>
            </w:tcBorders>
            <w:shd w:val="clear" w:color="DEEAF6" w:fill="DEEAF6"/>
            <w:noWrap/>
            <w:vAlign w:val="center"/>
            <w:hideMark/>
          </w:tcPr>
          <w:p w14:paraId="7A124356"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Foreign Key</w:t>
            </w:r>
          </w:p>
        </w:tc>
      </w:tr>
      <w:tr w:rsidR="00FC2242" w:rsidRPr="00B47D39" w14:paraId="1DAB1347" w14:textId="77777777" w:rsidTr="00FC2242">
        <w:trPr>
          <w:trHeight w:val="285"/>
        </w:trPr>
        <w:tc>
          <w:tcPr>
            <w:tcW w:w="715" w:type="dxa"/>
            <w:tcBorders>
              <w:top w:val="nil"/>
              <w:left w:val="single" w:sz="4" w:space="0" w:color="auto"/>
              <w:bottom w:val="single" w:sz="4" w:space="0" w:color="auto"/>
              <w:right w:val="single" w:sz="4" w:space="0" w:color="auto"/>
            </w:tcBorders>
            <w:shd w:val="clear" w:color="DEEAF6" w:fill="DEEAF6"/>
            <w:noWrap/>
            <w:vAlign w:val="center"/>
            <w:hideMark/>
          </w:tcPr>
          <w:p w14:paraId="1847C44E"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 </w:t>
            </w:r>
          </w:p>
        </w:tc>
        <w:tc>
          <w:tcPr>
            <w:tcW w:w="1136" w:type="dxa"/>
            <w:tcBorders>
              <w:top w:val="nil"/>
              <w:left w:val="nil"/>
              <w:bottom w:val="single" w:sz="4" w:space="0" w:color="auto"/>
              <w:right w:val="single" w:sz="4" w:space="0" w:color="auto"/>
            </w:tcBorders>
            <w:shd w:val="clear" w:color="DEEAF6" w:fill="DEEAF6"/>
            <w:noWrap/>
            <w:vAlign w:val="center"/>
            <w:hideMark/>
          </w:tcPr>
          <w:p w14:paraId="14429C89"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 </w:t>
            </w:r>
          </w:p>
        </w:tc>
        <w:tc>
          <w:tcPr>
            <w:tcW w:w="1123" w:type="dxa"/>
            <w:tcBorders>
              <w:top w:val="nil"/>
              <w:left w:val="nil"/>
              <w:bottom w:val="single" w:sz="4" w:space="0" w:color="auto"/>
              <w:right w:val="single" w:sz="4" w:space="0" w:color="auto"/>
            </w:tcBorders>
            <w:shd w:val="clear" w:color="DEEAF6" w:fill="DEEAF6"/>
            <w:noWrap/>
            <w:vAlign w:val="center"/>
            <w:hideMark/>
          </w:tcPr>
          <w:p w14:paraId="5A7BF016"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 </w:t>
            </w:r>
          </w:p>
        </w:tc>
        <w:tc>
          <w:tcPr>
            <w:tcW w:w="1341" w:type="dxa"/>
            <w:tcBorders>
              <w:top w:val="nil"/>
              <w:left w:val="nil"/>
              <w:bottom w:val="single" w:sz="4" w:space="0" w:color="auto"/>
              <w:right w:val="single" w:sz="4" w:space="0" w:color="auto"/>
            </w:tcBorders>
            <w:shd w:val="clear" w:color="DEEAF6" w:fill="DEEAF6"/>
            <w:noWrap/>
            <w:vAlign w:val="center"/>
            <w:hideMark/>
          </w:tcPr>
          <w:p w14:paraId="5FB65E4C"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 </w:t>
            </w:r>
          </w:p>
        </w:tc>
        <w:tc>
          <w:tcPr>
            <w:tcW w:w="2070" w:type="dxa"/>
            <w:tcBorders>
              <w:top w:val="nil"/>
              <w:left w:val="nil"/>
              <w:bottom w:val="single" w:sz="4" w:space="0" w:color="auto"/>
              <w:right w:val="single" w:sz="4" w:space="0" w:color="auto"/>
            </w:tcBorders>
            <w:shd w:val="clear" w:color="DEEAF6" w:fill="DEEAF6"/>
            <w:noWrap/>
            <w:vAlign w:val="center"/>
            <w:hideMark/>
          </w:tcPr>
          <w:p w14:paraId="724C6F6F"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 </w:t>
            </w:r>
          </w:p>
        </w:tc>
        <w:tc>
          <w:tcPr>
            <w:tcW w:w="630" w:type="dxa"/>
            <w:tcBorders>
              <w:top w:val="nil"/>
              <w:left w:val="nil"/>
              <w:bottom w:val="single" w:sz="4" w:space="0" w:color="auto"/>
              <w:right w:val="single" w:sz="4" w:space="0" w:color="auto"/>
            </w:tcBorders>
            <w:shd w:val="clear" w:color="DEEAF6" w:fill="DEEAF6"/>
            <w:noWrap/>
            <w:vAlign w:val="center"/>
            <w:hideMark/>
          </w:tcPr>
          <w:p w14:paraId="795BEFC1"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 </w:t>
            </w:r>
          </w:p>
        </w:tc>
        <w:tc>
          <w:tcPr>
            <w:tcW w:w="810" w:type="dxa"/>
            <w:tcBorders>
              <w:top w:val="nil"/>
              <w:left w:val="nil"/>
              <w:bottom w:val="single" w:sz="4" w:space="0" w:color="auto"/>
              <w:right w:val="single" w:sz="4" w:space="0" w:color="auto"/>
            </w:tcBorders>
            <w:shd w:val="clear" w:color="DEEAF6" w:fill="DEEAF6"/>
            <w:noWrap/>
            <w:vAlign w:val="center"/>
            <w:hideMark/>
          </w:tcPr>
          <w:p w14:paraId="5709B7D2"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 </w:t>
            </w:r>
          </w:p>
        </w:tc>
        <w:tc>
          <w:tcPr>
            <w:tcW w:w="1525" w:type="dxa"/>
            <w:tcBorders>
              <w:top w:val="nil"/>
              <w:left w:val="nil"/>
              <w:bottom w:val="single" w:sz="4" w:space="0" w:color="auto"/>
              <w:right w:val="single" w:sz="4" w:space="0" w:color="auto"/>
            </w:tcBorders>
            <w:shd w:val="clear" w:color="DEEAF6" w:fill="DEEAF6"/>
            <w:noWrap/>
            <w:vAlign w:val="center"/>
            <w:hideMark/>
          </w:tcPr>
          <w:p w14:paraId="2ADDE51B"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 </w:t>
            </w:r>
          </w:p>
        </w:tc>
      </w:tr>
      <w:tr w:rsidR="00FC2242" w:rsidRPr="00B47D39" w14:paraId="6B5E90F2" w14:textId="77777777" w:rsidTr="00FC2242">
        <w:trPr>
          <w:trHeight w:val="285"/>
        </w:trPr>
        <w:tc>
          <w:tcPr>
            <w:tcW w:w="715" w:type="dxa"/>
            <w:vMerge w:val="restart"/>
            <w:tcBorders>
              <w:top w:val="nil"/>
              <w:left w:val="single" w:sz="4" w:space="0" w:color="auto"/>
              <w:bottom w:val="single" w:sz="4" w:space="0" w:color="auto"/>
              <w:right w:val="single" w:sz="4" w:space="0" w:color="auto"/>
            </w:tcBorders>
            <w:shd w:val="clear" w:color="DEEAF6" w:fill="DEEAF6"/>
            <w:noWrap/>
            <w:vAlign w:val="center"/>
            <w:hideMark/>
          </w:tcPr>
          <w:p w14:paraId="470F55CC"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8</w:t>
            </w:r>
          </w:p>
        </w:tc>
        <w:tc>
          <w:tcPr>
            <w:tcW w:w="1136" w:type="dxa"/>
            <w:vMerge w:val="restart"/>
            <w:tcBorders>
              <w:top w:val="nil"/>
              <w:left w:val="single" w:sz="4" w:space="0" w:color="auto"/>
              <w:bottom w:val="single" w:sz="4" w:space="0" w:color="auto"/>
              <w:right w:val="single" w:sz="4" w:space="0" w:color="auto"/>
            </w:tcBorders>
            <w:shd w:val="clear" w:color="DEEAF6" w:fill="DEEAF6"/>
            <w:noWrap/>
            <w:vAlign w:val="center"/>
            <w:hideMark/>
          </w:tcPr>
          <w:p w14:paraId="325B4622" w14:textId="77777777" w:rsidR="00B47D39" w:rsidRPr="00B47D39" w:rsidRDefault="00B47D39" w:rsidP="004C149C">
            <w:pPr>
              <w:spacing w:after="0" w:line="240" w:lineRule="auto"/>
              <w:rPr>
                <w:rFonts w:ascii="Arial" w:eastAsia="Times New Roman" w:hAnsi="Arial" w:cs="Arial"/>
                <w:color w:val="000000"/>
              </w:rPr>
            </w:pPr>
            <w:proofErr w:type="spellStart"/>
            <w:r w:rsidRPr="00B47D39">
              <w:rPr>
                <w:rFonts w:ascii="Arial" w:eastAsia="Times New Roman" w:hAnsi="Arial" w:cs="Arial"/>
                <w:color w:val="000000"/>
              </w:rPr>
              <w:t>Developer_Logs</w:t>
            </w:r>
            <w:proofErr w:type="spellEnd"/>
          </w:p>
        </w:tc>
        <w:tc>
          <w:tcPr>
            <w:tcW w:w="1123" w:type="dxa"/>
            <w:vMerge w:val="restart"/>
            <w:tcBorders>
              <w:top w:val="nil"/>
              <w:left w:val="single" w:sz="4" w:space="0" w:color="auto"/>
              <w:bottom w:val="single" w:sz="4" w:space="0" w:color="auto"/>
              <w:right w:val="single" w:sz="4" w:space="0" w:color="auto"/>
            </w:tcBorders>
            <w:shd w:val="clear" w:color="DEEAF6" w:fill="DEEAF6"/>
            <w:noWrap/>
            <w:vAlign w:val="center"/>
            <w:hideMark/>
          </w:tcPr>
          <w:p w14:paraId="729E43B7"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 xml:space="preserve">Post bug </w:t>
            </w:r>
            <w:proofErr w:type="spellStart"/>
            <w:r w:rsidRPr="00B47D39">
              <w:rPr>
                <w:rFonts w:ascii="Arial" w:eastAsia="Times New Roman" w:hAnsi="Arial" w:cs="Arial"/>
                <w:color w:val="000000"/>
              </w:rPr>
              <w:t>bix</w:t>
            </w:r>
            <w:proofErr w:type="spellEnd"/>
            <w:r w:rsidRPr="00B47D39">
              <w:rPr>
                <w:rFonts w:ascii="Arial" w:eastAsia="Times New Roman" w:hAnsi="Arial" w:cs="Arial"/>
                <w:color w:val="000000"/>
              </w:rPr>
              <w:t xml:space="preserve">, the developer </w:t>
            </w:r>
            <w:proofErr w:type="spellStart"/>
            <w:r w:rsidRPr="00B47D39">
              <w:rPr>
                <w:rFonts w:ascii="Arial" w:eastAsia="Times New Roman" w:hAnsi="Arial" w:cs="Arial"/>
                <w:color w:val="000000"/>
              </w:rPr>
              <w:t>maintans</w:t>
            </w:r>
            <w:proofErr w:type="spellEnd"/>
            <w:r w:rsidRPr="00B47D39">
              <w:rPr>
                <w:rFonts w:ascii="Arial" w:eastAsia="Times New Roman" w:hAnsi="Arial" w:cs="Arial"/>
                <w:color w:val="000000"/>
              </w:rPr>
              <w:t xml:space="preserve"> logs  </w:t>
            </w:r>
            <w:r w:rsidRPr="00B47D39">
              <w:rPr>
                <w:rFonts w:ascii="Arial" w:eastAsia="Times New Roman" w:hAnsi="Arial" w:cs="Arial"/>
                <w:color w:val="000000"/>
              </w:rPr>
              <w:br/>
              <w:t>to keep a track of the fixes made</w:t>
            </w:r>
          </w:p>
        </w:tc>
        <w:tc>
          <w:tcPr>
            <w:tcW w:w="1341" w:type="dxa"/>
            <w:tcBorders>
              <w:top w:val="nil"/>
              <w:left w:val="nil"/>
              <w:bottom w:val="single" w:sz="4" w:space="0" w:color="auto"/>
              <w:right w:val="single" w:sz="4" w:space="0" w:color="auto"/>
            </w:tcBorders>
            <w:shd w:val="clear" w:color="DEEAF6" w:fill="DEEAF6"/>
            <w:noWrap/>
            <w:vAlign w:val="center"/>
            <w:hideMark/>
          </w:tcPr>
          <w:p w14:paraId="3C98BA9E" w14:textId="77777777" w:rsidR="00B47D39" w:rsidRPr="00B47D39" w:rsidRDefault="00B47D39" w:rsidP="004C149C">
            <w:pPr>
              <w:spacing w:after="0" w:line="240" w:lineRule="auto"/>
              <w:rPr>
                <w:rFonts w:ascii="Arial" w:eastAsia="Times New Roman" w:hAnsi="Arial" w:cs="Arial"/>
                <w:color w:val="000000"/>
              </w:rPr>
            </w:pPr>
            <w:proofErr w:type="spellStart"/>
            <w:r w:rsidRPr="00B47D39">
              <w:rPr>
                <w:rFonts w:ascii="Arial" w:eastAsia="Times New Roman" w:hAnsi="Arial" w:cs="Arial"/>
                <w:color w:val="000000"/>
              </w:rPr>
              <w:t>Developer_Log_ID</w:t>
            </w:r>
            <w:proofErr w:type="spellEnd"/>
          </w:p>
        </w:tc>
        <w:tc>
          <w:tcPr>
            <w:tcW w:w="2070" w:type="dxa"/>
            <w:tcBorders>
              <w:top w:val="nil"/>
              <w:left w:val="nil"/>
              <w:bottom w:val="single" w:sz="4" w:space="0" w:color="auto"/>
              <w:right w:val="single" w:sz="4" w:space="0" w:color="auto"/>
            </w:tcBorders>
            <w:shd w:val="clear" w:color="DEEAF6" w:fill="DEEAF6"/>
            <w:noWrap/>
            <w:vAlign w:val="center"/>
            <w:hideMark/>
          </w:tcPr>
          <w:p w14:paraId="4A3C120B"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This is a unique log Id for the bug fixed by developer</w:t>
            </w:r>
          </w:p>
        </w:tc>
        <w:tc>
          <w:tcPr>
            <w:tcW w:w="630" w:type="dxa"/>
            <w:tcBorders>
              <w:top w:val="nil"/>
              <w:left w:val="nil"/>
              <w:bottom w:val="single" w:sz="4" w:space="0" w:color="auto"/>
              <w:right w:val="single" w:sz="4" w:space="0" w:color="auto"/>
            </w:tcBorders>
            <w:shd w:val="clear" w:color="DEEAF6" w:fill="DEEAF6"/>
            <w:noWrap/>
            <w:vAlign w:val="center"/>
            <w:hideMark/>
          </w:tcPr>
          <w:p w14:paraId="7D8D173E"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int</w:t>
            </w:r>
          </w:p>
        </w:tc>
        <w:tc>
          <w:tcPr>
            <w:tcW w:w="810" w:type="dxa"/>
            <w:tcBorders>
              <w:top w:val="nil"/>
              <w:left w:val="nil"/>
              <w:bottom w:val="single" w:sz="4" w:space="0" w:color="auto"/>
              <w:right w:val="single" w:sz="4" w:space="0" w:color="auto"/>
            </w:tcBorders>
            <w:shd w:val="clear" w:color="DEEAF6" w:fill="DEEAF6"/>
            <w:noWrap/>
            <w:vAlign w:val="center"/>
            <w:hideMark/>
          </w:tcPr>
          <w:p w14:paraId="28C1B144"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10</w:t>
            </w:r>
          </w:p>
        </w:tc>
        <w:tc>
          <w:tcPr>
            <w:tcW w:w="1525" w:type="dxa"/>
            <w:tcBorders>
              <w:top w:val="nil"/>
              <w:left w:val="nil"/>
              <w:bottom w:val="single" w:sz="4" w:space="0" w:color="auto"/>
              <w:right w:val="single" w:sz="4" w:space="0" w:color="auto"/>
            </w:tcBorders>
            <w:shd w:val="clear" w:color="DEEAF6" w:fill="DEEAF6"/>
            <w:noWrap/>
            <w:vAlign w:val="center"/>
            <w:hideMark/>
          </w:tcPr>
          <w:p w14:paraId="29BA4E67"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Primary Key</w:t>
            </w:r>
          </w:p>
        </w:tc>
      </w:tr>
      <w:tr w:rsidR="00EB593D" w:rsidRPr="00B47D39" w14:paraId="4F496605" w14:textId="77777777" w:rsidTr="00FC2242">
        <w:trPr>
          <w:trHeight w:val="285"/>
        </w:trPr>
        <w:tc>
          <w:tcPr>
            <w:tcW w:w="715" w:type="dxa"/>
            <w:vMerge/>
            <w:tcBorders>
              <w:top w:val="nil"/>
              <w:left w:val="single" w:sz="4" w:space="0" w:color="auto"/>
              <w:bottom w:val="single" w:sz="4" w:space="0" w:color="auto"/>
              <w:right w:val="single" w:sz="4" w:space="0" w:color="auto"/>
            </w:tcBorders>
            <w:vAlign w:val="center"/>
            <w:hideMark/>
          </w:tcPr>
          <w:p w14:paraId="25EB715A" w14:textId="77777777" w:rsidR="00B47D39" w:rsidRPr="00B47D39" w:rsidRDefault="00B47D39" w:rsidP="004C149C">
            <w:pPr>
              <w:spacing w:after="0" w:line="240" w:lineRule="auto"/>
              <w:rPr>
                <w:rFonts w:ascii="Arial" w:eastAsia="Times New Roman" w:hAnsi="Arial" w:cs="Arial"/>
                <w:color w:val="000000"/>
              </w:rPr>
            </w:pPr>
          </w:p>
        </w:tc>
        <w:tc>
          <w:tcPr>
            <w:tcW w:w="1136" w:type="dxa"/>
            <w:vMerge/>
            <w:tcBorders>
              <w:top w:val="nil"/>
              <w:left w:val="single" w:sz="4" w:space="0" w:color="auto"/>
              <w:bottom w:val="single" w:sz="4" w:space="0" w:color="auto"/>
              <w:right w:val="single" w:sz="4" w:space="0" w:color="auto"/>
            </w:tcBorders>
            <w:vAlign w:val="center"/>
            <w:hideMark/>
          </w:tcPr>
          <w:p w14:paraId="546850A7" w14:textId="77777777" w:rsidR="00B47D39" w:rsidRPr="00B47D39" w:rsidRDefault="00B47D39" w:rsidP="004C149C">
            <w:pPr>
              <w:spacing w:after="0" w:line="240" w:lineRule="auto"/>
              <w:rPr>
                <w:rFonts w:ascii="Arial" w:eastAsia="Times New Roman" w:hAnsi="Arial" w:cs="Arial"/>
                <w:color w:val="000000"/>
              </w:rPr>
            </w:pPr>
          </w:p>
        </w:tc>
        <w:tc>
          <w:tcPr>
            <w:tcW w:w="1123" w:type="dxa"/>
            <w:vMerge/>
            <w:tcBorders>
              <w:top w:val="nil"/>
              <w:left w:val="single" w:sz="4" w:space="0" w:color="auto"/>
              <w:bottom w:val="single" w:sz="4" w:space="0" w:color="auto"/>
              <w:right w:val="single" w:sz="4" w:space="0" w:color="auto"/>
            </w:tcBorders>
            <w:vAlign w:val="center"/>
            <w:hideMark/>
          </w:tcPr>
          <w:p w14:paraId="40EAF108" w14:textId="77777777" w:rsidR="00B47D39" w:rsidRPr="00B47D39" w:rsidRDefault="00B47D39" w:rsidP="004C149C">
            <w:pPr>
              <w:spacing w:after="0" w:line="240" w:lineRule="auto"/>
              <w:rPr>
                <w:rFonts w:ascii="Arial" w:eastAsia="Times New Roman" w:hAnsi="Arial" w:cs="Arial"/>
                <w:color w:val="000000"/>
              </w:rPr>
            </w:pPr>
          </w:p>
        </w:tc>
        <w:tc>
          <w:tcPr>
            <w:tcW w:w="1341" w:type="dxa"/>
            <w:tcBorders>
              <w:top w:val="nil"/>
              <w:left w:val="nil"/>
              <w:bottom w:val="single" w:sz="4" w:space="0" w:color="auto"/>
              <w:right w:val="single" w:sz="4" w:space="0" w:color="auto"/>
            </w:tcBorders>
            <w:shd w:val="clear" w:color="DEEAF6" w:fill="DEEAF6"/>
            <w:noWrap/>
            <w:vAlign w:val="center"/>
            <w:hideMark/>
          </w:tcPr>
          <w:p w14:paraId="102D9BFF" w14:textId="77777777" w:rsidR="00B47D39" w:rsidRPr="00B47D39" w:rsidRDefault="00B47D39" w:rsidP="004C149C">
            <w:pPr>
              <w:spacing w:after="0" w:line="240" w:lineRule="auto"/>
              <w:rPr>
                <w:rFonts w:ascii="Arial" w:eastAsia="Times New Roman" w:hAnsi="Arial" w:cs="Arial"/>
                <w:color w:val="000000"/>
              </w:rPr>
            </w:pPr>
            <w:proofErr w:type="spellStart"/>
            <w:r w:rsidRPr="00B47D39">
              <w:rPr>
                <w:rFonts w:ascii="Arial" w:eastAsia="Times New Roman" w:hAnsi="Arial" w:cs="Arial"/>
                <w:color w:val="000000"/>
              </w:rPr>
              <w:t>Doc_ID</w:t>
            </w:r>
            <w:proofErr w:type="spellEnd"/>
          </w:p>
        </w:tc>
        <w:tc>
          <w:tcPr>
            <w:tcW w:w="2070" w:type="dxa"/>
            <w:tcBorders>
              <w:top w:val="nil"/>
              <w:left w:val="nil"/>
              <w:bottom w:val="single" w:sz="4" w:space="0" w:color="auto"/>
              <w:right w:val="single" w:sz="4" w:space="0" w:color="auto"/>
            </w:tcBorders>
            <w:shd w:val="clear" w:color="DEEAF6" w:fill="DEEAF6"/>
            <w:noWrap/>
            <w:vAlign w:val="center"/>
            <w:hideMark/>
          </w:tcPr>
          <w:p w14:paraId="40C6422E"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 xml:space="preserve">The doc ID where the developer has documented the learnings from the bug </w:t>
            </w:r>
            <w:proofErr w:type="spellStart"/>
            <w:r w:rsidRPr="00B47D39">
              <w:rPr>
                <w:rFonts w:ascii="Arial" w:eastAsia="Times New Roman" w:hAnsi="Arial" w:cs="Arial"/>
                <w:color w:val="000000"/>
              </w:rPr>
              <w:t>bix</w:t>
            </w:r>
            <w:proofErr w:type="spellEnd"/>
          </w:p>
        </w:tc>
        <w:tc>
          <w:tcPr>
            <w:tcW w:w="630" w:type="dxa"/>
            <w:tcBorders>
              <w:top w:val="nil"/>
              <w:left w:val="nil"/>
              <w:bottom w:val="single" w:sz="4" w:space="0" w:color="auto"/>
              <w:right w:val="single" w:sz="4" w:space="0" w:color="auto"/>
            </w:tcBorders>
            <w:shd w:val="clear" w:color="DEEAF6" w:fill="DEEAF6"/>
            <w:noWrap/>
            <w:vAlign w:val="center"/>
            <w:hideMark/>
          </w:tcPr>
          <w:p w14:paraId="10E5AF90"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int</w:t>
            </w:r>
          </w:p>
        </w:tc>
        <w:tc>
          <w:tcPr>
            <w:tcW w:w="810" w:type="dxa"/>
            <w:tcBorders>
              <w:top w:val="nil"/>
              <w:left w:val="nil"/>
              <w:bottom w:val="single" w:sz="4" w:space="0" w:color="auto"/>
              <w:right w:val="single" w:sz="4" w:space="0" w:color="auto"/>
            </w:tcBorders>
            <w:shd w:val="clear" w:color="DEEAF6" w:fill="DEEAF6"/>
            <w:noWrap/>
            <w:vAlign w:val="center"/>
            <w:hideMark/>
          </w:tcPr>
          <w:p w14:paraId="568CDA6A"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8</w:t>
            </w:r>
          </w:p>
        </w:tc>
        <w:tc>
          <w:tcPr>
            <w:tcW w:w="1525" w:type="dxa"/>
            <w:tcBorders>
              <w:top w:val="nil"/>
              <w:left w:val="nil"/>
              <w:bottom w:val="single" w:sz="4" w:space="0" w:color="auto"/>
              <w:right w:val="single" w:sz="4" w:space="0" w:color="auto"/>
            </w:tcBorders>
            <w:shd w:val="clear" w:color="DEEAF6" w:fill="DEEAF6"/>
            <w:noWrap/>
            <w:vAlign w:val="center"/>
            <w:hideMark/>
          </w:tcPr>
          <w:p w14:paraId="74A3E9B3"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Foreign Key</w:t>
            </w:r>
          </w:p>
        </w:tc>
      </w:tr>
      <w:tr w:rsidR="00EB593D" w:rsidRPr="00B47D39" w14:paraId="1558873F" w14:textId="77777777" w:rsidTr="00FC2242">
        <w:trPr>
          <w:trHeight w:val="285"/>
        </w:trPr>
        <w:tc>
          <w:tcPr>
            <w:tcW w:w="715" w:type="dxa"/>
            <w:vMerge/>
            <w:tcBorders>
              <w:top w:val="nil"/>
              <w:left w:val="single" w:sz="4" w:space="0" w:color="auto"/>
              <w:bottom w:val="single" w:sz="4" w:space="0" w:color="auto"/>
              <w:right w:val="single" w:sz="4" w:space="0" w:color="auto"/>
            </w:tcBorders>
            <w:vAlign w:val="center"/>
            <w:hideMark/>
          </w:tcPr>
          <w:p w14:paraId="4DDBC088" w14:textId="77777777" w:rsidR="00B47D39" w:rsidRPr="00B47D39" w:rsidRDefault="00B47D39" w:rsidP="004C149C">
            <w:pPr>
              <w:spacing w:after="0" w:line="240" w:lineRule="auto"/>
              <w:rPr>
                <w:rFonts w:ascii="Arial" w:eastAsia="Times New Roman" w:hAnsi="Arial" w:cs="Arial"/>
                <w:color w:val="000000"/>
              </w:rPr>
            </w:pPr>
          </w:p>
        </w:tc>
        <w:tc>
          <w:tcPr>
            <w:tcW w:w="1136" w:type="dxa"/>
            <w:vMerge/>
            <w:tcBorders>
              <w:top w:val="nil"/>
              <w:left w:val="single" w:sz="4" w:space="0" w:color="auto"/>
              <w:bottom w:val="single" w:sz="4" w:space="0" w:color="auto"/>
              <w:right w:val="single" w:sz="4" w:space="0" w:color="auto"/>
            </w:tcBorders>
            <w:vAlign w:val="center"/>
            <w:hideMark/>
          </w:tcPr>
          <w:p w14:paraId="0275FEC5" w14:textId="77777777" w:rsidR="00B47D39" w:rsidRPr="00B47D39" w:rsidRDefault="00B47D39" w:rsidP="004C149C">
            <w:pPr>
              <w:spacing w:after="0" w:line="240" w:lineRule="auto"/>
              <w:rPr>
                <w:rFonts w:ascii="Arial" w:eastAsia="Times New Roman" w:hAnsi="Arial" w:cs="Arial"/>
                <w:color w:val="000000"/>
              </w:rPr>
            </w:pPr>
          </w:p>
        </w:tc>
        <w:tc>
          <w:tcPr>
            <w:tcW w:w="1123" w:type="dxa"/>
            <w:vMerge/>
            <w:tcBorders>
              <w:top w:val="nil"/>
              <w:left w:val="single" w:sz="4" w:space="0" w:color="auto"/>
              <w:bottom w:val="single" w:sz="4" w:space="0" w:color="auto"/>
              <w:right w:val="single" w:sz="4" w:space="0" w:color="auto"/>
            </w:tcBorders>
            <w:vAlign w:val="center"/>
            <w:hideMark/>
          </w:tcPr>
          <w:p w14:paraId="03BB8B7C" w14:textId="77777777" w:rsidR="00B47D39" w:rsidRPr="00B47D39" w:rsidRDefault="00B47D39" w:rsidP="004C149C">
            <w:pPr>
              <w:spacing w:after="0" w:line="240" w:lineRule="auto"/>
              <w:rPr>
                <w:rFonts w:ascii="Arial" w:eastAsia="Times New Roman" w:hAnsi="Arial" w:cs="Arial"/>
                <w:color w:val="000000"/>
              </w:rPr>
            </w:pPr>
          </w:p>
        </w:tc>
        <w:tc>
          <w:tcPr>
            <w:tcW w:w="1341" w:type="dxa"/>
            <w:tcBorders>
              <w:top w:val="nil"/>
              <w:left w:val="nil"/>
              <w:bottom w:val="single" w:sz="4" w:space="0" w:color="auto"/>
              <w:right w:val="single" w:sz="4" w:space="0" w:color="auto"/>
            </w:tcBorders>
            <w:shd w:val="clear" w:color="DEEAF6" w:fill="DEEAF6"/>
            <w:noWrap/>
            <w:vAlign w:val="center"/>
            <w:hideMark/>
          </w:tcPr>
          <w:p w14:paraId="4CE2C534" w14:textId="77777777" w:rsidR="00B47D39" w:rsidRPr="00B47D39" w:rsidRDefault="00B47D39" w:rsidP="004C149C">
            <w:pPr>
              <w:spacing w:after="0" w:line="240" w:lineRule="auto"/>
              <w:rPr>
                <w:rFonts w:ascii="Arial" w:eastAsia="Times New Roman" w:hAnsi="Arial" w:cs="Arial"/>
                <w:color w:val="000000"/>
              </w:rPr>
            </w:pPr>
            <w:proofErr w:type="spellStart"/>
            <w:r w:rsidRPr="00B47D39">
              <w:rPr>
                <w:rFonts w:ascii="Arial" w:eastAsia="Times New Roman" w:hAnsi="Arial" w:cs="Arial"/>
                <w:color w:val="000000"/>
              </w:rPr>
              <w:t>Developer_ID</w:t>
            </w:r>
            <w:proofErr w:type="spellEnd"/>
          </w:p>
        </w:tc>
        <w:tc>
          <w:tcPr>
            <w:tcW w:w="2070" w:type="dxa"/>
            <w:tcBorders>
              <w:top w:val="nil"/>
              <w:left w:val="nil"/>
              <w:bottom w:val="single" w:sz="4" w:space="0" w:color="auto"/>
              <w:right w:val="single" w:sz="4" w:space="0" w:color="auto"/>
            </w:tcBorders>
            <w:shd w:val="clear" w:color="DEEAF6" w:fill="DEEAF6"/>
            <w:noWrap/>
            <w:vAlign w:val="center"/>
            <w:hideMark/>
          </w:tcPr>
          <w:p w14:paraId="32B42C5B"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The developer ID who works on the log creation</w:t>
            </w:r>
          </w:p>
        </w:tc>
        <w:tc>
          <w:tcPr>
            <w:tcW w:w="630" w:type="dxa"/>
            <w:tcBorders>
              <w:top w:val="nil"/>
              <w:left w:val="nil"/>
              <w:bottom w:val="single" w:sz="4" w:space="0" w:color="auto"/>
              <w:right w:val="single" w:sz="4" w:space="0" w:color="auto"/>
            </w:tcBorders>
            <w:shd w:val="clear" w:color="DEEAF6" w:fill="DEEAF6"/>
            <w:noWrap/>
            <w:vAlign w:val="center"/>
            <w:hideMark/>
          </w:tcPr>
          <w:p w14:paraId="45166CC2"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int</w:t>
            </w:r>
          </w:p>
        </w:tc>
        <w:tc>
          <w:tcPr>
            <w:tcW w:w="810" w:type="dxa"/>
            <w:tcBorders>
              <w:top w:val="nil"/>
              <w:left w:val="nil"/>
              <w:bottom w:val="single" w:sz="4" w:space="0" w:color="auto"/>
              <w:right w:val="single" w:sz="4" w:space="0" w:color="auto"/>
            </w:tcBorders>
            <w:shd w:val="clear" w:color="DEEAF6" w:fill="DEEAF6"/>
            <w:noWrap/>
            <w:vAlign w:val="center"/>
            <w:hideMark/>
          </w:tcPr>
          <w:p w14:paraId="0857362E"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10</w:t>
            </w:r>
          </w:p>
        </w:tc>
        <w:tc>
          <w:tcPr>
            <w:tcW w:w="1525" w:type="dxa"/>
            <w:tcBorders>
              <w:top w:val="nil"/>
              <w:left w:val="nil"/>
              <w:bottom w:val="single" w:sz="4" w:space="0" w:color="auto"/>
              <w:right w:val="single" w:sz="4" w:space="0" w:color="auto"/>
            </w:tcBorders>
            <w:shd w:val="clear" w:color="DEEAF6" w:fill="DEEAF6"/>
            <w:noWrap/>
            <w:vAlign w:val="center"/>
            <w:hideMark/>
          </w:tcPr>
          <w:p w14:paraId="14C6452D"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Foreign Key</w:t>
            </w:r>
          </w:p>
        </w:tc>
      </w:tr>
      <w:tr w:rsidR="00FC2242" w:rsidRPr="00B47D39" w14:paraId="603D70E7" w14:textId="77777777" w:rsidTr="00FC2242">
        <w:trPr>
          <w:trHeight w:val="285"/>
        </w:trPr>
        <w:tc>
          <w:tcPr>
            <w:tcW w:w="715" w:type="dxa"/>
            <w:tcBorders>
              <w:top w:val="nil"/>
              <w:left w:val="single" w:sz="4" w:space="0" w:color="auto"/>
              <w:bottom w:val="single" w:sz="4" w:space="0" w:color="auto"/>
              <w:right w:val="single" w:sz="4" w:space="0" w:color="auto"/>
            </w:tcBorders>
            <w:shd w:val="clear" w:color="DEEAF6" w:fill="DEEAF6"/>
            <w:noWrap/>
            <w:vAlign w:val="center"/>
            <w:hideMark/>
          </w:tcPr>
          <w:p w14:paraId="004942B3"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 </w:t>
            </w:r>
          </w:p>
        </w:tc>
        <w:tc>
          <w:tcPr>
            <w:tcW w:w="1136" w:type="dxa"/>
            <w:tcBorders>
              <w:top w:val="nil"/>
              <w:left w:val="nil"/>
              <w:bottom w:val="single" w:sz="4" w:space="0" w:color="auto"/>
              <w:right w:val="single" w:sz="4" w:space="0" w:color="auto"/>
            </w:tcBorders>
            <w:shd w:val="clear" w:color="DEEAF6" w:fill="DEEAF6"/>
            <w:noWrap/>
            <w:vAlign w:val="center"/>
            <w:hideMark/>
          </w:tcPr>
          <w:p w14:paraId="15907318"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 </w:t>
            </w:r>
          </w:p>
        </w:tc>
        <w:tc>
          <w:tcPr>
            <w:tcW w:w="1123" w:type="dxa"/>
            <w:tcBorders>
              <w:top w:val="nil"/>
              <w:left w:val="nil"/>
              <w:bottom w:val="single" w:sz="4" w:space="0" w:color="auto"/>
              <w:right w:val="single" w:sz="4" w:space="0" w:color="auto"/>
            </w:tcBorders>
            <w:shd w:val="clear" w:color="DEEAF6" w:fill="DEEAF6"/>
            <w:noWrap/>
            <w:vAlign w:val="center"/>
            <w:hideMark/>
          </w:tcPr>
          <w:p w14:paraId="619C1DAF"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 </w:t>
            </w:r>
          </w:p>
        </w:tc>
        <w:tc>
          <w:tcPr>
            <w:tcW w:w="1341" w:type="dxa"/>
            <w:tcBorders>
              <w:top w:val="nil"/>
              <w:left w:val="nil"/>
              <w:bottom w:val="single" w:sz="4" w:space="0" w:color="auto"/>
              <w:right w:val="single" w:sz="4" w:space="0" w:color="auto"/>
            </w:tcBorders>
            <w:shd w:val="clear" w:color="DEEAF6" w:fill="DEEAF6"/>
            <w:noWrap/>
            <w:vAlign w:val="center"/>
            <w:hideMark/>
          </w:tcPr>
          <w:p w14:paraId="3D2BB319"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 </w:t>
            </w:r>
          </w:p>
        </w:tc>
        <w:tc>
          <w:tcPr>
            <w:tcW w:w="2070" w:type="dxa"/>
            <w:tcBorders>
              <w:top w:val="nil"/>
              <w:left w:val="nil"/>
              <w:bottom w:val="single" w:sz="4" w:space="0" w:color="auto"/>
              <w:right w:val="single" w:sz="4" w:space="0" w:color="auto"/>
            </w:tcBorders>
            <w:shd w:val="clear" w:color="DEEAF6" w:fill="DEEAF6"/>
            <w:noWrap/>
            <w:vAlign w:val="center"/>
            <w:hideMark/>
          </w:tcPr>
          <w:p w14:paraId="5082A10B"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 </w:t>
            </w:r>
          </w:p>
        </w:tc>
        <w:tc>
          <w:tcPr>
            <w:tcW w:w="630" w:type="dxa"/>
            <w:tcBorders>
              <w:top w:val="nil"/>
              <w:left w:val="nil"/>
              <w:bottom w:val="single" w:sz="4" w:space="0" w:color="auto"/>
              <w:right w:val="single" w:sz="4" w:space="0" w:color="auto"/>
            </w:tcBorders>
            <w:shd w:val="clear" w:color="DEEAF6" w:fill="DEEAF6"/>
            <w:noWrap/>
            <w:vAlign w:val="center"/>
            <w:hideMark/>
          </w:tcPr>
          <w:p w14:paraId="3E691077"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 </w:t>
            </w:r>
          </w:p>
        </w:tc>
        <w:tc>
          <w:tcPr>
            <w:tcW w:w="810" w:type="dxa"/>
            <w:tcBorders>
              <w:top w:val="nil"/>
              <w:left w:val="nil"/>
              <w:bottom w:val="single" w:sz="4" w:space="0" w:color="auto"/>
              <w:right w:val="single" w:sz="4" w:space="0" w:color="auto"/>
            </w:tcBorders>
            <w:shd w:val="clear" w:color="DEEAF6" w:fill="DEEAF6"/>
            <w:noWrap/>
            <w:vAlign w:val="center"/>
            <w:hideMark/>
          </w:tcPr>
          <w:p w14:paraId="5FA98D87"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 </w:t>
            </w:r>
          </w:p>
        </w:tc>
        <w:tc>
          <w:tcPr>
            <w:tcW w:w="1525" w:type="dxa"/>
            <w:tcBorders>
              <w:top w:val="nil"/>
              <w:left w:val="nil"/>
              <w:bottom w:val="single" w:sz="4" w:space="0" w:color="auto"/>
              <w:right w:val="single" w:sz="4" w:space="0" w:color="auto"/>
            </w:tcBorders>
            <w:shd w:val="clear" w:color="DEEAF6" w:fill="DEEAF6"/>
            <w:noWrap/>
            <w:vAlign w:val="center"/>
            <w:hideMark/>
          </w:tcPr>
          <w:p w14:paraId="06A76E41"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 </w:t>
            </w:r>
          </w:p>
        </w:tc>
      </w:tr>
      <w:tr w:rsidR="00FC2242" w:rsidRPr="00B47D39" w14:paraId="69BA1C38" w14:textId="77777777" w:rsidTr="00FC2242">
        <w:trPr>
          <w:trHeight w:val="285"/>
        </w:trPr>
        <w:tc>
          <w:tcPr>
            <w:tcW w:w="715" w:type="dxa"/>
            <w:vMerge w:val="restart"/>
            <w:tcBorders>
              <w:top w:val="nil"/>
              <w:left w:val="single" w:sz="4" w:space="0" w:color="auto"/>
              <w:bottom w:val="single" w:sz="4" w:space="0" w:color="auto"/>
              <w:right w:val="single" w:sz="4" w:space="0" w:color="auto"/>
            </w:tcBorders>
            <w:shd w:val="clear" w:color="DEEAF6" w:fill="DEEAF6"/>
            <w:noWrap/>
            <w:vAlign w:val="center"/>
            <w:hideMark/>
          </w:tcPr>
          <w:p w14:paraId="30213E16"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9</w:t>
            </w:r>
          </w:p>
        </w:tc>
        <w:tc>
          <w:tcPr>
            <w:tcW w:w="1136" w:type="dxa"/>
            <w:vMerge w:val="restart"/>
            <w:tcBorders>
              <w:top w:val="nil"/>
              <w:left w:val="single" w:sz="4" w:space="0" w:color="auto"/>
              <w:bottom w:val="single" w:sz="4" w:space="0" w:color="auto"/>
              <w:right w:val="single" w:sz="4" w:space="0" w:color="auto"/>
            </w:tcBorders>
            <w:shd w:val="clear" w:color="DEEAF6" w:fill="DEEAF6"/>
            <w:noWrap/>
            <w:vAlign w:val="center"/>
            <w:hideMark/>
          </w:tcPr>
          <w:p w14:paraId="0657A89D" w14:textId="77777777" w:rsidR="00B47D39" w:rsidRPr="00B47D39" w:rsidRDefault="00B47D39" w:rsidP="004C149C">
            <w:pPr>
              <w:spacing w:after="0" w:line="240" w:lineRule="auto"/>
              <w:rPr>
                <w:rFonts w:ascii="Arial" w:eastAsia="Times New Roman" w:hAnsi="Arial" w:cs="Arial"/>
                <w:color w:val="000000"/>
              </w:rPr>
            </w:pPr>
            <w:proofErr w:type="spellStart"/>
            <w:r w:rsidRPr="00B47D39">
              <w:rPr>
                <w:rFonts w:ascii="Arial" w:eastAsia="Times New Roman" w:hAnsi="Arial" w:cs="Arial"/>
                <w:color w:val="000000"/>
              </w:rPr>
              <w:t>Bug_Fix_Document</w:t>
            </w:r>
            <w:proofErr w:type="spellEnd"/>
          </w:p>
        </w:tc>
        <w:tc>
          <w:tcPr>
            <w:tcW w:w="1123" w:type="dxa"/>
            <w:vMerge w:val="restart"/>
            <w:tcBorders>
              <w:top w:val="nil"/>
              <w:left w:val="single" w:sz="4" w:space="0" w:color="auto"/>
              <w:bottom w:val="single" w:sz="4" w:space="0" w:color="auto"/>
              <w:right w:val="single" w:sz="4" w:space="0" w:color="auto"/>
            </w:tcBorders>
            <w:shd w:val="clear" w:color="DEEAF6" w:fill="DEEAF6"/>
            <w:noWrap/>
            <w:vAlign w:val="center"/>
            <w:hideMark/>
          </w:tcPr>
          <w:p w14:paraId="6BEC419C"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The developer who fixes the bugs of a game,</w:t>
            </w:r>
            <w:r w:rsidRPr="00B47D39">
              <w:rPr>
                <w:rFonts w:ascii="Arial" w:eastAsia="Times New Roman" w:hAnsi="Arial" w:cs="Arial"/>
                <w:color w:val="000000"/>
              </w:rPr>
              <w:br/>
              <w:t>documents the cause of bugs, fixes made and learnings</w:t>
            </w:r>
          </w:p>
        </w:tc>
        <w:tc>
          <w:tcPr>
            <w:tcW w:w="1341" w:type="dxa"/>
            <w:tcBorders>
              <w:top w:val="nil"/>
              <w:left w:val="nil"/>
              <w:bottom w:val="single" w:sz="4" w:space="0" w:color="auto"/>
              <w:right w:val="single" w:sz="4" w:space="0" w:color="auto"/>
            </w:tcBorders>
            <w:shd w:val="clear" w:color="DEEAF6" w:fill="DEEAF6"/>
            <w:noWrap/>
            <w:vAlign w:val="center"/>
            <w:hideMark/>
          </w:tcPr>
          <w:p w14:paraId="619DEED0" w14:textId="77777777" w:rsidR="00B47D39" w:rsidRPr="00B47D39" w:rsidRDefault="00B47D39" w:rsidP="004C149C">
            <w:pPr>
              <w:spacing w:after="0" w:line="240" w:lineRule="auto"/>
              <w:rPr>
                <w:rFonts w:ascii="Arial" w:eastAsia="Times New Roman" w:hAnsi="Arial" w:cs="Arial"/>
                <w:color w:val="000000"/>
              </w:rPr>
            </w:pPr>
            <w:proofErr w:type="spellStart"/>
            <w:r w:rsidRPr="00B47D39">
              <w:rPr>
                <w:rFonts w:ascii="Arial" w:eastAsia="Times New Roman" w:hAnsi="Arial" w:cs="Arial"/>
                <w:color w:val="000000"/>
              </w:rPr>
              <w:t>Doc_ID</w:t>
            </w:r>
            <w:proofErr w:type="spellEnd"/>
          </w:p>
        </w:tc>
        <w:tc>
          <w:tcPr>
            <w:tcW w:w="2070" w:type="dxa"/>
            <w:tcBorders>
              <w:top w:val="nil"/>
              <w:left w:val="nil"/>
              <w:bottom w:val="single" w:sz="4" w:space="0" w:color="auto"/>
              <w:right w:val="single" w:sz="4" w:space="0" w:color="auto"/>
            </w:tcBorders>
            <w:shd w:val="clear" w:color="DEEAF6" w:fill="DEEAF6"/>
            <w:noWrap/>
            <w:vAlign w:val="center"/>
            <w:hideMark/>
          </w:tcPr>
          <w:p w14:paraId="02DF8632"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 xml:space="preserve">The Doc ID where the developer has documented the learnings from the bug </w:t>
            </w:r>
            <w:proofErr w:type="spellStart"/>
            <w:r w:rsidRPr="00B47D39">
              <w:rPr>
                <w:rFonts w:ascii="Arial" w:eastAsia="Times New Roman" w:hAnsi="Arial" w:cs="Arial"/>
                <w:color w:val="000000"/>
              </w:rPr>
              <w:t>bix</w:t>
            </w:r>
            <w:proofErr w:type="spellEnd"/>
          </w:p>
        </w:tc>
        <w:tc>
          <w:tcPr>
            <w:tcW w:w="630" w:type="dxa"/>
            <w:tcBorders>
              <w:top w:val="nil"/>
              <w:left w:val="nil"/>
              <w:bottom w:val="single" w:sz="4" w:space="0" w:color="auto"/>
              <w:right w:val="single" w:sz="4" w:space="0" w:color="auto"/>
            </w:tcBorders>
            <w:shd w:val="clear" w:color="DEEAF6" w:fill="DEEAF6"/>
            <w:noWrap/>
            <w:vAlign w:val="center"/>
            <w:hideMark/>
          </w:tcPr>
          <w:p w14:paraId="542BDD77"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int</w:t>
            </w:r>
          </w:p>
        </w:tc>
        <w:tc>
          <w:tcPr>
            <w:tcW w:w="810" w:type="dxa"/>
            <w:tcBorders>
              <w:top w:val="nil"/>
              <w:left w:val="nil"/>
              <w:bottom w:val="single" w:sz="4" w:space="0" w:color="auto"/>
              <w:right w:val="single" w:sz="4" w:space="0" w:color="auto"/>
            </w:tcBorders>
            <w:shd w:val="clear" w:color="DEEAF6" w:fill="DEEAF6"/>
            <w:noWrap/>
            <w:vAlign w:val="center"/>
            <w:hideMark/>
          </w:tcPr>
          <w:p w14:paraId="31DC0C01"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8</w:t>
            </w:r>
          </w:p>
        </w:tc>
        <w:tc>
          <w:tcPr>
            <w:tcW w:w="1525" w:type="dxa"/>
            <w:tcBorders>
              <w:top w:val="nil"/>
              <w:left w:val="nil"/>
              <w:bottom w:val="single" w:sz="4" w:space="0" w:color="auto"/>
              <w:right w:val="single" w:sz="4" w:space="0" w:color="auto"/>
            </w:tcBorders>
            <w:shd w:val="clear" w:color="DEEAF6" w:fill="DEEAF6"/>
            <w:noWrap/>
            <w:vAlign w:val="center"/>
            <w:hideMark/>
          </w:tcPr>
          <w:p w14:paraId="61C550D0"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Primary Key</w:t>
            </w:r>
          </w:p>
        </w:tc>
      </w:tr>
      <w:tr w:rsidR="00EB593D" w:rsidRPr="00B47D39" w14:paraId="7EC04DF7" w14:textId="77777777" w:rsidTr="00FC2242">
        <w:trPr>
          <w:trHeight w:val="285"/>
        </w:trPr>
        <w:tc>
          <w:tcPr>
            <w:tcW w:w="715" w:type="dxa"/>
            <w:vMerge/>
            <w:tcBorders>
              <w:top w:val="nil"/>
              <w:left w:val="single" w:sz="4" w:space="0" w:color="auto"/>
              <w:bottom w:val="single" w:sz="4" w:space="0" w:color="auto"/>
              <w:right w:val="single" w:sz="4" w:space="0" w:color="auto"/>
            </w:tcBorders>
            <w:vAlign w:val="center"/>
            <w:hideMark/>
          </w:tcPr>
          <w:p w14:paraId="23D97653" w14:textId="77777777" w:rsidR="00B47D39" w:rsidRPr="00B47D39" w:rsidRDefault="00B47D39" w:rsidP="004C149C">
            <w:pPr>
              <w:spacing w:after="0" w:line="240" w:lineRule="auto"/>
              <w:rPr>
                <w:rFonts w:ascii="Arial" w:eastAsia="Times New Roman" w:hAnsi="Arial" w:cs="Arial"/>
                <w:color w:val="000000"/>
              </w:rPr>
            </w:pPr>
          </w:p>
        </w:tc>
        <w:tc>
          <w:tcPr>
            <w:tcW w:w="1136" w:type="dxa"/>
            <w:vMerge/>
            <w:tcBorders>
              <w:top w:val="nil"/>
              <w:left w:val="single" w:sz="4" w:space="0" w:color="auto"/>
              <w:bottom w:val="single" w:sz="4" w:space="0" w:color="auto"/>
              <w:right w:val="single" w:sz="4" w:space="0" w:color="auto"/>
            </w:tcBorders>
            <w:vAlign w:val="center"/>
            <w:hideMark/>
          </w:tcPr>
          <w:p w14:paraId="689D09CB" w14:textId="77777777" w:rsidR="00B47D39" w:rsidRPr="00B47D39" w:rsidRDefault="00B47D39" w:rsidP="004C149C">
            <w:pPr>
              <w:spacing w:after="0" w:line="240" w:lineRule="auto"/>
              <w:rPr>
                <w:rFonts w:ascii="Arial" w:eastAsia="Times New Roman" w:hAnsi="Arial" w:cs="Arial"/>
                <w:color w:val="000000"/>
              </w:rPr>
            </w:pPr>
          </w:p>
        </w:tc>
        <w:tc>
          <w:tcPr>
            <w:tcW w:w="1123" w:type="dxa"/>
            <w:vMerge/>
            <w:tcBorders>
              <w:top w:val="nil"/>
              <w:left w:val="single" w:sz="4" w:space="0" w:color="auto"/>
              <w:bottom w:val="single" w:sz="4" w:space="0" w:color="auto"/>
              <w:right w:val="single" w:sz="4" w:space="0" w:color="auto"/>
            </w:tcBorders>
            <w:vAlign w:val="center"/>
            <w:hideMark/>
          </w:tcPr>
          <w:p w14:paraId="6B8DA110" w14:textId="77777777" w:rsidR="00B47D39" w:rsidRPr="00B47D39" w:rsidRDefault="00B47D39" w:rsidP="004C149C">
            <w:pPr>
              <w:spacing w:after="0" w:line="240" w:lineRule="auto"/>
              <w:rPr>
                <w:rFonts w:ascii="Arial" w:eastAsia="Times New Roman" w:hAnsi="Arial" w:cs="Arial"/>
                <w:color w:val="000000"/>
              </w:rPr>
            </w:pPr>
          </w:p>
        </w:tc>
        <w:tc>
          <w:tcPr>
            <w:tcW w:w="1341" w:type="dxa"/>
            <w:tcBorders>
              <w:top w:val="nil"/>
              <w:left w:val="nil"/>
              <w:bottom w:val="single" w:sz="4" w:space="0" w:color="auto"/>
              <w:right w:val="single" w:sz="4" w:space="0" w:color="auto"/>
            </w:tcBorders>
            <w:shd w:val="clear" w:color="DEEAF6" w:fill="DEEAF6"/>
            <w:noWrap/>
            <w:vAlign w:val="center"/>
            <w:hideMark/>
          </w:tcPr>
          <w:p w14:paraId="3368C75E" w14:textId="77777777" w:rsidR="00B47D39" w:rsidRPr="00B47D39" w:rsidRDefault="00B47D39" w:rsidP="004C149C">
            <w:pPr>
              <w:spacing w:after="0" w:line="240" w:lineRule="auto"/>
              <w:rPr>
                <w:rFonts w:ascii="Arial" w:eastAsia="Times New Roman" w:hAnsi="Arial" w:cs="Arial"/>
                <w:color w:val="000000"/>
              </w:rPr>
            </w:pPr>
            <w:proofErr w:type="spellStart"/>
            <w:r w:rsidRPr="00B47D39">
              <w:rPr>
                <w:rFonts w:ascii="Arial" w:eastAsia="Times New Roman" w:hAnsi="Arial" w:cs="Arial"/>
                <w:color w:val="000000"/>
              </w:rPr>
              <w:t>Doc_Name</w:t>
            </w:r>
            <w:proofErr w:type="spellEnd"/>
          </w:p>
        </w:tc>
        <w:tc>
          <w:tcPr>
            <w:tcW w:w="2070" w:type="dxa"/>
            <w:tcBorders>
              <w:top w:val="nil"/>
              <w:left w:val="nil"/>
              <w:bottom w:val="single" w:sz="4" w:space="0" w:color="auto"/>
              <w:right w:val="single" w:sz="4" w:space="0" w:color="auto"/>
            </w:tcBorders>
            <w:shd w:val="clear" w:color="DEEAF6" w:fill="DEEAF6"/>
            <w:noWrap/>
            <w:vAlign w:val="center"/>
            <w:hideMark/>
          </w:tcPr>
          <w:p w14:paraId="55B531FF"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A document name for the file created</w:t>
            </w:r>
          </w:p>
        </w:tc>
        <w:tc>
          <w:tcPr>
            <w:tcW w:w="630" w:type="dxa"/>
            <w:tcBorders>
              <w:top w:val="nil"/>
              <w:left w:val="nil"/>
              <w:bottom w:val="single" w:sz="4" w:space="0" w:color="auto"/>
              <w:right w:val="single" w:sz="4" w:space="0" w:color="auto"/>
            </w:tcBorders>
            <w:shd w:val="clear" w:color="DEEAF6" w:fill="DEEAF6"/>
            <w:noWrap/>
            <w:vAlign w:val="center"/>
            <w:hideMark/>
          </w:tcPr>
          <w:p w14:paraId="234BDD1A"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varchar</w:t>
            </w:r>
          </w:p>
        </w:tc>
        <w:tc>
          <w:tcPr>
            <w:tcW w:w="810" w:type="dxa"/>
            <w:tcBorders>
              <w:top w:val="nil"/>
              <w:left w:val="nil"/>
              <w:bottom w:val="single" w:sz="4" w:space="0" w:color="auto"/>
              <w:right w:val="single" w:sz="4" w:space="0" w:color="auto"/>
            </w:tcBorders>
            <w:shd w:val="clear" w:color="DEEAF6" w:fill="DEEAF6"/>
            <w:noWrap/>
            <w:vAlign w:val="center"/>
            <w:hideMark/>
          </w:tcPr>
          <w:p w14:paraId="306E03A4"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30</w:t>
            </w:r>
          </w:p>
        </w:tc>
        <w:tc>
          <w:tcPr>
            <w:tcW w:w="1525" w:type="dxa"/>
            <w:tcBorders>
              <w:top w:val="nil"/>
              <w:left w:val="nil"/>
              <w:bottom w:val="single" w:sz="4" w:space="0" w:color="auto"/>
              <w:right w:val="single" w:sz="4" w:space="0" w:color="auto"/>
            </w:tcBorders>
            <w:shd w:val="clear" w:color="DEEAF6" w:fill="DEEAF6"/>
            <w:noWrap/>
            <w:vAlign w:val="center"/>
            <w:hideMark/>
          </w:tcPr>
          <w:p w14:paraId="078E7237"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Not Null</w:t>
            </w:r>
          </w:p>
        </w:tc>
      </w:tr>
      <w:tr w:rsidR="00EB593D" w:rsidRPr="00B47D39" w14:paraId="28F972F8" w14:textId="77777777" w:rsidTr="00FC2242">
        <w:trPr>
          <w:trHeight w:val="285"/>
        </w:trPr>
        <w:tc>
          <w:tcPr>
            <w:tcW w:w="715" w:type="dxa"/>
            <w:vMerge/>
            <w:tcBorders>
              <w:top w:val="nil"/>
              <w:left w:val="single" w:sz="4" w:space="0" w:color="auto"/>
              <w:bottom w:val="single" w:sz="4" w:space="0" w:color="auto"/>
              <w:right w:val="single" w:sz="4" w:space="0" w:color="auto"/>
            </w:tcBorders>
            <w:vAlign w:val="center"/>
            <w:hideMark/>
          </w:tcPr>
          <w:p w14:paraId="327C0075" w14:textId="77777777" w:rsidR="00B47D39" w:rsidRPr="00B47D39" w:rsidRDefault="00B47D39" w:rsidP="004C149C">
            <w:pPr>
              <w:spacing w:after="0" w:line="240" w:lineRule="auto"/>
              <w:rPr>
                <w:rFonts w:ascii="Arial" w:eastAsia="Times New Roman" w:hAnsi="Arial" w:cs="Arial"/>
                <w:color w:val="000000"/>
              </w:rPr>
            </w:pPr>
          </w:p>
        </w:tc>
        <w:tc>
          <w:tcPr>
            <w:tcW w:w="1136" w:type="dxa"/>
            <w:vMerge/>
            <w:tcBorders>
              <w:top w:val="nil"/>
              <w:left w:val="single" w:sz="4" w:space="0" w:color="auto"/>
              <w:bottom w:val="single" w:sz="4" w:space="0" w:color="auto"/>
              <w:right w:val="single" w:sz="4" w:space="0" w:color="auto"/>
            </w:tcBorders>
            <w:vAlign w:val="center"/>
            <w:hideMark/>
          </w:tcPr>
          <w:p w14:paraId="5A2A4891" w14:textId="77777777" w:rsidR="00B47D39" w:rsidRPr="00B47D39" w:rsidRDefault="00B47D39" w:rsidP="004C149C">
            <w:pPr>
              <w:spacing w:after="0" w:line="240" w:lineRule="auto"/>
              <w:rPr>
                <w:rFonts w:ascii="Arial" w:eastAsia="Times New Roman" w:hAnsi="Arial" w:cs="Arial"/>
                <w:color w:val="000000"/>
              </w:rPr>
            </w:pPr>
          </w:p>
        </w:tc>
        <w:tc>
          <w:tcPr>
            <w:tcW w:w="1123" w:type="dxa"/>
            <w:vMerge/>
            <w:tcBorders>
              <w:top w:val="nil"/>
              <w:left w:val="single" w:sz="4" w:space="0" w:color="auto"/>
              <w:bottom w:val="single" w:sz="4" w:space="0" w:color="auto"/>
              <w:right w:val="single" w:sz="4" w:space="0" w:color="auto"/>
            </w:tcBorders>
            <w:vAlign w:val="center"/>
            <w:hideMark/>
          </w:tcPr>
          <w:p w14:paraId="232EC821" w14:textId="77777777" w:rsidR="00B47D39" w:rsidRPr="00B47D39" w:rsidRDefault="00B47D39" w:rsidP="004C149C">
            <w:pPr>
              <w:spacing w:after="0" w:line="240" w:lineRule="auto"/>
              <w:rPr>
                <w:rFonts w:ascii="Arial" w:eastAsia="Times New Roman" w:hAnsi="Arial" w:cs="Arial"/>
                <w:color w:val="000000"/>
              </w:rPr>
            </w:pPr>
          </w:p>
        </w:tc>
        <w:tc>
          <w:tcPr>
            <w:tcW w:w="1341" w:type="dxa"/>
            <w:tcBorders>
              <w:top w:val="nil"/>
              <w:left w:val="nil"/>
              <w:bottom w:val="single" w:sz="4" w:space="0" w:color="auto"/>
              <w:right w:val="single" w:sz="4" w:space="0" w:color="auto"/>
            </w:tcBorders>
            <w:shd w:val="clear" w:color="DEEAF6" w:fill="DEEAF6"/>
            <w:noWrap/>
            <w:vAlign w:val="center"/>
            <w:hideMark/>
          </w:tcPr>
          <w:p w14:paraId="54C07194" w14:textId="77777777" w:rsidR="00B47D39" w:rsidRPr="00B47D39" w:rsidRDefault="00B47D39" w:rsidP="004C149C">
            <w:pPr>
              <w:spacing w:after="0" w:line="240" w:lineRule="auto"/>
              <w:rPr>
                <w:rFonts w:ascii="Arial" w:eastAsia="Times New Roman" w:hAnsi="Arial" w:cs="Arial"/>
                <w:color w:val="000000"/>
              </w:rPr>
            </w:pPr>
            <w:proofErr w:type="spellStart"/>
            <w:r w:rsidRPr="00B47D39">
              <w:rPr>
                <w:rFonts w:ascii="Arial" w:eastAsia="Times New Roman" w:hAnsi="Arial" w:cs="Arial"/>
                <w:color w:val="000000"/>
              </w:rPr>
              <w:t>Doc_Date</w:t>
            </w:r>
            <w:proofErr w:type="spellEnd"/>
          </w:p>
        </w:tc>
        <w:tc>
          <w:tcPr>
            <w:tcW w:w="2070" w:type="dxa"/>
            <w:tcBorders>
              <w:top w:val="nil"/>
              <w:left w:val="nil"/>
              <w:bottom w:val="single" w:sz="4" w:space="0" w:color="auto"/>
              <w:right w:val="single" w:sz="4" w:space="0" w:color="auto"/>
            </w:tcBorders>
            <w:shd w:val="clear" w:color="DEEAF6" w:fill="DEEAF6"/>
            <w:noWrap/>
            <w:vAlign w:val="center"/>
            <w:hideMark/>
          </w:tcPr>
          <w:p w14:paraId="75D22190"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The date the document was created</w:t>
            </w:r>
          </w:p>
        </w:tc>
        <w:tc>
          <w:tcPr>
            <w:tcW w:w="630" w:type="dxa"/>
            <w:tcBorders>
              <w:top w:val="nil"/>
              <w:left w:val="nil"/>
              <w:bottom w:val="single" w:sz="4" w:space="0" w:color="auto"/>
              <w:right w:val="single" w:sz="4" w:space="0" w:color="auto"/>
            </w:tcBorders>
            <w:shd w:val="clear" w:color="DEEAF6" w:fill="DEEAF6"/>
            <w:noWrap/>
            <w:vAlign w:val="center"/>
            <w:hideMark/>
          </w:tcPr>
          <w:p w14:paraId="195E999C"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date</w:t>
            </w:r>
          </w:p>
        </w:tc>
        <w:tc>
          <w:tcPr>
            <w:tcW w:w="810" w:type="dxa"/>
            <w:tcBorders>
              <w:top w:val="nil"/>
              <w:left w:val="nil"/>
              <w:bottom w:val="single" w:sz="4" w:space="0" w:color="auto"/>
              <w:right w:val="single" w:sz="4" w:space="0" w:color="auto"/>
            </w:tcBorders>
            <w:shd w:val="clear" w:color="DEEAF6" w:fill="DEEAF6"/>
            <w:noWrap/>
            <w:vAlign w:val="center"/>
            <w:hideMark/>
          </w:tcPr>
          <w:p w14:paraId="5D37B8BB"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date</w:t>
            </w:r>
          </w:p>
        </w:tc>
        <w:tc>
          <w:tcPr>
            <w:tcW w:w="1525" w:type="dxa"/>
            <w:tcBorders>
              <w:top w:val="nil"/>
              <w:left w:val="nil"/>
              <w:bottom w:val="single" w:sz="4" w:space="0" w:color="auto"/>
              <w:right w:val="single" w:sz="4" w:space="0" w:color="auto"/>
            </w:tcBorders>
            <w:shd w:val="clear" w:color="DEEAF6" w:fill="DEEAF6"/>
            <w:noWrap/>
            <w:vAlign w:val="center"/>
            <w:hideMark/>
          </w:tcPr>
          <w:p w14:paraId="3DB6CD94"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Not Null</w:t>
            </w:r>
          </w:p>
        </w:tc>
      </w:tr>
      <w:tr w:rsidR="00EB593D" w:rsidRPr="00B47D39" w14:paraId="5A94A134" w14:textId="77777777" w:rsidTr="00FC2242">
        <w:trPr>
          <w:trHeight w:val="285"/>
        </w:trPr>
        <w:tc>
          <w:tcPr>
            <w:tcW w:w="715" w:type="dxa"/>
            <w:vMerge/>
            <w:tcBorders>
              <w:top w:val="nil"/>
              <w:left w:val="single" w:sz="4" w:space="0" w:color="auto"/>
              <w:bottom w:val="single" w:sz="4" w:space="0" w:color="auto"/>
              <w:right w:val="single" w:sz="4" w:space="0" w:color="auto"/>
            </w:tcBorders>
            <w:vAlign w:val="center"/>
            <w:hideMark/>
          </w:tcPr>
          <w:p w14:paraId="04BC6386" w14:textId="77777777" w:rsidR="00B47D39" w:rsidRPr="00B47D39" w:rsidRDefault="00B47D39" w:rsidP="004C149C">
            <w:pPr>
              <w:spacing w:after="0" w:line="240" w:lineRule="auto"/>
              <w:rPr>
                <w:rFonts w:ascii="Arial" w:eastAsia="Times New Roman" w:hAnsi="Arial" w:cs="Arial"/>
                <w:color w:val="000000"/>
              </w:rPr>
            </w:pPr>
          </w:p>
        </w:tc>
        <w:tc>
          <w:tcPr>
            <w:tcW w:w="1136" w:type="dxa"/>
            <w:vMerge/>
            <w:tcBorders>
              <w:top w:val="nil"/>
              <w:left w:val="single" w:sz="4" w:space="0" w:color="auto"/>
              <w:bottom w:val="single" w:sz="4" w:space="0" w:color="auto"/>
              <w:right w:val="single" w:sz="4" w:space="0" w:color="auto"/>
            </w:tcBorders>
            <w:vAlign w:val="center"/>
            <w:hideMark/>
          </w:tcPr>
          <w:p w14:paraId="4A42AD79" w14:textId="77777777" w:rsidR="00B47D39" w:rsidRPr="00B47D39" w:rsidRDefault="00B47D39" w:rsidP="004C149C">
            <w:pPr>
              <w:spacing w:after="0" w:line="240" w:lineRule="auto"/>
              <w:rPr>
                <w:rFonts w:ascii="Arial" w:eastAsia="Times New Roman" w:hAnsi="Arial" w:cs="Arial"/>
                <w:color w:val="000000"/>
              </w:rPr>
            </w:pPr>
          </w:p>
        </w:tc>
        <w:tc>
          <w:tcPr>
            <w:tcW w:w="1123" w:type="dxa"/>
            <w:vMerge/>
            <w:tcBorders>
              <w:top w:val="nil"/>
              <w:left w:val="single" w:sz="4" w:space="0" w:color="auto"/>
              <w:bottom w:val="single" w:sz="4" w:space="0" w:color="auto"/>
              <w:right w:val="single" w:sz="4" w:space="0" w:color="auto"/>
            </w:tcBorders>
            <w:vAlign w:val="center"/>
            <w:hideMark/>
          </w:tcPr>
          <w:p w14:paraId="7B05D1B9" w14:textId="77777777" w:rsidR="00B47D39" w:rsidRPr="00B47D39" w:rsidRDefault="00B47D39" w:rsidP="004C149C">
            <w:pPr>
              <w:spacing w:after="0" w:line="240" w:lineRule="auto"/>
              <w:rPr>
                <w:rFonts w:ascii="Arial" w:eastAsia="Times New Roman" w:hAnsi="Arial" w:cs="Arial"/>
                <w:color w:val="000000"/>
              </w:rPr>
            </w:pPr>
          </w:p>
        </w:tc>
        <w:tc>
          <w:tcPr>
            <w:tcW w:w="1341" w:type="dxa"/>
            <w:tcBorders>
              <w:top w:val="nil"/>
              <w:left w:val="nil"/>
              <w:bottom w:val="single" w:sz="4" w:space="0" w:color="auto"/>
              <w:right w:val="single" w:sz="4" w:space="0" w:color="auto"/>
            </w:tcBorders>
            <w:shd w:val="clear" w:color="DEEAF6" w:fill="DEEAF6"/>
            <w:noWrap/>
            <w:vAlign w:val="center"/>
            <w:hideMark/>
          </w:tcPr>
          <w:p w14:paraId="294B8D16" w14:textId="77777777" w:rsidR="00B47D39" w:rsidRPr="00B47D39" w:rsidRDefault="00B47D39" w:rsidP="004C149C">
            <w:pPr>
              <w:spacing w:after="0" w:line="240" w:lineRule="auto"/>
              <w:rPr>
                <w:rFonts w:ascii="Arial" w:eastAsia="Times New Roman" w:hAnsi="Arial" w:cs="Arial"/>
                <w:color w:val="000000"/>
              </w:rPr>
            </w:pPr>
            <w:proofErr w:type="spellStart"/>
            <w:r w:rsidRPr="00B47D39">
              <w:rPr>
                <w:rFonts w:ascii="Arial" w:eastAsia="Times New Roman" w:hAnsi="Arial" w:cs="Arial"/>
                <w:color w:val="000000"/>
              </w:rPr>
              <w:t>Bug_ID</w:t>
            </w:r>
            <w:proofErr w:type="spellEnd"/>
          </w:p>
        </w:tc>
        <w:tc>
          <w:tcPr>
            <w:tcW w:w="2070" w:type="dxa"/>
            <w:tcBorders>
              <w:top w:val="nil"/>
              <w:left w:val="nil"/>
              <w:bottom w:val="single" w:sz="4" w:space="0" w:color="auto"/>
              <w:right w:val="single" w:sz="4" w:space="0" w:color="auto"/>
            </w:tcBorders>
            <w:shd w:val="clear" w:color="DEEAF6" w:fill="DEEAF6"/>
            <w:noWrap/>
            <w:vAlign w:val="center"/>
            <w:hideMark/>
          </w:tcPr>
          <w:p w14:paraId="5270479A"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Foreign Key - A unique identifier to keep a track of bug details</w:t>
            </w:r>
          </w:p>
        </w:tc>
        <w:tc>
          <w:tcPr>
            <w:tcW w:w="630" w:type="dxa"/>
            <w:tcBorders>
              <w:top w:val="nil"/>
              <w:left w:val="nil"/>
              <w:bottom w:val="single" w:sz="4" w:space="0" w:color="auto"/>
              <w:right w:val="single" w:sz="4" w:space="0" w:color="auto"/>
            </w:tcBorders>
            <w:shd w:val="clear" w:color="DEEAF6" w:fill="DEEAF6"/>
            <w:noWrap/>
            <w:vAlign w:val="center"/>
            <w:hideMark/>
          </w:tcPr>
          <w:p w14:paraId="3877CB24"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int</w:t>
            </w:r>
          </w:p>
        </w:tc>
        <w:tc>
          <w:tcPr>
            <w:tcW w:w="810" w:type="dxa"/>
            <w:tcBorders>
              <w:top w:val="nil"/>
              <w:left w:val="nil"/>
              <w:bottom w:val="single" w:sz="4" w:space="0" w:color="auto"/>
              <w:right w:val="single" w:sz="4" w:space="0" w:color="auto"/>
            </w:tcBorders>
            <w:shd w:val="clear" w:color="DEEAF6" w:fill="DEEAF6"/>
            <w:noWrap/>
            <w:vAlign w:val="center"/>
            <w:hideMark/>
          </w:tcPr>
          <w:p w14:paraId="66B90901"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5</w:t>
            </w:r>
          </w:p>
        </w:tc>
        <w:tc>
          <w:tcPr>
            <w:tcW w:w="1525" w:type="dxa"/>
            <w:tcBorders>
              <w:top w:val="nil"/>
              <w:left w:val="nil"/>
              <w:bottom w:val="single" w:sz="4" w:space="0" w:color="auto"/>
              <w:right w:val="single" w:sz="4" w:space="0" w:color="auto"/>
            </w:tcBorders>
            <w:shd w:val="clear" w:color="DEEAF6" w:fill="DEEAF6"/>
            <w:noWrap/>
            <w:vAlign w:val="center"/>
            <w:hideMark/>
          </w:tcPr>
          <w:p w14:paraId="639B5EE7"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Foreign Key</w:t>
            </w:r>
          </w:p>
        </w:tc>
      </w:tr>
      <w:tr w:rsidR="00FC2242" w:rsidRPr="00B47D39" w14:paraId="7A1CA773" w14:textId="77777777" w:rsidTr="00FC2242">
        <w:trPr>
          <w:trHeight w:val="285"/>
        </w:trPr>
        <w:tc>
          <w:tcPr>
            <w:tcW w:w="715" w:type="dxa"/>
            <w:tcBorders>
              <w:top w:val="nil"/>
              <w:left w:val="single" w:sz="4" w:space="0" w:color="auto"/>
              <w:bottom w:val="single" w:sz="4" w:space="0" w:color="auto"/>
              <w:right w:val="single" w:sz="4" w:space="0" w:color="auto"/>
            </w:tcBorders>
            <w:shd w:val="clear" w:color="DEEAF6" w:fill="DEEAF6"/>
            <w:noWrap/>
            <w:vAlign w:val="center"/>
            <w:hideMark/>
          </w:tcPr>
          <w:p w14:paraId="12F92734"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lastRenderedPageBreak/>
              <w:t> </w:t>
            </w:r>
          </w:p>
        </w:tc>
        <w:tc>
          <w:tcPr>
            <w:tcW w:w="1136" w:type="dxa"/>
            <w:tcBorders>
              <w:top w:val="nil"/>
              <w:left w:val="nil"/>
              <w:bottom w:val="single" w:sz="4" w:space="0" w:color="auto"/>
              <w:right w:val="single" w:sz="4" w:space="0" w:color="auto"/>
            </w:tcBorders>
            <w:shd w:val="clear" w:color="DEEAF6" w:fill="DEEAF6"/>
            <w:noWrap/>
            <w:vAlign w:val="center"/>
            <w:hideMark/>
          </w:tcPr>
          <w:p w14:paraId="7B61AB29"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 </w:t>
            </w:r>
          </w:p>
        </w:tc>
        <w:tc>
          <w:tcPr>
            <w:tcW w:w="1123" w:type="dxa"/>
            <w:tcBorders>
              <w:top w:val="nil"/>
              <w:left w:val="nil"/>
              <w:bottom w:val="single" w:sz="4" w:space="0" w:color="auto"/>
              <w:right w:val="single" w:sz="4" w:space="0" w:color="auto"/>
            </w:tcBorders>
            <w:shd w:val="clear" w:color="DEEAF6" w:fill="DEEAF6"/>
            <w:noWrap/>
            <w:vAlign w:val="center"/>
            <w:hideMark/>
          </w:tcPr>
          <w:p w14:paraId="6CF049B7"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 </w:t>
            </w:r>
          </w:p>
        </w:tc>
        <w:tc>
          <w:tcPr>
            <w:tcW w:w="1341" w:type="dxa"/>
            <w:tcBorders>
              <w:top w:val="nil"/>
              <w:left w:val="nil"/>
              <w:bottom w:val="single" w:sz="4" w:space="0" w:color="auto"/>
              <w:right w:val="single" w:sz="4" w:space="0" w:color="auto"/>
            </w:tcBorders>
            <w:shd w:val="clear" w:color="DEEAF6" w:fill="DEEAF6"/>
            <w:noWrap/>
            <w:vAlign w:val="center"/>
            <w:hideMark/>
          </w:tcPr>
          <w:p w14:paraId="5948DB34"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 </w:t>
            </w:r>
          </w:p>
        </w:tc>
        <w:tc>
          <w:tcPr>
            <w:tcW w:w="2070" w:type="dxa"/>
            <w:tcBorders>
              <w:top w:val="nil"/>
              <w:left w:val="nil"/>
              <w:bottom w:val="single" w:sz="4" w:space="0" w:color="auto"/>
              <w:right w:val="single" w:sz="4" w:space="0" w:color="auto"/>
            </w:tcBorders>
            <w:shd w:val="clear" w:color="DEEAF6" w:fill="DEEAF6"/>
            <w:noWrap/>
            <w:vAlign w:val="center"/>
            <w:hideMark/>
          </w:tcPr>
          <w:p w14:paraId="5B0E3F1E"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 </w:t>
            </w:r>
          </w:p>
        </w:tc>
        <w:tc>
          <w:tcPr>
            <w:tcW w:w="630" w:type="dxa"/>
            <w:tcBorders>
              <w:top w:val="nil"/>
              <w:left w:val="nil"/>
              <w:bottom w:val="single" w:sz="4" w:space="0" w:color="auto"/>
              <w:right w:val="single" w:sz="4" w:space="0" w:color="auto"/>
            </w:tcBorders>
            <w:shd w:val="clear" w:color="DEEAF6" w:fill="DEEAF6"/>
            <w:noWrap/>
            <w:vAlign w:val="center"/>
            <w:hideMark/>
          </w:tcPr>
          <w:p w14:paraId="4C984AF3"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 </w:t>
            </w:r>
          </w:p>
        </w:tc>
        <w:tc>
          <w:tcPr>
            <w:tcW w:w="810" w:type="dxa"/>
            <w:tcBorders>
              <w:top w:val="nil"/>
              <w:left w:val="nil"/>
              <w:bottom w:val="single" w:sz="4" w:space="0" w:color="auto"/>
              <w:right w:val="single" w:sz="4" w:space="0" w:color="auto"/>
            </w:tcBorders>
            <w:shd w:val="clear" w:color="DEEAF6" w:fill="DEEAF6"/>
            <w:noWrap/>
            <w:vAlign w:val="center"/>
            <w:hideMark/>
          </w:tcPr>
          <w:p w14:paraId="09801915"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 </w:t>
            </w:r>
          </w:p>
        </w:tc>
        <w:tc>
          <w:tcPr>
            <w:tcW w:w="1525" w:type="dxa"/>
            <w:tcBorders>
              <w:top w:val="nil"/>
              <w:left w:val="nil"/>
              <w:bottom w:val="single" w:sz="4" w:space="0" w:color="auto"/>
              <w:right w:val="single" w:sz="4" w:space="0" w:color="auto"/>
            </w:tcBorders>
            <w:shd w:val="clear" w:color="DEEAF6" w:fill="DEEAF6"/>
            <w:noWrap/>
            <w:vAlign w:val="center"/>
            <w:hideMark/>
          </w:tcPr>
          <w:p w14:paraId="124EF513"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 </w:t>
            </w:r>
          </w:p>
        </w:tc>
      </w:tr>
      <w:tr w:rsidR="00FC2242" w:rsidRPr="00B47D39" w14:paraId="4BD54454" w14:textId="77777777" w:rsidTr="00FC2242">
        <w:trPr>
          <w:trHeight w:val="285"/>
        </w:trPr>
        <w:tc>
          <w:tcPr>
            <w:tcW w:w="715" w:type="dxa"/>
            <w:vMerge w:val="restart"/>
            <w:tcBorders>
              <w:top w:val="nil"/>
              <w:left w:val="single" w:sz="4" w:space="0" w:color="auto"/>
              <w:bottom w:val="single" w:sz="4" w:space="0" w:color="auto"/>
              <w:right w:val="single" w:sz="4" w:space="0" w:color="auto"/>
            </w:tcBorders>
            <w:shd w:val="clear" w:color="DEEAF6" w:fill="DEEAF6"/>
            <w:noWrap/>
            <w:vAlign w:val="center"/>
            <w:hideMark/>
          </w:tcPr>
          <w:p w14:paraId="3850E6E8"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10</w:t>
            </w:r>
          </w:p>
        </w:tc>
        <w:tc>
          <w:tcPr>
            <w:tcW w:w="1136" w:type="dxa"/>
            <w:vMerge w:val="restart"/>
            <w:tcBorders>
              <w:top w:val="nil"/>
              <w:left w:val="single" w:sz="4" w:space="0" w:color="auto"/>
              <w:bottom w:val="single" w:sz="4" w:space="0" w:color="auto"/>
              <w:right w:val="single" w:sz="4" w:space="0" w:color="auto"/>
            </w:tcBorders>
            <w:shd w:val="clear" w:color="DEEAF6" w:fill="DEEAF6"/>
            <w:noWrap/>
            <w:vAlign w:val="center"/>
            <w:hideMark/>
          </w:tcPr>
          <w:p w14:paraId="12B71D23" w14:textId="77777777" w:rsidR="00B47D39" w:rsidRPr="00B47D39" w:rsidRDefault="00B47D39" w:rsidP="004C149C">
            <w:pPr>
              <w:spacing w:after="0" w:line="240" w:lineRule="auto"/>
              <w:rPr>
                <w:rFonts w:ascii="Arial" w:eastAsia="Times New Roman" w:hAnsi="Arial" w:cs="Arial"/>
                <w:color w:val="000000"/>
              </w:rPr>
            </w:pPr>
            <w:proofErr w:type="spellStart"/>
            <w:r w:rsidRPr="00B47D39">
              <w:rPr>
                <w:rFonts w:ascii="Arial" w:eastAsia="Times New Roman" w:hAnsi="Arial" w:cs="Arial"/>
                <w:color w:val="000000"/>
              </w:rPr>
              <w:t>Code_Server_Details</w:t>
            </w:r>
            <w:proofErr w:type="spellEnd"/>
          </w:p>
        </w:tc>
        <w:tc>
          <w:tcPr>
            <w:tcW w:w="1123" w:type="dxa"/>
            <w:vMerge w:val="restart"/>
            <w:tcBorders>
              <w:top w:val="nil"/>
              <w:left w:val="single" w:sz="4" w:space="0" w:color="auto"/>
              <w:bottom w:val="single" w:sz="4" w:space="0" w:color="auto"/>
              <w:right w:val="single" w:sz="4" w:space="0" w:color="auto"/>
            </w:tcBorders>
            <w:shd w:val="clear" w:color="DEEAF6" w:fill="DEEAF6"/>
            <w:noWrap/>
            <w:vAlign w:val="center"/>
            <w:hideMark/>
          </w:tcPr>
          <w:p w14:paraId="15E58CCD"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 xml:space="preserve">This contains server details of the code where a </w:t>
            </w:r>
            <w:r w:rsidRPr="00B47D39">
              <w:rPr>
                <w:rFonts w:ascii="Arial" w:eastAsia="Times New Roman" w:hAnsi="Arial" w:cs="Arial"/>
                <w:color w:val="000000"/>
              </w:rPr>
              <w:br/>
              <w:t>developer uploads the code fixes made for the bugs reported</w:t>
            </w:r>
          </w:p>
        </w:tc>
        <w:tc>
          <w:tcPr>
            <w:tcW w:w="1341" w:type="dxa"/>
            <w:tcBorders>
              <w:top w:val="nil"/>
              <w:left w:val="nil"/>
              <w:bottom w:val="single" w:sz="4" w:space="0" w:color="auto"/>
              <w:right w:val="single" w:sz="4" w:space="0" w:color="auto"/>
            </w:tcBorders>
            <w:shd w:val="clear" w:color="DEEAF6" w:fill="DEEAF6"/>
            <w:noWrap/>
            <w:vAlign w:val="center"/>
            <w:hideMark/>
          </w:tcPr>
          <w:p w14:paraId="22575A15" w14:textId="77777777" w:rsidR="00B47D39" w:rsidRPr="00B47D39" w:rsidRDefault="00B47D39" w:rsidP="004C149C">
            <w:pPr>
              <w:spacing w:after="0" w:line="240" w:lineRule="auto"/>
              <w:rPr>
                <w:rFonts w:ascii="Arial" w:eastAsia="Times New Roman" w:hAnsi="Arial" w:cs="Arial"/>
                <w:color w:val="000000"/>
              </w:rPr>
            </w:pPr>
            <w:proofErr w:type="spellStart"/>
            <w:r w:rsidRPr="00B47D39">
              <w:rPr>
                <w:rFonts w:ascii="Arial" w:eastAsia="Times New Roman" w:hAnsi="Arial" w:cs="Arial"/>
                <w:color w:val="000000"/>
              </w:rPr>
              <w:t>Code_Server_ID</w:t>
            </w:r>
            <w:proofErr w:type="spellEnd"/>
          </w:p>
        </w:tc>
        <w:tc>
          <w:tcPr>
            <w:tcW w:w="2070" w:type="dxa"/>
            <w:tcBorders>
              <w:top w:val="nil"/>
              <w:left w:val="nil"/>
              <w:bottom w:val="single" w:sz="4" w:space="0" w:color="auto"/>
              <w:right w:val="single" w:sz="4" w:space="0" w:color="auto"/>
            </w:tcBorders>
            <w:shd w:val="clear" w:color="DEEAF6" w:fill="DEEAF6"/>
            <w:noWrap/>
            <w:vAlign w:val="center"/>
            <w:hideMark/>
          </w:tcPr>
          <w:p w14:paraId="0C27A7A8"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This is the server Id where the fix code is uploaded</w:t>
            </w:r>
          </w:p>
        </w:tc>
        <w:tc>
          <w:tcPr>
            <w:tcW w:w="630" w:type="dxa"/>
            <w:tcBorders>
              <w:top w:val="nil"/>
              <w:left w:val="nil"/>
              <w:bottom w:val="single" w:sz="4" w:space="0" w:color="auto"/>
              <w:right w:val="single" w:sz="4" w:space="0" w:color="auto"/>
            </w:tcBorders>
            <w:shd w:val="clear" w:color="DEEAF6" w:fill="DEEAF6"/>
            <w:noWrap/>
            <w:vAlign w:val="center"/>
            <w:hideMark/>
          </w:tcPr>
          <w:p w14:paraId="68578B35"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int</w:t>
            </w:r>
          </w:p>
        </w:tc>
        <w:tc>
          <w:tcPr>
            <w:tcW w:w="810" w:type="dxa"/>
            <w:tcBorders>
              <w:top w:val="nil"/>
              <w:left w:val="nil"/>
              <w:bottom w:val="single" w:sz="4" w:space="0" w:color="auto"/>
              <w:right w:val="single" w:sz="4" w:space="0" w:color="auto"/>
            </w:tcBorders>
            <w:shd w:val="clear" w:color="DEEAF6" w:fill="DEEAF6"/>
            <w:noWrap/>
            <w:vAlign w:val="center"/>
            <w:hideMark/>
          </w:tcPr>
          <w:p w14:paraId="01844C6B"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2</w:t>
            </w:r>
          </w:p>
        </w:tc>
        <w:tc>
          <w:tcPr>
            <w:tcW w:w="1525" w:type="dxa"/>
            <w:tcBorders>
              <w:top w:val="nil"/>
              <w:left w:val="nil"/>
              <w:bottom w:val="single" w:sz="4" w:space="0" w:color="auto"/>
              <w:right w:val="single" w:sz="4" w:space="0" w:color="auto"/>
            </w:tcBorders>
            <w:shd w:val="clear" w:color="DEEAF6" w:fill="DEEAF6"/>
            <w:noWrap/>
            <w:vAlign w:val="center"/>
            <w:hideMark/>
          </w:tcPr>
          <w:p w14:paraId="4B746862"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Primary Key</w:t>
            </w:r>
          </w:p>
        </w:tc>
      </w:tr>
      <w:tr w:rsidR="00EB593D" w:rsidRPr="00B47D39" w14:paraId="384E469C" w14:textId="77777777" w:rsidTr="00FC2242">
        <w:trPr>
          <w:trHeight w:val="285"/>
        </w:trPr>
        <w:tc>
          <w:tcPr>
            <w:tcW w:w="715" w:type="dxa"/>
            <w:vMerge/>
            <w:tcBorders>
              <w:top w:val="nil"/>
              <w:left w:val="single" w:sz="4" w:space="0" w:color="auto"/>
              <w:bottom w:val="single" w:sz="4" w:space="0" w:color="auto"/>
              <w:right w:val="single" w:sz="4" w:space="0" w:color="auto"/>
            </w:tcBorders>
            <w:vAlign w:val="center"/>
            <w:hideMark/>
          </w:tcPr>
          <w:p w14:paraId="4FAB2FD1" w14:textId="77777777" w:rsidR="00B47D39" w:rsidRPr="00B47D39" w:rsidRDefault="00B47D39" w:rsidP="004C149C">
            <w:pPr>
              <w:spacing w:after="0" w:line="240" w:lineRule="auto"/>
              <w:rPr>
                <w:rFonts w:ascii="Arial" w:eastAsia="Times New Roman" w:hAnsi="Arial" w:cs="Arial"/>
                <w:color w:val="000000"/>
              </w:rPr>
            </w:pPr>
          </w:p>
        </w:tc>
        <w:tc>
          <w:tcPr>
            <w:tcW w:w="1136" w:type="dxa"/>
            <w:vMerge/>
            <w:tcBorders>
              <w:top w:val="nil"/>
              <w:left w:val="single" w:sz="4" w:space="0" w:color="auto"/>
              <w:bottom w:val="single" w:sz="4" w:space="0" w:color="auto"/>
              <w:right w:val="single" w:sz="4" w:space="0" w:color="auto"/>
            </w:tcBorders>
            <w:vAlign w:val="center"/>
            <w:hideMark/>
          </w:tcPr>
          <w:p w14:paraId="755654F1" w14:textId="77777777" w:rsidR="00B47D39" w:rsidRPr="00B47D39" w:rsidRDefault="00B47D39" w:rsidP="004C149C">
            <w:pPr>
              <w:spacing w:after="0" w:line="240" w:lineRule="auto"/>
              <w:rPr>
                <w:rFonts w:ascii="Arial" w:eastAsia="Times New Roman" w:hAnsi="Arial" w:cs="Arial"/>
                <w:color w:val="000000"/>
              </w:rPr>
            </w:pPr>
          </w:p>
        </w:tc>
        <w:tc>
          <w:tcPr>
            <w:tcW w:w="1123" w:type="dxa"/>
            <w:vMerge/>
            <w:tcBorders>
              <w:top w:val="nil"/>
              <w:left w:val="single" w:sz="4" w:space="0" w:color="auto"/>
              <w:bottom w:val="single" w:sz="4" w:space="0" w:color="auto"/>
              <w:right w:val="single" w:sz="4" w:space="0" w:color="auto"/>
            </w:tcBorders>
            <w:vAlign w:val="center"/>
            <w:hideMark/>
          </w:tcPr>
          <w:p w14:paraId="0C059099" w14:textId="77777777" w:rsidR="00B47D39" w:rsidRPr="00B47D39" w:rsidRDefault="00B47D39" w:rsidP="004C149C">
            <w:pPr>
              <w:spacing w:after="0" w:line="240" w:lineRule="auto"/>
              <w:rPr>
                <w:rFonts w:ascii="Arial" w:eastAsia="Times New Roman" w:hAnsi="Arial" w:cs="Arial"/>
                <w:color w:val="000000"/>
              </w:rPr>
            </w:pPr>
          </w:p>
        </w:tc>
        <w:tc>
          <w:tcPr>
            <w:tcW w:w="1341" w:type="dxa"/>
            <w:tcBorders>
              <w:top w:val="nil"/>
              <w:left w:val="nil"/>
              <w:bottom w:val="single" w:sz="4" w:space="0" w:color="auto"/>
              <w:right w:val="single" w:sz="4" w:space="0" w:color="auto"/>
            </w:tcBorders>
            <w:shd w:val="clear" w:color="DEEAF6" w:fill="DEEAF6"/>
            <w:noWrap/>
            <w:vAlign w:val="center"/>
            <w:hideMark/>
          </w:tcPr>
          <w:p w14:paraId="4C88F88D" w14:textId="77777777" w:rsidR="00B47D39" w:rsidRPr="00B47D39" w:rsidRDefault="00B47D39" w:rsidP="004C149C">
            <w:pPr>
              <w:spacing w:after="0" w:line="240" w:lineRule="auto"/>
              <w:rPr>
                <w:rFonts w:ascii="Arial" w:eastAsia="Times New Roman" w:hAnsi="Arial" w:cs="Arial"/>
                <w:color w:val="000000"/>
              </w:rPr>
            </w:pPr>
            <w:proofErr w:type="spellStart"/>
            <w:r w:rsidRPr="00B47D39">
              <w:rPr>
                <w:rFonts w:ascii="Arial" w:eastAsia="Times New Roman" w:hAnsi="Arial" w:cs="Arial"/>
                <w:color w:val="000000"/>
              </w:rPr>
              <w:t>Code_File_Name</w:t>
            </w:r>
            <w:proofErr w:type="spellEnd"/>
          </w:p>
        </w:tc>
        <w:tc>
          <w:tcPr>
            <w:tcW w:w="2070" w:type="dxa"/>
            <w:tcBorders>
              <w:top w:val="nil"/>
              <w:left w:val="nil"/>
              <w:bottom w:val="single" w:sz="4" w:space="0" w:color="auto"/>
              <w:right w:val="single" w:sz="4" w:space="0" w:color="auto"/>
            </w:tcBorders>
            <w:shd w:val="clear" w:color="DEEAF6" w:fill="DEEAF6"/>
            <w:noWrap/>
            <w:vAlign w:val="center"/>
            <w:hideMark/>
          </w:tcPr>
          <w:p w14:paraId="3DB41130"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This represents the code server name</w:t>
            </w:r>
          </w:p>
        </w:tc>
        <w:tc>
          <w:tcPr>
            <w:tcW w:w="630" w:type="dxa"/>
            <w:tcBorders>
              <w:top w:val="nil"/>
              <w:left w:val="nil"/>
              <w:bottom w:val="single" w:sz="4" w:space="0" w:color="auto"/>
              <w:right w:val="single" w:sz="4" w:space="0" w:color="auto"/>
            </w:tcBorders>
            <w:shd w:val="clear" w:color="DEEAF6" w:fill="DEEAF6"/>
            <w:noWrap/>
            <w:vAlign w:val="center"/>
            <w:hideMark/>
          </w:tcPr>
          <w:p w14:paraId="400441B8"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varchar</w:t>
            </w:r>
          </w:p>
        </w:tc>
        <w:tc>
          <w:tcPr>
            <w:tcW w:w="810" w:type="dxa"/>
            <w:tcBorders>
              <w:top w:val="nil"/>
              <w:left w:val="nil"/>
              <w:bottom w:val="single" w:sz="4" w:space="0" w:color="auto"/>
              <w:right w:val="single" w:sz="4" w:space="0" w:color="auto"/>
            </w:tcBorders>
            <w:shd w:val="clear" w:color="DEEAF6" w:fill="DEEAF6"/>
            <w:noWrap/>
            <w:vAlign w:val="center"/>
            <w:hideMark/>
          </w:tcPr>
          <w:p w14:paraId="7E59FD2B"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30</w:t>
            </w:r>
          </w:p>
        </w:tc>
        <w:tc>
          <w:tcPr>
            <w:tcW w:w="1525" w:type="dxa"/>
            <w:tcBorders>
              <w:top w:val="nil"/>
              <w:left w:val="nil"/>
              <w:bottom w:val="single" w:sz="4" w:space="0" w:color="auto"/>
              <w:right w:val="single" w:sz="4" w:space="0" w:color="auto"/>
            </w:tcBorders>
            <w:shd w:val="clear" w:color="DEEAF6" w:fill="DEEAF6"/>
            <w:noWrap/>
            <w:vAlign w:val="center"/>
            <w:hideMark/>
          </w:tcPr>
          <w:p w14:paraId="5D5245D8"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Not Null</w:t>
            </w:r>
          </w:p>
        </w:tc>
      </w:tr>
      <w:tr w:rsidR="00EB593D" w:rsidRPr="00B47D39" w14:paraId="559B5E23" w14:textId="77777777" w:rsidTr="00FC2242">
        <w:trPr>
          <w:trHeight w:val="285"/>
        </w:trPr>
        <w:tc>
          <w:tcPr>
            <w:tcW w:w="715" w:type="dxa"/>
            <w:vMerge/>
            <w:tcBorders>
              <w:top w:val="nil"/>
              <w:left w:val="single" w:sz="4" w:space="0" w:color="auto"/>
              <w:bottom w:val="single" w:sz="4" w:space="0" w:color="auto"/>
              <w:right w:val="single" w:sz="4" w:space="0" w:color="auto"/>
            </w:tcBorders>
            <w:vAlign w:val="center"/>
            <w:hideMark/>
          </w:tcPr>
          <w:p w14:paraId="2DF7B207" w14:textId="77777777" w:rsidR="00B47D39" w:rsidRPr="00B47D39" w:rsidRDefault="00B47D39" w:rsidP="004C149C">
            <w:pPr>
              <w:spacing w:after="0" w:line="240" w:lineRule="auto"/>
              <w:rPr>
                <w:rFonts w:ascii="Arial" w:eastAsia="Times New Roman" w:hAnsi="Arial" w:cs="Arial"/>
                <w:color w:val="000000"/>
              </w:rPr>
            </w:pPr>
          </w:p>
        </w:tc>
        <w:tc>
          <w:tcPr>
            <w:tcW w:w="1136" w:type="dxa"/>
            <w:vMerge/>
            <w:tcBorders>
              <w:top w:val="nil"/>
              <w:left w:val="single" w:sz="4" w:space="0" w:color="auto"/>
              <w:bottom w:val="single" w:sz="4" w:space="0" w:color="auto"/>
              <w:right w:val="single" w:sz="4" w:space="0" w:color="auto"/>
            </w:tcBorders>
            <w:vAlign w:val="center"/>
            <w:hideMark/>
          </w:tcPr>
          <w:p w14:paraId="12758AD7" w14:textId="77777777" w:rsidR="00B47D39" w:rsidRPr="00B47D39" w:rsidRDefault="00B47D39" w:rsidP="004C149C">
            <w:pPr>
              <w:spacing w:after="0" w:line="240" w:lineRule="auto"/>
              <w:rPr>
                <w:rFonts w:ascii="Arial" w:eastAsia="Times New Roman" w:hAnsi="Arial" w:cs="Arial"/>
                <w:color w:val="000000"/>
              </w:rPr>
            </w:pPr>
          </w:p>
        </w:tc>
        <w:tc>
          <w:tcPr>
            <w:tcW w:w="1123" w:type="dxa"/>
            <w:vMerge/>
            <w:tcBorders>
              <w:top w:val="nil"/>
              <w:left w:val="single" w:sz="4" w:space="0" w:color="auto"/>
              <w:bottom w:val="single" w:sz="4" w:space="0" w:color="auto"/>
              <w:right w:val="single" w:sz="4" w:space="0" w:color="auto"/>
            </w:tcBorders>
            <w:vAlign w:val="center"/>
            <w:hideMark/>
          </w:tcPr>
          <w:p w14:paraId="425C1AD8" w14:textId="77777777" w:rsidR="00B47D39" w:rsidRPr="00B47D39" w:rsidRDefault="00B47D39" w:rsidP="004C149C">
            <w:pPr>
              <w:spacing w:after="0" w:line="240" w:lineRule="auto"/>
              <w:rPr>
                <w:rFonts w:ascii="Arial" w:eastAsia="Times New Roman" w:hAnsi="Arial" w:cs="Arial"/>
                <w:color w:val="000000"/>
              </w:rPr>
            </w:pPr>
          </w:p>
        </w:tc>
        <w:tc>
          <w:tcPr>
            <w:tcW w:w="1341" w:type="dxa"/>
            <w:tcBorders>
              <w:top w:val="nil"/>
              <w:left w:val="nil"/>
              <w:bottom w:val="single" w:sz="4" w:space="0" w:color="auto"/>
              <w:right w:val="single" w:sz="4" w:space="0" w:color="auto"/>
            </w:tcBorders>
            <w:shd w:val="clear" w:color="DEEAF6" w:fill="DEEAF6"/>
            <w:noWrap/>
            <w:vAlign w:val="center"/>
            <w:hideMark/>
          </w:tcPr>
          <w:p w14:paraId="627EA7E9" w14:textId="77777777" w:rsidR="00B47D39" w:rsidRPr="00B47D39" w:rsidRDefault="00B47D39" w:rsidP="004C149C">
            <w:pPr>
              <w:spacing w:after="0" w:line="240" w:lineRule="auto"/>
              <w:rPr>
                <w:rFonts w:ascii="Arial" w:eastAsia="Times New Roman" w:hAnsi="Arial" w:cs="Arial"/>
                <w:color w:val="000000"/>
              </w:rPr>
            </w:pPr>
            <w:proofErr w:type="spellStart"/>
            <w:r w:rsidRPr="00B47D39">
              <w:rPr>
                <w:rFonts w:ascii="Arial" w:eastAsia="Times New Roman" w:hAnsi="Arial" w:cs="Arial"/>
                <w:color w:val="000000"/>
              </w:rPr>
              <w:t>Developer_ID</w:t>
            </w:r>
            <w:proofErr w:type="spellEnd"/>
          </w:p>
        </w:tc>
        <w:tc>
          <w:tcPr>
            <w:tcW w:w="2070" w:type="dxa"/>
            <w:tcBorders>
              <w:top w:val="nil"/>
              <w:left w:val="nil"/>
              <w:bottom w:val="single" w:sz="4" w:space="0" w:color="auto"/>
              <w:right w:val="single" w:sz="4" w:space="0" w:color="auto"/>
            </w:tcBorders>
            <w:shd w:val="clear" w:color="DEEAF6" w:fill="DEEAF6"/>
            <w:noWrap/>
            <w:vAlign w:val="center"/>
            <w:hideMark/>
          </w:tcPr>
          <w:p w14:paraId="2FFC6E83"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The developer employee ID who uploads the code in the code server</w:t>
            </w:r>
          </w:p>
        </w:tc>
        <w:tc>
          <w:tcPr>
            <w:tcW w:w="630" w:type="dxa"/>
            <w:tcBorders>
              <w:top w:val="nil"/>
              <w:left w:val="nil"/>
              <w:bottom w:val="single" w:sz="4" w:space="0" w:color="auto"/>
              <w:right w:val="single" w:sz="4" w:space="0" w:color="auto"/>
            </w:tcBorders>
            <w:shd w:val="clear" w:color="DEEAF6" w:fill="DEEAF6"/>
            <w:noWrap/>
            <w:vAlign w:val="center"/>
            <w:hideMark/>
          </w:tcPr>
          <w:p w14:paraId="02285B67"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int</w:t>
            </w:r>
          </w:p>
        </w:tc>
        <w:tc>
          <w:tcPr>
            <w:tcW w:w="810" w:type="dxa"/>
            <w:tcBorders>
              <w:top w:val="nil"/>
              <w:left w:val="nil"/>
              <w:bottom w:val="single" w:sz="4" w:space="0" w:color="auto"/>
              <w:right w:val="single" w:sz="4" w:space="0" w:color="auto"/>
            </w:tcBorders>
            <w:shd w:val="clear" w:color="DEEAF6" w:fill="DEEAF6"/>
            <w:noWrap/>
            <w:vAlign w:val="center"/>
            <w:hideMark/>
          </w:tcPr>
          <w:p w14:paraId="614740A7"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5</w:t>
            </w:r>
          </w:p>
        </w:tc>
        <w:tc>
          <w:tcPr>
            <w:tcW w:w="1525" w:type="dxa"/>
            <w:tcBorders>
              <w:top w:val="nil"/>
              <w:left w:val="nil"/>
              <w:bottom w:val="single" w:sz="4" w:space="0" w:color="auto"/>
              <w:right w:val="single" w:sz="4" w:space="0" w:color="auto"/>
            </w:tcBorders>
            <w:shd w:val="clear" w:color="DEEAF6" w:fill="DEEAF6"/>
            <w:noWrap/>
            <w:vAlign w:val="center"/>
            <w:hideMark/>
          </w:tcPr>
          <w:p w14:paraId="05883664"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Foreign Key</w:t>
            </w:r>
          </w:p>
        </w:tc>
      </w:tr>
      <w:tr w:rsidR="00EB593D" w:rsidRPr="00B47D39" w14:paraId="54BF1191" w14:textId="77777777" w:rsidTr="00FC2242">
        <w:trPr>
          <w:trHeight w:val="285"/>
        </w:trPr>
        <w:tc>
          <w:tcPr>
            <w:tcW w:w="715" w:type="dxa"/>
            <w:vMerge/>
            <w:tcBorders>
              <w:top w:val="nil"/>
              <w:left w:val="single" w:sz="4" w:space="0" w:color="auto"/>
              <w:bottom w:val="single" w:sz="4" w:space="0" w:color="auto"/>
              <w:right w:val="single" w:sz="4" w:space="0" w:color="auto"/>
            </w:tcBorders>
            <w:vAlign w:val="center"/>
            <w:hideMark/>
          </w:tcPr>
          <w:p w14:paraId="44774D51" w14:textId="77777777" w:rsidR="00B47D39" w:rsidRPr="00B47D39" w:rsidRDefault="00B47D39" w:rsidP="004C149C">
            <w:pPr>
              <w:spacing w:after="0" w:line="240" w:lineRule="auto"/>
              <w:rPr>
                <w:rFonts w:ascii="Arial" w:eastAsia="Times New Roman" w:hAnsi="Arial" w:cs="Arial"/>
                <w:color w:val="000000"/>
              </w:rPr>
            </w:pPr>
          </w:p>
        </w:tc>
        <w:tc>
          <w:tcPr>
            <w:tcW w:w="1136" w:type="dxa"/>
            <w:vMerge/>
            <w:tcBorders>
              <w:top w:val="nil"/>
              <w:left w:val="single" w:sz="4" w:space="0" w:color="auto"/>
              <w:bottom w:val="single" w:sz="4" w:space="0" w:color="auto"/>
              <w:right w:val="single" w:sz="4" w:space="0" w:color="auto"/>
            </w:tcBorders>
            <w:vAlign w:val="center"/>
            <w:hideMark/>
          </w:tcPr>
          <w:p w14:paraId="2FDDE5C8" w14:textId="77777777" w:rsidR="00B47D39" w:rsidRPr="00B47D39" w:rsidRDefault="00B47D39" w:rsidP="004C149C">
            <w:pPr>
              <w:spacing w:after="0" w:line="240" w:lineRule="auto"/>
              <w:rPr>
                <w:rFonts w:ascii="Arial" w:eastAsia="Times New Roman" w:hAnsi="Arial" w:cs="Arial"/>
                <w:color w:val="000000"/>
              </w:rPr>
            </w:pPr>
          </w:p>
        </w:tc>
        <w:tc>
          <w:tcPr>
            <w:tcW w:w="1123" w:type="dxa"/>
            <w:vMerge/>
            <w:tcBorders>
              <w:top w:val="nil"/>
              <w:left w:val="single" w:sz="4" w:space="0" w:color="auto"/>
              <w:bottom w:val="single" w:sz="4" w:space="0" w:color="auto"/>
              <w:right w:val="single" w:sz="4" w:space="0" w:color="auto"/>
            </w:tcBorders>
            <w:vAlign w:val="center"/>
            <w:hideMark/>
          </w:tcPr>
          <w:p w14:paraId="6EC4FCD3" w14:textId="77777777" w:rsidR="00B47D39" w:rsidRPr="00B47D39" w:rsidRDefault="00B47D39" w:rsidP="004C149C">
            <w:pPr>
              <w:spacing w:after="0" w:line="240" w:lineRule="auto"/>
              <w:rPr>
                <w:rFonts w:ascii="Arial" w:eastAsia="Times New Roman" w:hAnsi="Arial" w:cs="Arial"/>
                <w:color w:val="000000"/>
              </w:rPr>
            </w:pPr>
          </w:p>
        </w:tc>
        <w:tc>
          <w:tcPr>
            <w:tcW w:w="1341" w:type="dxa"/>
            <w:tcBorders>
              <w:top w:val="nil"/>
              <w:left w:val="nil"/>
              <w:bottom w:val="single" w:sz="4" w:space="0" w:color="auto"/>
              <w:right w:val="single" w:sz="4" w:space="0" w:color="auto"/>
            </w:tcBorders>
            <w:shd w:val="clear" w:color="DEEAF6" w:fill="DEEAF6"/>
            <w:noWrap/>
            <w:vAlign w:val="center"/>
            <w:hideMark/>
          </w:tcPr>
          <w:p w14:paraId="16241C52" w14:textId="77777777" w:rsidR="00B47D39" w:rsidRPr="00B47D39" w:rsidRDefault="00B47D39" w:rsidP="004C149C">
            <w:pPr>
              <w:spacing w:after="0" w:line="240" w:lineRule="auto"/>
              <w:rPr>
                <w:rFonts w:ascii="Arial" w:eastAsia="Times New Roman" w:hAnsi="Arial" w:cs="Arial"/>
                <w:color w:val="000000"/>
              </w:rPr>
            </w:pPr>
            <w:proofErr w:type="spellStart"/>
            <w:r w:rsidRPr="00B47D39">
              <w:rPr>
                <w:rFonts w:ascii="Arial" w:eastAsia="Times New Roman" w:hAnsi="Arial" w:cs="Arial"/>
                <w:color w:val="000000"/>
              </w:rPr>
              <w:t>Game_ID</w:t>
            </w:r>
            <w:proofErr w:type="spellEnd"/>
          </w:p>
        </w:tc>
        <w:tc>
          <w:tcPr>
            <w:tcW w:w="2070" w:type="dxa"/>
            <w:tcBorders>
              <w:top w:val="nil"/>
              <w:left w:val="nil"/>
              <w:bottom w:val="single" w:sz="4" w:space="0" w:color="auto"/>
              <w:right w:val="single" w:sz="4" w:space="0" w:color="auto"/>
            </w:tcBorders>
            <w:shd w:val="clear" w:color="DEEAF6" w:fill="DEEAF6"/>
            <w:noWrap/>
            <w:vAlign w:val="center"/>
            <w:hideMark/>
          </w:tcPr>
          <w:p w14:paraId="025F3E66"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Game ID for each code that is getting uploaded in a server</w:t>
            </w:r>
          </w:p>
        </w:tc>
        <w:tc>
          <w:tcPr>
            <w:tcW w:w="630" w:type="dxa"/>
            <w:tcBorders>
              <w:top w:val="nil"/>
              <w:left w:val="nil"/>
              <w:bottom w:val="single" w:sz="4" w:space="0" w:color="auto"/>
              <w:right w:val="single" w:sz="4" w:space="0" w:color="auto"/>
            </w:tcBorders>
            <w:shd w:val="clear" w:color="DEEAF6" w:fill="DEEAF6"/>
            <w:noWrap/>
            <w:vAlign w:val="center"/>
            <w:hideMark/>
          </w:tcPr>
          <w:p w14:paraId="1AE982E8"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 </w:t>
            </w:r>
          </w:p>
        </w:tc>
        <w:tc>
          <w:tcPr>
            <w:tcW w:w="810" w:type="dxa"/>
            <w:tcBorders>
              <w:top w:val="nil"/>
              <w:left w:val="nil"/>
              <w:bottom w:val="single" w:sz="4" w:space="0" w:color="auto"/>
              <w:right w:val="single" w:sz="4" w:space="0" w:color="auto"/>
            </w:tcBorders>
            <w:shd w:val="clear" w:color="DEEAF6" w:fill="DEEAF6"/>
            <w:noWrap/>
            <w:vAlign w:val="center"/>
            <w:hideMark/>
          </w:tcPr>
          <w:p w14:paraId="0B4FCC70"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 </w:t>
            </w:r>
          </w:p>
        </w:tc>
        <w:tc>
          <w:tcPr>
            <w:tcW w:w="1525" w:type="dxa"/>
            <w:tcBorders>
              <w:top w:val="nil"/>
              <w:left w:val="nil"/>
              <w:bottom w:val="single" w:sz="4" w:space="0" w:color="auto"/>
              <w:right w:val="single" w:sz="4" w:space="0" w:color="auto"/>
            </w:tcBorders>
            <w:shd w:val="clear" w:color="DEEAF6" w:fill="DEEAF6"/>
            <w:noWrap/>
            <w:vAlign w:val="center"/>
            <w:hideMark/>
          </w:tcPr>
          <w:p w14:paraId="0F629A1D"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 </w:t>
            </w:r>
          </w:p>
        </w:tc>
      </w:tr>
      <w:tr w:rsidR="00FC2242" w:rsidRPr="00B47D39" w14:paraId="1FFCAC2B" w14:textId="77777777" w:rsidTr="00FC2242">
        <w:trPr>
          <w:trHeight w:val="285"/>
        </w:trPr>
        <w:tc>
          <w:tcPr>
            <w:tcW w:w="715" w:type="dxa"/>
            <w:tcBorders>
              <w:top w:val="nil"/>
              <w:left w:val="single" w:sz="4" w:space="0" w:color="auto"/>
              <w:bottom w:val="single" w:sz="4" w:space="0" w:color="auto"/>
              <w:right w:val="single" w:sz="4" w:space="0" w:color="auto"/>
            </w:tcBorders>
            <w:shd w:val="clear" w:color="DEEAF6" w:fill="DEEAF6"/>
            <w:noWrap/>
            <w:vAlign w:val="center"/>
            <w:hideMark/>
          </w:tcPr>
          <w:p w14:paraId="4111C902"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 </w:t>
            </w:r>
          </w:p>
        </w:tc>
        <w:tc>
          <w:tcPr>
            <w:tcW w:w="1136" w:type="dxa"/>
            <w:tcBorders>
              <w:top w:val="nil"/>
              <w:left w:val="nil"/>
              <w:bottom w:val="single" w:sz="4" w:space="0" w:color="auto"/>
              <w:right w:val="single" w:sz="4" w:space="0" w:color="auto"/>
            </w:tcBorders>
            <w:shd w:val="clear" w:color="DEEAF6" w:fill="DEEAF6"/>
            <w:noWrap/>
            <w:vAlign w:val="center"/>
            <w:hideMark/>
          </w:tcPr>
          <w:p w14:paraId="625929B1"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 </w:t>
            </w:r>
          </w:p>
        </w:tc>
        <w:tc>
          <w:tcPr>
            <w:tcW w:w="1123" w:type="dxa"/>
            <w:tcBorders>
              <w:top w:val="nil"/>
              <w:left w:val="nil"/>
              <w:bottom w:val="single" w:sz="4" w:space="0" w:color="auto"/>
              <w:right w:val="single" w:sz="4" w:space="0" w:color="auto"/>
            </w:tcBorders>
            <w:shd w:val="clear" w:color="DEEAF6" w:fill="DEEAF6"/>
            <w:noWrap/>
            <w:vAlign w:val="center"/>
            <w:hideMark/>
          </w:tcPr>
          <w:p w14:paraId="11A14E95"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 </w:t>
            </w:r>
          </w:p>
        </w:tc>
        <w:tc>
          <w:tcPr>
            <w:tcW w:w="1341" w:type="dxa"/>
            <w:tcBorders>
              <w:top w:val="nil"/>
              <w:left w:val="nil"/>
              <w:bottom w:val="single" w:sz="4" w:space="0" w:color="auto"/>
              <w:right w:val="single" w:sz="4" w:space="0" w:color="auto"/>
            </w:tcBorders>
            <w:shd w:val="clear" w:color="DEEAF6" w:fill="DEEAF6"/>
            <w:noWrap/>
            <w:vAlign w:val="center"/>
            <w:hideMark/>
          </w:tcPr>
          <w:p w14:paraId="74507774"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 </w:t>
            </w:r>
          </w:p>
        </w:tc>
        <w:tc>
          <w:tcPr>
            <w:tcW w:w="2070" w:type="dxa"/>
            <w:tcBorders>
              <w:top w:val="nil"/>
              <w:left w:val="nil"/>
              <w:bottom w:val="single" w:sz="4" w:space="0" w:color="auto"/>
              <w:right w:val="single" w:sz="4" w:space="0" w:color="auto"/>
            </w:tcBorders>
            <w:shd w:val="clear" w:color="DEEAF6" w:fill="DEEAF6"/>
            <w:noWrap/>
            <w:vAlign w:val="center"/>
            <w:hideMark/>
          </w:tcPr>
          <w:p w14:paraId="4E03885D"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 </w:t>
            </w:r>
          </w:p>
        </w:tc>
        <w:tc>
          <w:tcPr>
            <w:tcW w:w="630" w:type="dxa"/>
            <w:tcBorders>
              <w:top w:val="nil"/>
              <w:left w:val="nil"/>
              <w:bottom w:val="single" w:sz="4" w:space="0" w:color="auto"/>
              <w:right w:val="single" w:sz="4" w:space="0" w:color="auto"/>
            </w:tcBorders>
            <w:shd w:val="clear" w:color="DEEAF6" w:fill="DEEAF6"/>
            <w:noWrap/>
            <w:vAlign w:val="center"/>
            <w:hideMark/>
          </w:tcPr>
          <w:p w14:paraId="78932EEC"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 </w:t>
            </w:r>
          </w:p>
        </w:tc>
        <w:tc>
          <w:tcPr>
            <w:tcW w:w="810" w:type="dxa"/>
            <w:tcBorders>
              <w:top w:val="nil"/>
              <w:left w:val="nil"/>
              <w:bottom w:val="single" w:sz="4" w:space="0" w:color="auto"/>
              <w:right w:val="single" w:sz="4" w:space="0" w:color="auto"/>
            </w:tcBorders>
            <w:shd w:val="clear" w:color="DEEAF6" w:fill="DEEAF6"/>
            <w:noWrap/>
            <w:vAlign w:val="center"/>
            <w:hideMark/>
          </w:tcPr>
          <w:p w14:paraId="417C1D74"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 </w:t>
            </w:r>
          </w:p>
        </w:tc>
        <w:tc>
          <w:tcPr>
            <w:tcW w:w="1525" w:type="dxa"/>
            <w:tcBorders>
              <w:top w:val="nil"/>
              <w:left w:val="nil"/>
              <w:bottom w:val="single" w:sz="4" w:space="0" w:color="auto"/>
              <w:right w:val="single" w:sz="4" w:space="0" w:color="auto"/>
            </w:tcBorders>
            <w:shd w:val="clear" w:color="DEEAF6" w:fill="DEEAF6"/>
            <w:noWrap/>
            <w:vAlign w:val="center"/>
            <w:hideMark/>
          </w:tcPr>
          <w:p w14:paraId="5182BF96"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 </w:t>
            </w:r>
          </w:p>
        </w:tc>
      </w:tr>
      <w:tr w:rsidR="00FC2242" w:rsidRPr="00B47D39" w14:paraId="47DA2E37" w14:textId="77777777" w:rsidTr="00FC2242">
        <w:trPr>
          <w:trHeight w:val="285"/>
        </w:trPr>
        <w:tc>
          <w:tcPr>
            <w:tcW w:w="715" w:type="dxa"/>
            <w:vMerge w:val="restart"/>
            <w:tcBorders>
              <w:top w:val="nil"/>
              <w:left w:val="single" w:sz="4" w:space="0" w:color="auto"/>
              <w:bottom w:val="single" w:sz="4" w:space="0" w:color="auto"/>
              <w:right w:val="single" w:sz="4" w:space="0" w:color="auto"/>
            </w:tcBorders>
            <w:shd w:val="clear" w:color="DEEAF6" w:fill="DEEAF6"/>
            <w:noWrap/>
            <w:vAlign w:val="center"/>
            <w:hideMark/>
          </w:tcPr>
          <w:p w14:paraId="3B65BCD2"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11</w:t>
            </w:r>
          </w:p>
        </w:tc>
        <w:tc>
          <w:tcPr>
            <w:tcW w:w="1136" w:type="dxa"/>
            <w:vMerge w:val="restart"/>
            <w:tcBorders>
              <w:top w:val="nil"/>
              <w:left w:val="single" w:sz="4" w:space="0" w:color="auto"/>
              <w:bottom w:val="single" w:sz="4" w:space="0" w:color="auto"/>
              <w:right w:val="single" w:sz="4" w:space="0" w:color="auto"/>
            </w:tcBorders>
            <w:shd w:val="clear" w:color="DEEAF6" w:fill="DEEAF6"/>
            <w:noWrap/>
            <w:vAlign w:val="center"/>
            <w:hideMark/>
          </w:tcPr>
          <w:p w14:paraId="49099DE7" w14:textId="77777777" w:rsidR="00B47D39" w:rsidRPr="00B47D39" w:rsidRDefault="00B47D39" w:rsidP="004C149C">
            <w:pPr>
              <w:spacing w:after="0" w:line="240" w:lineRule="auto"/>
              <w:rPr>
                <w:rFonts w:ascii="Arial" w:eastAsia="Times New Roman" w:hAnsi="Arial" w:cs="Arial"/>
                <w:color w:val="000000"/>
              </w:rPr>
            </w:pPr>
            <w:proofErr w:type="spellStart"/>
            <w:r w:rsidRPr="00B47D39">
              <w:rPr>
                <w:rFonts w:ascii="Arial" w:eastAsia="Times New Roman" w:hAnsi="Arial" w:cs="Arial"/>
                <w:color w:val="000000"/>
              </w:rPr>
              <w:t>Game_Package_Details</w:t>
            </w:r>
            <w:proofErr w:type="spellEnd"/>
          </w:p>
        </w:tc>
        <w:tc>
          <w:tcPr>
            <w:tcW w:w="1123" w:type="dxa"/>
            <w:vMerge w:val="restart"/>
            <w:tcBorders>
              <w:top w:val="nil"/>
              <w:left w:val="single" w:sz="4" w:space="0" w:color="auto"/>
              <w:bottom w:val="single" w:sz="4" w:space="0" w:color="auto"/>
              <w:right w:val="single" w:sz="4" w:space="0" w:color="auto"/>
            </w:tcBorders>
            <w:shd w:val="clear" w:color="DEEAF6" w:fill="DEEAF6"/>
            <w:noWrap/>
            <w:vAlign w:val="center"/>
            <w:hideMark/>
          </w:tcPr>
          <w:p w14:paraId="10FB8A0D"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 xml:space="preserve">This contains game package details that is created </w:t>
            </w:r>
            <w:r w:rsidRPr="00B47D39">
              <w:rPr>
                <w:rFonts w:ascii="Arial" w:eastAsia="Times New Roman" w:hAnsi="Arial" w:cs="Arial"/>
                <w:color w:val="000000"/>
              </w:rPr>
              <w:br/>
              <w:t>by the system engineer once the fix code is available</w:t>
            </w:r>
          </w:p>
        </w:tc>
        <w:tc>
          <w:tcPr>
            <w:tcW w:w="1341" w:type="dxa"/>
            <w:tcBorders>
              <w:top w:val="nil"/>
              <w:left w:val="nil"/>
              <w:bottom w:val="single" w:sz="4" w:space="0" w:color="auto"/>
              <w:right w:val="single" w:sz="4" w:space="0" w:color="auto"/>
            </w:tcBorders>
            <w:shd w:val="clear" w:color="DEEAF6" w:fill="DEEAF6"/>
            <w:noWrap/>
            <w:vAlign w:val="center"/>
            <w:hideMark/>
          </w:tcPr>
          <w:p w14:paraId="1CEBD41D" w14:textId="77777777" w:rsidR="00B47D39" w:rsidRPr="00B47D39" w:rsidRDefault="00B47D39" w:rsidP="004C149C">
            <w:pPr>
              <w:spacing w:after="0" w:line="240" w:lineRule="auto"/>
              <w:rPr>
                <w:rFonts w:ascii="Arial" w:eastAsia="Times New Roman" w:hAnsi="Arial" w:cs="Arial"/>
                <w:color w:val="000000"/>
              </w:rPr>
            </w:pPr>
            <w:proofErr w:type="spellStart"/>
            <w:r w:rsidRPr="00B47D39">
              <w:rPr>
                <w:rFonts w:ascii="Arial" w:eastAsia="Times New Roman" w:hAnsi="Arial" w:cs="Arial"/>
                <w:color w:val="000000"/>
              </w:rPr>
              <w:t>Package_ID</w:t>
            </w:r>
            <w:proofErr w:type="spellEnd"/>
          </w:p>
        </w:tc>
        <w:tc>
          <w:tcPr>
            <w:tcW w:w="2070" w:type="dxa"/>
            <w:tcBorders>
              <w:top w:val="nil"/>
              <w:left w:val="nil"/>
              <w:bottom w:val="single" w:sz="4" w:space="0" w:color="auto"/>
              <w:right w:val="single" w:sz="4" w:space="0" w:color="auto"/>
            </w:tcBorders>
            <w:shd w:val="clear" w:color="DEEAF6" w:fill="DEEAF6"/>
            <w:noWrap/>
            <w:vAlign w:val="center"/>
            <w:hideMark/>
          </w:tcPr>
          <w:p w14:paraId="1E3529A4"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The unique package ID to keep a track of the game packages created</w:t>
            </w:r>
          </w:p>
        </w:tc>
        <w:tc>
          <w:tcPr>
            <w:tcW w:w="630" w:type="dxa"/>
            <w:tcBorders>
              <w:top w:val="nil"/>
              <w:left w:val="nil"/>
              <w:bottom w:val="single" w:sz="4" w:space="0" w:color="auto"/>
              <w:right w:val="single" w:sz="4" w:space="0" w:color="auto"/>
            </w:tcBorders>
            <w:shd w:val="clear" w:color="DEEAF6" w:fill="DEEAF6"/>
            <w:noWrap/>
            <w:vAlign w:val="center"/>
            <w:hideMark/>
          </w:tcPr>
          <w:p w14:paraId="788B2887"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int</w:t>
            </w:r>
          </w:p>
        </w:tc>
        <w:tc>
          <w:tcPr>
            <w:tcW w:w="810" w:type="dxa"/>
            <w:tcBorders>
              <w:top w:val="nil"/>
              <w:left w:val="nil"/>
              <w:bottom w:val="single" w:sz="4" w:space="0" w:color="auto"/>
              <w:right w:val="single" w:sz="4" w:space="0" w:color="auto"/>
            </w:tcBorders>
            <w:shd w:val="clear" w:color="DEEAF6" w:fill="DEEAF6"/>
            <w:noWrap/>
            <w:vAlign w:val="center"/>
            <w:hideMark/>
          </w:tcPr>
          <w:p w14:paraId="0D9ECCD7"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10</w:t>
            </w:r>
          </w:p>
        </w:tc>
        <w:tc>
          <w:tcPr>
            <w:tcW w:w="1525" w:type="dxa"/>
            <w:tcBorders>
              <w:top w:val="nil"/>
              <w:left w:val="nil"/>
              <w:bottom w:val="single" w:sz="4" w:space="0" w:color="auto"/>
              <w:right w:val="single" w:sz="4" w:space="0" w:color="auto"/>
            </w:tcBorders>
            <w:shd w:val="clear" w:color="DEEAF6" w:fill="DEEAF6"/>
            <w:noWrap/>
            <w:vAlign w:val="center"/>
            <w:hideMark/>
          </w:tcPr>
          <w:p w14:paraId="20250915"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Primary Key</w:t>
            </w:r>
          </w:p>
        </w:tc>
      </w:tr>
      <w:tr w:rsidR="00EB593D" w:rsidRPr="00B47D39" w14:paraId="561488C1" w14:textId="77777777" w:rsidTr="00FC2242">
        <w:trPr>
          <w:trHeight w:val="285"/>
        </w:trPr>
        <w:tc>
          <w:tcPr>
            <w:tcW w:w="715" w:type="dxa"/>
            <w:vMerge/>
            <w:tcBorders>
              <w:top w:val="nil"/>
              <w:left w:val="single" w:sz="4" w:space="0" w:color="auto"/>
              <w:bottom w:val="single" w:sz="4" w:space="0" w:color="auto"/>
              <w:right w:val="single" w:sz="4" w:space="0" w:color="auto"/>
            </w:tcBorders>
            <w:vAlign w:val="center"/>
            <w:hideMark/>
          </w:tcPr>
          <w:p w14:paraId="182BC7AE" w14:textId="77777777" w:rsidR="00B47D39" w:rsidRPr="00B47D39" w:rsidRDefault="00B47D39" w:rsidP="004C149C">
            <w:pPr>
              <w:spacing w:after="0" w:line="240" w:lineRule="auto"/>
              <w:rPr>
                <w:rFonts w:ascii="Arial" w:eastAsia="Times New Roman" w:hAnsi="Arial" w:cs="Arial"/>
                <w:color w:val="000000"/>
              </w:rPr>
            </w:pPr>
          </w:p>
        </w:tc>
        <w:tc>
          <w:tcPr>
            <w:tcW w:w="1136" w:type="dxa"/>
            <w:vMerge/>
            <w:tcBorders>
              <w:top w:val="nil"/>
              <w:left w:val="single" w:sz="4" w:space="0" w:color="auto"/>
              <w:bottom w:val="single" w:sz="4" w:space="0" w:color="auto"/>
              <w:right w:val="single" w:sz="4" w:space="0" w:color="auto"/>
            </w:tcBorders>
            <w:vAlign w:val="center"/>
            <w:hideMark/>
          </w:tcPr>
          <w:p w14:paraId="62980D90" w14:textId="77777777" w:rsidR="00B47D39" w:rsidRPr="00B47D39" w:rsidRDefault="00B47D39" w:rsidP="004C149C">
            <w:pPr>
              <w:spacing w:after="0" w:line="240" w:lineRule="auto"/>
              <w:rPr>
                <w:rFonts w:ascii="Arial" w:eastAsia="Times New Roman" w:hAnsi="Arial" w:cs="Arial"/>
                <w:color w:val="000000"/>
              </w:rPr>
            </w:pPr>
          </w:p>
        </w:tc>
        <w:tc>
          <w:tcPr>
            <w:tcW w:w="1123" w:type="dxa"/>
            <w:vMerge/>
            <w:tcBorders>
              <w:top w:val="nil"/>
              <w:left w:val="single" w:sz="4" w:space="0" w:color="auto"/>
              <w:bottom w:val="single" w:sz="4" w:space="0" w:color="auto"/>
              <w:right w:val="single" w:sz="4" w:space="0" w:color="auto"/>
            </w:tcBorders>
            <w:vAlign w:val="center"/>
            <w:hideMark/>
          </w:tcPr>
          <w:p w14:paraId="7E4D45B8" w14:textId="77777777" w:rsidR="00B47D39" w:rsidRPr="00B47D39" w:rsidRDefault="00B47D39" w:rsidP="004C149C">
            <w:pPr>
              <w:spacing w:after="0" w:line="240" w:lineRule="auto"/>
              <w:rPr>
                <w:rFonts w:ascii="Arial" w:eastAsia="Times New Roman" w:hAnsi="Arial" w:cs="Arial"/>
                <w:color w:val="000000"/>
              </w:rPr>
            </w:pPr>
          </w:p>
        </w:tc>
        <w:tc>
          <w:tcPr>
            <w:tcW w:w="1341" w:type="dxa"/>
            <w:tcBorders>
              <w:top w:val="nil"/>
              <w:left w:val="nil"/>
              <w:bottom w:val="single" w:sz="4" w:space="0" w:color="auto"/>
              <w:right w:val="single" w:sz="4" w:space="0" w:color="auto"/>
            </w:tcBorders>
            <w:shd w:val="clear" w:color="DEEAF6" w:fill="DEEAF6"/>
            <w:noWrap/>
            <w:vAlign w:val="center"/>
            <w:hideMark/>
          </w:tcPr>
          <w:p w14:paraId="7578A012" w14:textId="77777777" w:rsidR="00B47D39" w:rsidRPr="00B47D39" w:rsidRDefault="00B47D39" w:rsidP="004C149C">
            <w:pPr>
              <w:spacing w:after="0" w:line="240" w:lineRule="auto"/>
              <w:rPr>
                <w:rFonts w:ascii="Arial" w:eastAsia="Times New Roman" w:hAnsi="Arial" w:cs="Arial"/>
                <w:color w:val="000000"/>
              </w:rPr>
            </w:pPr>
            <w:proofErr w:type="spellStart"/>
            <w:r w:rsidRPr="00B47D39">
              <w:rPr>
                <w:rFonts w:ascii="Arial" w:eastAsia="Times New Roman" w:hAnsi="Arial" w:cs="Arial"/>
                <w:color w:val="000000"/>
              </w:rPr>
              <w:t>Bug_ID</w:t>
            </w:r>
            <w:proofErr w:type="spellEnd"/>
          </w:p>
        </w:tc>
        <w:tc>
          <w:tcPr>
            <w:tcW w:w="2070" w:type="dxa"/>
            <w:tcBorders>
              <w:top w:val="nil"/>
              <w:left w:val="nil"/>
              <w:bottom w:val="single" w:sz="4" w:space="0" w:color="auto"/>
              <w:right w:val="single" w:sz="4" w:space="0" w:color="auto"/>
            </w:tcBorders>
            <w:shd w:val="clear" w:color="DEEAF6" w:fill="DEEAF6"/>
            <w:noWrap/>
            <w:vAlign w:val="center"/>
            <w:hideMark/>
          </w:tcPr>
          <w:p w14:paraId="2FA1D909"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The bug ID for which the package is to be created for the code fix done</w:t>
            </w:r>
          </w:p>
        </w:tc>
        <w:tc>
          <w:tcPr>
            <w:tcW w:w="630" w:type="dxa"/>
            <w:tcBorders>
              <w:top w:val="nil"/>
              <w:left w:val="nil"/>
              <w:bottom w:val="single" w:sz="4" w:space="0" w:color="auto"/>
              <w:right w:val="single" w:sz="4" w:space="0" w:color="auto"/>
            </w:tcBorders>
            <w:shd w:val="clear" w:color="DEEAF6" w:fill="DEEAF6"/>
            <w:noWrap/>
            <w:vAlign w:val="center"/>
            <w:hideMark/>
          </w:tcPr>
          <w:p w14:paraId="6F1009E7"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int</w:t>
            </w:r>
          </w:p>
        </w:tc>
        <w:tc>
          <w:tcPr>
            <w:tcW w:w="810" w:type="dxa"/>
            <w:tcBorders>
              <w:top w:val="nil"/>
              <w:left w:val="nil"/>
              <w:bottom w:val="single" w:sz="4" w:space="0" w:color="auto"/>
              <w:right w:val="single" w:sz="4" w:space="0" w:color="auto"/>
            </w:tcBorders>
            <w:shd w:val="clear" w:color="DEEAF6" w:fill="DEEAF6"/>
            <w:noWrap/>
            <w:vAlign w:val="center"/>
            <w:hideMark/>
          </w:tcPr>
          <w:p w14:paraId="5558E8BD"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5</w:t>
            </w:r>
          </w:p>
        </w:tc>
        <w:tc>
          <w:tcPr>
            <w:tcW w:w="1525" w:type="dxa"/>
            <w:tcBorders>
              <w:top w:val="nil"/>
              <w:left w:val="nil"/>
              <w:bottom w:val="single" w:sz="4" w:space="0" w:color="auto"/>
              <w:right w:val="single" w:sz="4" w:space="0" w:color="auto"/>
            </w:tcBorders>
            <w:shd w:val="clear" w:color="DEEAF6" w:fill="DEEAF6"/>
            <w:noWrap/>
            <w:vAlign w:val="center"/>
            <w:hideMark/>
          </w:tcPr>
          <w:p w14:paraId="4EE58462"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Foreign Key</w:t>
            </w:r>
          </w:p>
        </w:tc>
      </w:tr>
      <w:tr w:rsidR="00EB593D" w:rsidRPr="00B47D39" w14:paraId="28DB48A4" w14:textId="77777777" w:rsidTr="00FC2242">
        <w:trPr>
          <w:trHeight w:val="285"/>
        </w:trPr>
        <w:tc>
          <w:tcPr>
            <w:tcW w:w="715" w:type="dxa"/>
            <w:vMerge/>
            <w:tcBorders>
              <w:top w:val="nil"/>
              <w:left w:val="single" w:sz="4" w:space="0" w:color="auto"/>
              <w:bottom w:val="single" w:sz="4" w:space="0" w:color="auto"/>
              <w:right w:val="single" w:sz="4" w:space="0" w:color="auto"/>
            </w:tcBorders>
            <w:vAlign w:val="center"/>
            <w:hideMark/>
          </w:tcPr>
          <w:p w14:paraId="6CCF3631" w14:textId="77777777" w:rsidR="00B47D39" w:rsidRPr="00B47D39" w:rsidRDefault="00B47D39" w:rsidP="004C149C">
            <w:pPr>
              <w:spacing w:after="0" w:line="240" w:lineRule="auto"/>
              <w:rPr>
                <w:rFonts w:ascii="Arial" w:eastAsia="Times New Roman" w:hAnsi="Arial" w:cs="Arial"/>
                <w:color w:val="000000"/>
              </w:rPr>
            </w:pPr>
          </w:p>
        </w:tc>
        <w:tc>
          <w:tcPr>
            <w:tcW w:w="1136" w:type="dxa"/>
            <w:vMerge/>
            <w:tcBorders>
              <w:top w:val="nil"/>
              <w:left w:val="single" w:sz="4" w:space="0" w:color="auto"/>
              <w:bottom w:val="single" w:sz="4" w:space="0" w:color="auto"/>
              <w:right w:val="single" w:sz="4" w:space="0" w:color="auto"/>
            </w:tcBorders>
            <w:vAlign w:val="center"/>
            <w:hideMark/>
          </w:tcPr>
          <w:p w14:paraId="645EED16" w14:textId="77777777" w:rsidR="00B47D39" w:rsidRPr="00B47D39" w:rsidRDefault="00B47D39" w:rsidP="004C149C">
            <w:pPr>
              <w:spacing w:after="0" w:line="240" w:lineRule="auto"/>
              <w:rPr>
                <w:rFonts w:ascii="Arial" w:eastAsia="Times New Roman" w:hAnsi="Arial" w:cs="Arial"/>
                <w:color w:val="000000"/>
              </w:rPr>
            </w:pPr>
          </w:p>
        </w:tc>
        <w:tc>
          <w:tcPr>
            <w:tcW w:w="1123" w:type="dxa"/>
            <w:vMerge/>
            <w:tcBorders>
              <w:top w:val="nil"/>
              <w:left w:val="single" w:sz="4" w:space="0" w:color="auto"/>
              <w:bottom w:val="single" w:sz="4" w:space="0" w:color="auto"/>
              <w:right w:val="single" w:sz="4" w:space="0" w:color="auto"/>
            </w:tcBorders>
            <w:vAlign w:val="center"/>
            <w:hideMark/>
          </w:tcPr>
          <w:p w14:paraId="28BA456D" w14:textId="77777777" w:rsidR="00B47D39" w:rsidRPr="00B47D39" w:rsidRDefault="00B47D39" w:rsidP="004C149C">
            <w:pPr>
              <w:spacing w:after="0" w:line="240" w:lineRule="auto"/>
              <w:rPr>
                <w:rFonts w:ascii="Arial" w:eastAsia="Times New Roman" w:hAnsi="Arial" w:cs="Arial"/>
                <w:color w:val="000000"/>
              </w:rPr>
            </w:pPr>
          </w:p>
        </w:tc>
        <w:tc>
          <w:tcPr>
            <w:tcW w:w="1341" w:type="dxa"/>
            <w:tcBorders>
              <w:top w:val="nil"/>
              <w:left w:val="nil"/>
              <w:bottom w:val="single" w:sz="4" w:space="0" w:color="auto"/>
              <w:right w:val="single" w:sz="4" w:space="0" w:color="auto"/>
            </w:tcBorders>
            <w:shd w:val="clear" w:color="DEEAF6" w:fill="DEEAF6"/>
            <w:noWrap/>
            <w:vAlign w:val="center"/>
            <w:hideMark/>
          </w:tcPr>
          <w:p w14:paraId="0D0637AC" w14:textId="77777777" w:rsidR="00B47D39" w:rsidRPr="00B47D39" w:rsidRDefault="00B47D39" w:rsidP="004C149C">
            <w:pPr>
              <w:spacing w:after="0" w:line="240" w:lineRule="auto"/>
              <w:rPr>
                <w:rFonts w:ascii="Arial" w:eastAsia="Times New Roman" w:hAnsi="Arial" w:cs="Arial"/>
                <w:color w:val="000000"/>
              </w:rPr>
            </w:pPr>
            <w:proofErr w:type="spellStart"/>
            <w:r w:rsidRPr="00B47D39">
              <w:rPr>
                <w:rFonts w:ascii="Arial" w:eastAsia="Times New Roman" w:hAnsi="Arial" w:cs="Arial"/>
                <w:color w:val="000000"/>
              </w:rPr>
              <w:t>Sys_Engineer_ID</w:t>
            </w:r>
            <w:proofErr w:type="spellEnd"/>
          </w:p>
        </w:tc>
        <w:tc>
          <w:tcPr>
            <w:tcW w:w="2070" w:type="dxa"/>
            <w:tcBorders>
              <w:top w:val="nil"/>
              <w:left w:val="nil"/>
              <w:bottom w:val="single" w:sz="4" w:space="0" w:color="auto"/>
              <w:right w:val="single" w:sz="4" w:space="0" w:color="auto"/>
            </w:tcBorders>
            <w:shd w:val="clear" w:color="DEEAF6" w:fill="DEEAF6"/>
            <w:noWrap/>
            <w:vAlign w:val="center"/>
            <w:hideMark/>
          </w:tcPr>
          <w:p w14:paraId="4292897E"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 xml:space="preserve">The </w:t>
            </w:r>
            <w:proofErr w:type="spellStart"/>
            <w:r w:rsidRPr="00B47D39">
              <w:rPr>
                <w:rFonts w:ascii="Arial" w:eastAsia="Times New Roman" w:hAnsi="Arial" w:cs="Arial"/>
                <w:color w:val="000000"/>
              </w:rPr>
              <w:t>sys_engineer</w:t>
            </w:r>
            <w:proofErr w:type="spellEnd"/>
            <w:r w:rsidRPr="00B47D39">
              <w:rPr>
                <w:rFonts w:ascii="Arial" w:eastAsia="Times New Roman" w:hAnsi="Arial" w:cs="Arial"/>
                <w:color w:val="000000"/>
              </w:rPr>
              <w:t xml:space="preserve"> employee ID who works on the package creation</w:t>
            </w:r>
          </w:p>
        </w:tc>
        <w:tc>
          <w:tcPr>
            <w:tcW w:w="630" w:type="dxa"/>
            <w:tcBorders>
              <w:top w:val="nil"/>
              <w:left w:val="nil"/>
              <w:bottom w:val="single" w:sz="4" w:space="0" w:color="auto"/>
              <w:right w:val="single" w:sz="4" w:space="0" w:color="auto"/>
            </w:tcBorders>
            <w:shd w:val="clear" w:color="DEEAF6" w:fill="DEEAF6"/>
            <w:noWrap/>
            <w:vAlign w:val="center"/>
            <w:hideMark/>
          </w:tcPr>
          <w:p w14:paraId="0AB16F9B"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int</w:t>
            </w:r>
          </w:p>
        </w:tc>
        <w:tc>
          <w:tcPr>
            <w:tcW w:w="810" w:type="dxa"/>
            <w:tcBorders>
              <w:top w:val="nil"/>
              <w:left w:val="nil"/>
              <w:bottom w:val="single" w:sz="4" w:space="0" w:color="auto"/>
              <w:right w:val="single" w:sz="4" w:space="0" w:color="auto"/>
            </w:tcBorders>
            <w:shd w:val="clear" w:color="DEEAF6" w:fill="DEEAF6"/>
            <w:noWrap/>
            <w:vAlign w:val="center"/>
            <w:hideMark/>
          </w:tcPr>
          <w:p w14:paraId="54135610"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10</w:t>
            </w:r>
          </w:p>
        </w:tc>
        <w:tc>
          <w:tcPr>
            <w:tcW w:w="1525" w:type="dxa"/>
            <w:tcBorders>
              <w:top w:val="nil"/>
              <w:left w:val="nil"/>
              <w:bottom w:val="single" w:sz="4" w:space="0" w:color="auto"/>
              <w:right w:val="single" w:sz="4" w:space="0" w:color="auto"/>
            </w:tcBorders>
            <w:shd w:val="clear" w:color="DEEAF6" w:fill="DEEAF6"/>
            <w:noWrap/>
            <w:vAlign w:val="center"/>
            <w:hideMark/>
          </w:tcPr>
          <w:p w14:paraId="04D98BF7"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Foreign Key</w:t>
            </w:r>
          </w:p>
        </w:tc>
      </w:tr>
      <w:tr w:rsidR="00EB593D" w:rsidRPr="00B47D39" w14:paraId="02AC6189" w14:textId="77777777" w:rsidTr="00FC2242">
        <w:trPr>
          <w:trHeight w:val="285"/>
        </w:trPr>
        <w:tc>
          <w:tcPr>
            <w:tcW w:w="715" w:type="dxa"/>
            <w:vMerge/>
            <w:tcBorders>
              <w:top w:val="nil"/>
              <w:left w:val="single" w:sz="4" w:space="0" w:color="auto"/>
              <w:bottom w:val="single" w:sz="4" w:space="0" w:color="auto"/>
              <w:right w:val="single" w:sz="4" w:space="0" w:color="auto"/>
            </w:tcBorders>
            <w:vAlign w:val="center"/>
            <w:hideMark/>
          </w:tcPr>
          <w:p w14:paraId="7F7E811C" w14:textId="77777777" w:rsidR="00B47D39" w:rsidRPr="00B47D39" w:rsidRDefault="00B47D39" w:rsidP="004C149C">
            <w:pPr>
              <w:spacing w:after="0" w:line="240" w:lineRule="auto"/>
              <w:rPr>
                <w:rFonts w:ascii="Arial" w:eastAsia="Times New Roman" w:hAnsi="Arial" w:cs="Arial"/>
                <w:color w:val="000000"/>
              </w:rPr>
            </w:pPr>
          </w:p>
        </w:tc>
        <w:tc>
          <w:tcPr>
            <w:tcW w:w="1136" w:type="dxa"/>
            <w:vMerge/>
            <w:tcBorders>
              <w:top w:val="nil"/>
              <w:left w:val="single" w:sz="4" w:space="0" w:color="auto"/>
              <w:bottom w:val="single" w:sz="4" w:space="0" w:color="auto"/>
              <w:right w:val="single" w:sz="4" w:space="0" w:color="auto"/>
            </w:tcBorders>
            <w:vAlign w:val="center"/>
            <w:hideMark/>
          </w:tcPr>
          <w:p w14:paraId="332BFE97" w14:textId="77777777" w:rsidR="00B47D39" w:rsidRPr="00B47D39" w:rsidRDefault="00B47D39" w:rsidP="004C149C">
            <w:pPr>
              <w:spacing w:after="0" w:line="240" w:lineRule="auto"/>
              <w:rPr>
                <w:rFonts w:ascii="Arial" w:eastAsia="Times New Roman" w:hAnsi="Arial" w:cs="Arial"/>
                <w:color w:val="000000"/>
              </w:rPr>
            </w:pPr>
          </w:p>
        </w:tc>
        <w:tc>
          <w:tcPr>
            <w:tcW w:w="1123" w:type="dxa"/>
            <w:vMerge/>
            <w:tcBorders>
              <w:top w:val="nil"/>
              <w:left w:val="single" w:sz="4" w:space="0" w:color="auto"/>
              <w:bottom w:val="single" w:sz="4" w:space="0" w:color="auto"/>
              <w:right w:val="single" w:sz="4" w:space="0" w:color="auto"/>
            </w:tcBorders>
            <w:vAlign w:val="center"/>
            <w:hideMark/>
          </w:tcPr>
          <w:p w14:paraId="39D2C497" w14:textId="77777777" w:rsidR="00B47D39" w:rsidRPr="00B47D39" w:rsidRDefault="00B47D39" w:rsidP="004C149C">
            <w:pPr>
              <w:spacing w:after="0" w:line="240" w:lineRule="auto"/>
              <w:rPr>
                <w:rFonts w:ascii="Arial" w:eastAsia="Times New Roman" w:hAnsi="Arial" w:cs="Arial"/>
                <w:color w:val="000000"/>
              </w:rPr>
            </w:pPr>
          </w:p>
        </w:tc>
        <w:tc>
          <w:tcPr>
            <w:tcW w:w="1341" w:type="dxa"/>
            <w:tcBorders>
              <w:top w:val="nil"/>
              <w:left w:val="nil"/>
              <w:bottom w:val="single" w:sz="4" w:space="0" w:color="auto"/>
              <w:right w:val="single" w:sz="4" w:space="0" w:color="auto"/>
            </w:tcBorders>
            <w:shd w:val="clear" w:color="DEEAF6" w:fill="DEEAF6"/>
            <w:noWrap/>
            <w:vAlign w:val="center"/>
            <w:hideMark/>
          </w:tcPr>
          <w:p w14:paraId="65CCB79C" w14:textId="77777777" w:rsidR="00B47D39" w:rsidRPr="00B47D39" w:rsidRDefault="00B47D39" w:rsidP="004C149C">
            <w:pPr>
              <w:spacing w:after="0" w:line="240" w:lineRule="auto"/>
              <w:rPr>
                <w:rFonts w:ascii="Arial" w:eastAsia="Times New Roman" w:hAnsi="Arial" w:cs="Arial"/>
                <w:color w:val="000000"/>
              </w:rPr>
            </w:pPr>
            <w:proofErr w:type="spellStart"/>
            <w:r w:rsidRPr="00B47D39">
              <w:rPr>
                <w:rFonts w:ascii="Arial" w:eastAsia="Times New Roman" w:hAnsi="Arial" w:cs="Arial"/>
                <w:color w:val="000000"/>
              </w:rPr>
              <w:t>Package_Name</w:t>
            </w:r>
            <w:proofErr w:type="spellEnd"/>
          </w:p>
        </w:tc>
        <w:tc>
          <w:tcPr>
            <w:tcW w:w="2070" w:type="dxa"/>
            <w:tcBorders>
              <w:top w:val="nil"/>
              <w:left w:val="nil"/>
              <w:bottom w:val="single" w:sz="4" w:space="0" w:color="auto"/>
              <w:right w:val="single" w:sz="4" w:space="0" w:color="auto"/>
            </w:tcBorders>
            <w:shd w:val="clear" w:color="DEEAF6" w:fill="DEEAF6"/>
            <w:noWrap/>
            <w:vAlign w:val="center"/>
            <w:hideMark/>
          </w:tcPr>
          <w:p w14:paraId="79ACC4F1"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This is the name provided for the package created by the system engineer</w:t>
            </w:r>
          </w:p>
        </w:tc>
        <w:tc>
          <w:tcPr>
            <w:tcW w:w="630" w:type="dxa"/>
            <w:tcBorders>
              <w:top w:val="nil"/>
              <w:left w:val="nil"/>
              <w:bottom w:val="single" w:sz="4" w:space="0" w:color="auto"/>
              <w:right w:val="single" w:sz="4" w:space="0" w:color="auto"/>
            </w:tcBorders>
            <w:shd w:val="clear" w:color="DEEAF6" w:fill="DEEAF6"/>
            <w:noWrap/>
            <w:vAlign w:val="center"/>
            <w:hideMark/>
          </w:tcPr>
          <w:p w14:paraId="740C599E"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varchar</w:t>
            </w:r>
          </w:p>
        </w:tc>
        <w:tc>
          <w:tcPr>
            <w:tcW w:w="810" w:type="dxa"/>
            <w:tcBorders>
              <w:top w:val="nil"/>
              <w:left w:val="nil"/>
              <w:bottom w:val="single" w:sz="4" w:space="0" w:color="auto"/>
              <w:right w:val="single" w:sz="4" w:space="0" w:color="auto"/>
            </w:tcBorders>
            <w:shd w:val="clear" w:color="DEEAF6" w:fill="DEEAF6"/>
            <w:noWrap/>
            <w:vAlign w:val="center"/>
            <w:hideMark/>
          </w:tcPr>
          <w:p w14:paraId="18D6FD35"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30</w:t>
            </w:r>
          </w:p>
        </w:tc>
        <w:tc>
          <w:tcPr>
            <w:tcW w:w="1525" w:type="dxa"/>
            <w:tcBorders>
              <w:top w:val="nil"/>
              <w:left w:val="nil"/>
              <w:bottom w:val="single" w:sz="4" w:space="0" w:color="auto"/>
              <w:right w:val="single" w:sz="4" w:space="0" w:color="auto"/>
            </w:tcBorders>
            <w:shd w:val="clear" w:color="DEEAF6" w:fill="DEEAF6"/>
            <w:noWrap/>
            <w:vAlign w:val="center"/>
            <w:hideMark/>
          </w:tcPr>
          <w:p w14:paraId="0ABCA902"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Not Null</w:t>
            </w:r>
          </w:p>
        </w:tc>
      </w:tr>
      <w:tr w:rsidR="00FC2242" w:rsidRPr="00B47D39" w14:paraId="696EEB30" w14:textId="77777777" w:rsidTr="00FC2242">
        <w:trPr>
          <w:trHeight w:val="285"/>
        </w:trPr>
        <w:tc>
          <w:tcPr>
            <w:tcW w:w="715" w:type="dxa"/>
            <w:tcBorders>
              <w:top w:val="nil"/>
              <w:left w:val="single" w:sz="4" w:space="0" w:color="auto"/>
              <w:bottom w:val="single" w:sz="4" w:space="0" w:color="auto"/>
              <w:right w:val="single" w:sz="4" w:space="0" w:color="auto"/>
            </w:tcBorders>
            <w:shd w:val="clear" w:color="DEEAF6" w:fill="DEEAF6"/>
            <w:noWrap/>
            <w:vAlign w:val="center"/>
            <w:hideMark/>
          </w:tcPr>
          <w:p w14:paraId="2A2673E7"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 </w:t>
            </w:r>
          </w:p>
        </w:tc>
        <w:tc>
          <w:tcPr>
            <w:tcW w:w="1136" w:type="dxa"/>
            <w:tcBorders>
              <w:top w:val="nil"/>
              <w:left w:val="nil"/>
              <w:bottom w:val="single" w:sz="4" w:space="0" w:color="auto"/>
              <w:right w:val="single" w:sz="4" w:space="0" w:color="auto"/>
            </w:tcBorders>
            <w:shd w:val="clear" w:color="DEEAF6" w:fill="DEEAF6"/>
            <w:noWrap/>
            <w:vAlign w:val="center"/>
            <w:hideMark/>
          </w:tcPr>
          <w:p w14:paraId="20392210"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 </w:t>
            </w:r>
          </w:p>
        </w:tc>
        <w:tc>
          <w:tcPr>
            <w:tcW w:w="1123" w:type="dxa"/>
            <w:tcBorders>
              <w:top w:val="nil"/>
              <w:left w:val="nil"/>
              <w:bottom w:val="single" w:sz="4" w:space="0" w:color="auto"/>
              <w:right w:val="single" w:sz="4" w:space="0" w:color="auto"/>
            </w:tcBorders>
            <w:shd w:val="clear" w:color="DEEAF6" w:fill="DEEAF6"/>
            <w:noWrap/>
            <w:vAlign w:val="center"/>
            <w:hideMark/>
          </w:tcPr>
          <w:p w14:paraId="4ADC92AF"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 </w:t>
            </w:r>
          </w:p>
        </w:tc>
        <w:tc>
          <w:tcPr>
            <w:tcW w:w="1341" w:type="dxa"/>
            <w:tcBorders>
              <w:top w:val="nil"/>
              <w:left w:val="nil"/>
              <w:bottom w:val="single" w:sz="4" w:space="0" w:color="auto"/>
              <w:right w:val="single" w:sz="4" w:space="0" w:color="auto"/>
            </w:tcBorders>
            <w:shd w:val="clear" w:color="DEEAF6" w:fill="DEEAF6"/>
            <w:noWrap/>
            <w:vAlign w:val="center"/>
            <w:hideMark/>
          </w:tcPr>
          <w:p w14:paraId="0AF4195F"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 </w:t>
            </w:r>
          </w:p>
        </w:tc>
        <w:tc>
          <w:tcPr>
            <w:tcW w:w="2070" w:type="dxa"/>
            <w:tcBorders>
              <w:top w:val="nil"/>
              <w:left w:val="nil"/>
              <w:bottom w:val="single" w:sz="4" w:space="0" w:color="auto"/>
              <w:right w:val="single" w:sz="4" w:space="0" w:color="auto"/>
            </w:tcBorders>
            <w:shd w:val="clear" w:color="DEEAF6" w:fill="DEEAF6"/>
            <w:noWrap/>
            <w:vAlign w:val="center"/>
            <w:hideMark/>
          </w:tcPr>
          <w:p w14:paraId="517E042A"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 </w:t>
            </w:r>
          </w:p>
        </w:tc>
        <w:tc>
          <w:tcPr>
            <w:tcW w:w="630" w:type="dxa"/>
            <w:tcBorders>
              <w:top w:val="nil"/>
              <w:left w:val="nil"/>
              <w:bottom w:val="single" w:sz="4" w:space="0" w:color="auto"/>
              <w:right w:val="single" w:sz="4" w:space="0" w:color="auto"/>
            </w:tcBorders>
            <w:shd w:val="clear" w:color="DEEAF6" w:fill="DEEAF6"/>
            <w:noWrap/>
            <w:vAlign w:val="center"/>
            <w:hideMark/>
          </w:tcPr>
          <w:p w14:paraId="6A729101"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 </w:t>
            </w:r>
          </w:p>
        </w:tc>
        <w:tc>
          <w:tcPr>
            <w:tcW w:w="810" w:type="dxa"/>
            <w:tcBorders>
              <w:top w:val="nil"/>
              <w:left w:val="nil"/>
              <w:bottom w:val="single" w:sz="4" w:space="0" w:color="auto"/>
              <w:right w:val="single" w:sz="4" w:space="0" w:color="auto"/>
            </w:tcBorders>
            <w:shd w:val="clear" w:color="DEEAF6" w:fill="DEEAF6"/>
            <w:noWrap/>
            <w:vAlign w:val="center"/>
            <w:hideMark/>
          </w:tcPr>
          <w:p w14:paraId="4831B3B9"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 </w:t>
            </w:r>
          </w:p>
        </w:tc>
        <w:tc>
          <w:tcPr>
            <w:tcW w:w="1525" w:type="dxa"/>
            <w:tcBorders>
              <w:top w:val="nil"/>
              <w:left w:val="nil"/>
              <w:bottom w:val="single" w:sz="4" w:space="0" w:color="auto"/>
              <w:right w:val="single" w:sz="4" w:space="0" w:color="auto"/>
            </w:tcBorders>
            <w:shd w:val="clear" w:color="DEEAF6" w:fill="DEEAF6"/>
            <w:noWrap/>
            <w:vAlign w:val="center"/>
            <w:hideMark/>
          </w:tcPr>
          <w:p w14:paraId="35C88A50"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 </w:t>
            </w:r>
          </w:p>
        </w:tc>
      </w:tr>
      <w:tr w:rsidR="00FC2242" w:rsidRPr="00B47D39" w14:paraId="0190DD1F" w14:textId="77777777" w:rsidTr="00FC2242">
        <w:trPr>
          <w:trHeight w:val="285"/>
        </w:trPr>
        <w:tc>
          <w:tcPr>
            <w:tcW w:w="715" w:type="dxa"/>
            <w:vMerge w:val="restart"/>
            <w:tcBorders>
              <w:top w:val="nil"/>
              <w:left w:val="single" w:sz="4" w:space="0" w:color="auto"/>
              <w:bottom w:val="single" w:sz="4" w:space="0" w:color="auto"/>
              <w:right w:val="single" w:sz="4" w:space="0" w:color="auto"/>
            </w:tcBorders>
            <w:shd w:val="clear" w:color="DEEAF6" w:fill="DEEAF6"/>
            <w:noWrap/>
            <w:vAlign w:val="center"/>
            <w:hideMark/>
          </w:tcPr>
          <w:p w14:paraId="5F417F41"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12</w:t>
            </w:r>
          </w:p>
        </w:tc>
        <w:tc>
          <w:tcPr>
            <w:tcW w:w="1136" w:type="dxa"/>
            <w:vMerge w:val="restart"/>
            <w:tcBorders>
              <w:top w:val="nil"/>
              <w:left w:val="single" w:sz="4" w:space="0" w:color="auto"/>
              <w:bottom w:val="single" w:sz="4" w:space="0" w:color="auto"/>
              <w:right w:val="single" w:sz="4" w:space="0" w:color="auto"/>
            </w:tcBorders>
            <w:shd w:val="clear" w:color="DEEAF6" w:fill="DEEAF6"/>
            <w:noWrap/>
            <w:vAlign w:val="center"/>
            <w:hideMark/>
          </w:tcPr>
          <w:p w14:paraId="6EBBD340" w14:textId="77777777" w:rsidR="00B47D39" w:rsidRPr="00B47D39" w:rsidRDefault="00B47D39" w:rsidP="004C149C">
            <w:pPr>
              <w:spacing w:after="0" w:line="240" w:lineRule="auto"/>
              <w:rPr>
                <w:rFonts w:ascii="Arial" w:eastAsia="Times New Roman" w:hAnsi="Arial" w:cs="Arial"/>
                <w:color w:val="000000"/>
              </w:rPr>
            </w:pPr>
            <w:proofErr w:type="spellStart"/>
            <w:r w:rsidRPr="00B47D39">
              <w:rPr>
                <w:rFonts w:ascii="Arial" w:eastAsia="Times New Roman" w:hAnsi="Arial" w:cs="Arial"/>
                <w:color w:val="000000"/>
              </w:rPr>
              <w:t>Game_Server_Details</w:t>
            </w:r>
            <w:proofErr w:type="spellEnd"/>
          </w:p>
        </w:tc>
        <w:tc>
          <w:tcPr>
            <w:tcW w:w="1123" w:type="dxa"/>
            <w:vMerge w:val="restart"/>
            <w:tcBorders>
              <w:top w:val="nil"/>
              <w:left w:val="single" w:sz="4" w:space="0" w:color="auto"/>
              <w:bottom w:val="single" w:sz="4" w:space="0" w:color="auto"/>
              <w:right w:val="single" w:sz="4" w:space="0" w:color="auto"/>
            </w:tcBorders>
            <w:shd w:val="clear" w:color="DEEAF6" w:fill="DEEAF6"/>
            <w:noWrap/>
            <w:vAlign w:val="center"/>
            <w:hideMark/>
          </w:tcPr>
          <w:p w14:paraId="36A43B02"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 xml:space="preserve">This contains game server details where the game packages </w:t>
            </w:r>
            <w:proofErr w:type="gramStart"/>
            <w:r w:rsidRPr="00B47D39">
              <w:rPr>
                <w:rFonts w:ascii="Arial" w:eastAsia="Times New Roman" w:hAnsi="Arial" w:cs="Arial"/>
                <w:color w:val="000000"/>
              </w:rPr>
              <w:t>is</w:t>
            </w:r>
            <w:proofErr w:type="gramEnd"/>
            <w:r w:rsidRPr="00B47D39">
              <w:rPr>
                <w:rFonts w:ascii="Arial" w:eastAsia="Times New Roman" w:hAnsi="Arial" w:cs="Arial"/>
                <w:color w:val="000000"/>
              </w:rPr>
              <w:br/>
              <w:t xml:space="preserve">uploaded by the system engineer for the </w:t>
            </w:r>
            <w:r w:rsidRPr="00B47D39">
              <w:rPr>
                <w:rFonts w:ascii="Arial" w:eastAsia="Times New Roman" w:hAnsi="Arial" w:cs="Arial"/>
                <w:color w:val="000000"/>
              </w:rPr>
              <w:lastRenderedPageBreak/>
              <w:t>game package created</w:t>
            </w:r>
          </w:p>
        </w:tc>
        <w:tc>
          <w:tcPr>
            <w:tcW w:w="1341" w:type="dxa"/>
            <w:tcBorders>
              <w:top w:val="nil"/>
              <w:left w:val="nil"/>
              <w:bottom w:val="single" w:sz="4" w:space="0" w:color="auto"/>
              <w:right w:val="single" w:sz="4" w:space="0" w:color="auto"/>
            </w:tcBorders>
            <w:shd w:val="clear" w:color="DEEAF6" w:fill="DEEAF6"/>
            <w:noWrap/>
            <w:vAlign w:val="center"/>
            <w:hideMark/>
          </w:tcPr>
          <w:p w14:paraId="55787FD6" w14:textId="77777777" w:rsidR="00B47D39" w:rsidRPr="00B47D39" w:rsidRDefault="00B47D39" w:rsidP="004C149C">
            <w:pPr>
              <w:spacing w:after="0" w:line="240" w:lineRule="auto"/>
              <w:rPr>
                <w:rFonts w:ascii="Arial" w:eastAsia="Times New Roman" w:hAnsi="Arial" w:cs="Arial"/>
                <w:color w:val="000000"/>
              </w:rPr>
            </w:pPr>
            <w:proofErr w:type="spellStart"/>
            <w:r w:rsidRPr="00B47D39">
              <w:rPr>
                <w:rFonts w:ascii="Arial" w:eastAsia="Times New Roman" w:hAnsi="Arial" w:cs="Arial"/>
                <w:color w:val="000000"/>
              </w:rPr>
              <w:lastRenderedPageBreak/>
              <w:t>Game_Server_ID</w:t>
            </w:r>
            <w:proofErr w:type="spellEnd"/>
          </w:p>
        </w:tc>
        <w:tc>
          <w:tcPr>
            <w:tcW w:w="2070" w:type="dxa"/>
            <w:tcBorders>
              <w:top w:val="nil"/>
              <w:left w:val="nil"/>
              <w:bottom w:val="single" w:sz="4" w:space="0" w:color="auto"/>
              <w:right w:val="single" w:sz="4" w:space="0" w:color="auto"/>
            </w:tcBorders>
            <w:shd w:val="clear" w:color="DEEAF6" w:fill="DEEAF6"/>
            <w:noWrap/>
            <w:vAlign w:val="center"/>
            <w:hideMark/>
          </w:tcPr>
          <w:p w14:paraId="0ACD12DB"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The unique Game server ID to upload the package created</w:t>
            </w:r>
          </w:p>
        </w:tc>
        <w:tc>
          <w:tcPr>
            <w:tcW w:w="630" w:type="dxa"/>
            <w:tcBorders>
              <w:top w:val="nil"/>
              <w:left w:val="nil"/>
              <w:bottom w:val="single" w:sz="4" w:space="0" w:color="auto"/>
              <w:right w:val="single" w:sz="4" w:space="0" w:color="auto"/>
            </w:tcBorders>
            <w:shd w:val="clear" w:color="DEEAF6" w:fill="DEEAF6"/>
            <w:noWrap/>
            <w:vAlign w:val="center"/>
            <w:hideMark/>
          </w:tcPr>
          <w:p w14:paraId="7859146D"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int</w:t>
            </w:r>
          </w:p>
        </w:tc>
        <w:tc>
          <w:tcPr>
            <w:tcW w:w="810" w:type="dxa"/>
            <w:tcBorders>
              <w:top w:val="nil"/>
              <w:left w:val="nil"/>
              <w:bottom w:val="single" w:sz="4" w:space="0" w:color="auto"/>
              <w:right w:val="single" w:sz="4" w:space="0" w:color="auto"/>
            </w:tcBorders>
            <w:shd w:val="clear" w:color="DEEAF6" w:fill="DEEAF6"/>
            <w:noWrap/>
            <w:vAlign w:val="center"/>
            <w:hideMark/>
          </w:tcPr>
          <w:p w14:paraId="0C7194A2" w14:textId="77777777" w:rsidR="00B47D39" w:rsidRPr="00B47D39" w:rsidRDefault="00B47D39" w:rsidP="004C149C">
            <w:pPr>
              <w:spacing w:after="0" w:line="240" w:lineRule="auto"/>
              <w:rPr>
                <w:rFonts w:ascii="Arial" w:eastAsia="Times New Roman" w:hAnsi="Arial" w:cs="Arial"/>
              </w:rPr>
            </w:pPr>
            <w:r w:rsidRPr="00B47D39">
              <w:rPr>
                <w:rFonts w:ascii="Arial" w:eastAsia="Times New Roman" w:hAnsi="Arial" w:cs="Arial"/>
              </w:rPr>
              <w:t>2</w:t>
            </w:r>
          </w:p>
        </w:tc>
        <w:tc>
          <w:tcPr>
            <w:tcW w:w="1525" w:type="dxa"/>
            <w:tcBorders>
              <w:top w:val="nil"/>
              <w:left w:val="nil"/>
              <w:bottom w:val="single" w:sz="4" w:space="0" w:color="auto"/>
              <w:right w:val="single" w:sz="4" w:space="0" w:color="auto"/>
            </w:tcBorders>
            <w:shd w:val="clear" w:color="DEEAF6" w:fill="DEEAF6"/>
            <w:noWrap/>
            <w:vAlign w:val="center"/>
            <w:hideMark/>
          </w:tcPr>
          <w:p w14:paraId="7C5FC837"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Primary Key</w:t>
            </w:r>
          </w:p>
        </w:tc>
      </w:tr>
      <w:tr w:rsidR="00EB593D" w:rsidRPr="00B47D39" w14:paraId="004693BA" w14:textId="77777777" w:rsidTr="00FC2242">
        <w:trPr>
          <w:trHeight w:val="285"/>
        </w:trPr>
        <w:tc>
          <w:tcPr>
            <w:tcW w:w="715" w:type="dxa"/>
            <w:vMerge/>
            <w:tcBorders>
              <w:top w:val="nil"/>
              <w:left w:val="single" w:sz="4" w:space="0" w:color="auto"/>
              <w:bottom w:val="single" w:sz="4" w:space="0" w:color="auto"/>
              <w:right w:val="single" w:sz="4" w:space="0" w:color="auto"/>
            </w:tcBorders>
            <w:vAlign w:val="center"/>
            <w:hideMark/>
          </w:tcPr>
          <w:p w14:paraId="2D7F9A8C" w14:textId="77777777" w:rsidR="00B47D39" w:rsidRPr="00B47D39" w:rsidRDefault="00B47D39" w:rsidP="004C149C">
            <w:pPr>
              <w:spacing w:after="0" w:line="240" w:lineRule="auto"/>
              <w:rPr>
                <w:rFonts w:ascii="Arial" w:eastAsia="Times New Roman" w:hAnsi="Arial" w:cs="Arial"/>
                <w:color w:val="000000"/>
              </w:rPr>
            </w:pPr>
          </w:p>
        </w:tc>
        <w:tc>
          <w:tcPr>
            <w:tcW w:w="1136" w:type="dxa"/>
            <w:vMerge/>
            <w:tcBorders>
              <w:top w:val="nil"/>
              <w:left w:val="single" w:sz="4" w:space="0" w:color="auto"/>
              <w:bottom w:val="single" w:sz="4" w:space="0" w:color="auto"/>
              <w:right w:val="single" w:sz="4" w:space="0" w:color="auto"/>
            </w:tcBorders>
            <w:vAlign w:val="center"/>
            <w:hideMark/>
          </w:tcPr>
          <w:p w14:paraId="1358ADC0" w14:textId="77777777" w:rsidR="00B47D39" w:rsidRPr="00B47D39" w:rsidRDefault="00B47D39" w:rsidP="004C149C">
            <w:pPr>
              <w:spacing w:after="0" w:line="240" w:lineRule="auto"/>
              <w:rPr>
                <w:rFonts w:ascii="Arial" w:eastAsia="Times New Roman" w:hAnsi="Arial" w:cs="Arial"/>
                <w:color w:val="000000"/>
              </w:rPr>
            </w:pPr>
          </w:p>
        </w:tc>
        <w:tc>
          <w:tcPr>
            <w:tcW w:w="1123" w:type="dxa"/>
            <w:vMerge/>
            <w:tcBorders>
              <w:top w:val="nil"/>
              <w:left w:val="single" w:sz="4" w:space="0" w:color="auto"/>
              <w:bottom w:val="single" w:sz="4" w:space="0" w:color="auto"/>
              <w:right w:val="single" w:sz="4" w:space="0" w:color="auto"/>
            </w:tcBorders>
            <w:vAlign w:val="center"/>
            <w:hideMark/>
          </w:tcPr>
          <w:p w14:paraId="4C0E6944" w14:textId="77777777" w:rsidR="00B47D39" w:rsidRPr="00B47D39" w:rsidRDefault="00B47D39" w:rsidP="004C149C">
            <w:pPr>
              <w:spacing w:after="0" w:line="240" w:lineRule="auto"/>
              <w:rPr>
                <w:rFonts w:ascii="Arial" w:eastAsia="Times New Roman" w:hAnsi="Arial" w:cs="Arial"/>
                <w:color w:val="000000"/>
              </w:rPr>
            </w:pPr>
          </w:p>
        </w:tc>
        <w:tc>
          <w:tcPr>
            <w:tcW w:w="1341" w:type="dxa"/>
            <w:tcBorders>
              <w:top w:val="nil"/>
              <w:left w:val="nil"/>
              <w:bottom w:val="single" w:sz="4" w:space="0" w:color="auto"/>
              <w:right w:val="single" w:sz="4" w:space="0" w:color="auto"/>
            </w:tcBorders>
            <w:shd w:val="clear" w:color="DEEAF6" w:fill="DEEAF6"/>
            <w:noWrap/>
            <w:vAlign w:val="center"/>
            <w:hideMark/>
          </w:tcPr>
          <w:p w14:paraId="5FE934F9" w14:textId="77777777" w:rsidR="00B47D39" w:rsidRPr="00B47D39" w:rsidRDefault="00B47D39" w:rsidP="004C149C">
            <w:pPr>
              <w:spacing w:after="0" w:line="240" w:lineRule="auto"/>
              <w:rPr>
                <w:rFonts w:ascii="Arial" w:eastAsia="Times New Roman" w:hAnsi="Arial" w:cs="Arial"/>
                <w:color w:val="000000"/>
              </w:rPr>
            </w:pPr>
            <w:proofErr w:type="spellStart"/>
            <w:r w:rsidRPr="00B47D39">
              <w:rPr>
                <w:rFonts w:ascii="Arial" w:eastAsia="Times New Roman" w:hAnsi="Arial" w:cs="Arial"/>
                <w:color w:val="000000"/>
              </w:rPr>
              <w:t>Game_Server_Name</w:t>
            </w:r>
            <w:proofErr w:type="spellEnd"/>
          </w:p>
        </w:tc>
        <w:tc>
          <w:tcPr>
            <w:tcW w:w="2070" w:type="dxa"/>
            <w:tcBorders>
              <w:top w:val="nil"/>
              <w:left w:val="nil"/>
              <w:bottom w:val="single" w:sz="4" w:space="0" w:color="auto"/>
              <w:right w:val="single" w:sz="4" w:space="0" w:color="auto"/>
            </w:tcBorders>
            <w:shd w:val="clear" w:color="DEEAF6" w:fill="DEEAF6"/>
            <w:noWrap/>
            <w:vAlign w:val="center"/>
            <w:hideMark/>
          </w:tcPr>
          <w:p w14:paraId="10A21FC2"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This is the name provided for the server created by the system engineer</w:t>
            </w:r>
          </w:p>
        </w:tc>
        <w:tc>
          <w:tcPr>
            <w:tcW w:w="630" w:type="dxa"/>
            <w:tcBorders>
              <w:top w:val="nil"/>
              <w:left w:val="nil"/>
              <w:bottom w:val="single" w:sz="4" w:space="0" w:color="auto"/>
              <w:right w:val="single" w:sz="4" w:space="0" w:color="auto"/>
            </w:tcBorders>
            <w:shd w:val="clear" w:color="DEEAF6" w:fill="DEEAF6"/>
            <w:noWrap/>
            <w:vAlign w:val="center"/>
            <w:hideMark/>
          </w:tcPr>
          <w:p w14:paraId="36A90D26"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varchar</w:t>
            </w:r>
          </w:p>
        </w:tc>
        <w:tc>
          <w:tcPr>
            <w:tcW w:w="810" w:type="dxa"/>
            <w:tcBorders>
              <w:top w:val="nil"/>
              <w:left w:val="nil"/>
              <w:bottom w:val="single" w:sz="4" w:space="0" w:color="auto"/>
              <w:right w:val="single" w:sz="4" w:space="0" w:color="auto"/>
            </w:tcBorders>
            <w:shd w:val="clear" w:color="DEEAF6" w:fill="DEEAF6"/>
            <w:noWrap/>
            <w:vAlign w:val="center"/>
            <w:hideMark/>
          </w:tcPr>
          <w:p w14:paraId="0E6A4313" w14:textId="77777777" w:rsidR="00B47D39" w:rsidRPr="00B47D39" w:rsidRDefault="00B47D39" w:rsidP="004C149C">
            <w:pPr>
              <w:spacing w:after="0" w:line="240" w:lineRule="auto"/>
              <w:rPr>
                <w:rFonts w:ascii="Arial" w:eastAsia="Times New Roman" w:hAnsi="Arial" w:cs="Arial"/>
              </w:rPr>
            </w:pPr>
            <w:r w:rsidRPr="00B47D39">
              <w:rPr>
                <w:rFonts w:ascii="Arial" w:eastAsia="Times New Roman" w:hAnsi="Arial" w:cs="Arial"/>
              </w:rPr>
              <w:t>30</w:t>
            </w:r>
          </w:p>
        </w:tc>
        <w:tc>
          <w:tcPr>
            <w:tcW w:w="1525" w:type="dxa"/>
            <w:tcBorders>
              <w:top w:val="nil"/>
              <w:left w:val="nil"/>
              <w:bottom w:val="single" w:sz="4" w:space="0" w:color="auto"/>
              <w:right w:val="single" w:sz="4" w:space="0" w:color="auto"/>
            </w:tcBorders>
            <w:shd w:val="clear" w:color="DEEAF6" w:fill="DEEAF6"/>
            <w:noWrap/>
            <w:vAlign w:val="center"/>
            <w:hideMark/>
          </w:tcPr>
          <w:p w14:paraId="1D9BE255"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Not Null</w:t>
            </w:r>
          </w:p>
        </w:tc>
      </w:tr>
      <w:tr w:rsidR="00EB593D" w:rsidRPr="00B47D39" w14:paraId="46282319" w14:textId="77777777" w:rsidTr="00FC2242">
        <w:trPr>
          <w:trHeight w:val="285"/>
        </w:trPr>
        <w:tc>
          <w:tcPr>
            <w:tcW w:w="715" w:type="dxa"/>
            <w:vMerge/>
            <w:tcBorders>
              <w:top w:val="nil"/>
              <w:left w:val="single" w:sz="4" w:space="0" w:color="auto"/>
              <w:bottom w:val="single" w:sz="4" w:space="0" w:color="auto"/>
              <w:right w:val="single" w:sz="4" w:space="0" w:color="auto"/>
            </w:tcBorders>
            <w:vAlign w:val="center"/>
            <w:hideMark/>
          </w:tcPr>
          <w:p w14:paraId="2E9DE691" w14:textId="77777777" w:rsidR="00B47D39" w:rsidRPr="00B47D39" w:rsidRDefault="00B47D39" w:rsidP="004C149C">
            <w:pPr>
              <w:spacing w:after="0" w:line="240" w:lineRule="auto"/>
              <w:rPr>
                <w:rFonts w:ascii="Arial" w:eastAsia="Times New Roman" w:hAnsi="Arial" w:cs="Arial"/>
                <w:color w:val="000000"/>
              </w:rPr>
            </w:pPr>
          </w:p>
        </w:tc>
        <w:tc>
          <w:tcPr>
            <w:tcW w:w="1136" w:type="dxa"/>
            <w:vMerge/>
            <w:tcBorders>
              <w:top w:val="nil"/>
              <w:left w:val="single" w:sz="4" w:space="0" w:color="auto"/>
              <w:bottom w:val="single" w:sz="4" w:space="0" w:color="auto"/>
              <w:right w:val="single" w:sz="4" w:space="0" w:color="auto"/>
            </w:tcBorders>
            <w:vAlign w:val="center"/>
            <w:hideMark/>
          </w:tcPr>
          <w:p w14:paraId="7AA311A7" w14:textId="77777777" w:rsidR="00B47D39" w:rsidRPr="00B47D39" w:rsidRDefault="00B47D39" w:rsidP="004C149C">
            <w:pPr>
              <w:spacing w:after="0" w:line="240" w:lineRule="auto"/>
              <w:rPr>
                <w:rFonts w:ascii="Arial" w:eastAsia="Times New Roman" w:hAnsi="Arial" w:cs="Arial"/>
                <w:color w:val="000000"/>
              </w:rPr>
            </w:pPr>
          </w:p>
        </w:tc>
        <w:tc>
          <w:tcPr>
            <w:tcW w:w="1123" w:type="dxa"/>
            <w:vMerge/>
            <w:tcBorders>
              <w:top w:val="nil"/>
              <w:left w:val="single" w:sz="4" w:space="0" w:color="auto"/>
              <w:bottom w:val="single" w:sz="4" w:space="0" w:color="auto"/>
              <w:right w:val="single" w:sz="4" w:space="0" w:color="auto"/>
            </w:tcBorders>
            <w:vAlign w:val="center"/>
            <w:hideMark/>
          </w:tcPr>
          <w:p w14:paraId="5CE93F1C" w14:textId="77777777" w:rsidR="00B47D39" w:rsidRPr="00B47D39" w:rsidRDefault="00B47D39" w:rsidP="004C149C">
            <w:pPr>
              <w:spacing w:after="0" w:line="240" w:lineRule="auto"/>
              <w:rPr>
                <w:rFonts w:ascii="Arial" w:eastAsia="Times New Roman" w:hAnsi="Arial" w:cs="Arial"/>
                <w:color w:val="000000"/>
              </w:rPr>
            </w:pPr>
          </w:p>
        </w:tc>
        <w:tc>
          <w:tcPr>
            <w:tcW w:w="1341" w:type="dxa"/>
            <w:tcBorders>
              <w:top w:val="nil"/>
              <w:left w:val="nil"/>
              <w:bottom w:val="single" w:sz="4" w:space="0" w:color="auto"/>
              <w:right w:val="single" w:sz="4" w:space="0" w:color="auto"/>
            </w:tcBorders>
            <w:shd w:val="clear" w:color="DEEAF6" w:fill="DEEAF6"/>
            <w:noWrap/>
            <w:vAlign w:val="center"/>
            <w:hideMark/>
          </w:tcPr>
          <w:p w14:paraId="7B26F05B" w14:textId="77777777" w:rsidR="00B47D39" w:rsidRPr="00B47D39" w:rsidRDefault="00B47D39" w:rsidP="004C149C">
            <w:pPr>
              <w:spacing w:after="0" w:line="240" w:lineRule="auto"/>
              <w:rPr>
                <w:rFonts w:ascii="Arial" w:eastAsia="Times New Roman" w:hAnsi="Arial" w:cs="Arial"/>
                <w:color w:val="000000"/>
              </w:rPr>
            </w:pPr>
            <w:proofErr w:type="spellStart"/>
            <w:r w:rsidRPr="00B47D39">
              <w:rPr>
                <w:rFonts w:ascii="Arial" w:eastAsia="Times New Roman" w:hAnsi="Arial" w:cs="Arial"/>
                <w:color w:val="000000"/>
              </w:rPr>
              <w:t>Bug_ID</w:t>
            </w:r>
            <w:proofErr w:type="spellEnd"/>
          </w:p>
        </w:tc>
        <w:tc>
          <w:tcPr>
            <w:tcW w:w="2070" w:type="dxa"/>
            <w:tcBorders>
              <w:top w:val="nil"/>
              <w:left w:val="nil"/>
              <w:bottom w:val="single" w:sz="4" w:space="0" w:color="auto"/>
              <w:right w:val="single" w:sz="4" w:space="0" w:color="auto"/>
            </w:tcBorders>
            <w:shd w:val="clear" w:color="DEEAF6" w:fill="DEEAF6"/>
            <w:noWrap/>
            <w:vAlign w:val="center"/>
            <w:hideMark/>
          </w:tcPr>
          <w:p w14:paraId="1FDFD570"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The bug ID for which the package is to be uploaded in the server</w:t>
            </w:r>
          </w:p>
        </w:tc>
        <w:tc>
          <w:tcPr>
            <w:tcW w:w="630" w:type="dxa"/>
            <w:tcBorders>
              <w:top w:val="nil"/>
              <w:left w:val="nil"/>
              <w:bottom w:val="single" w:sz="4" w:space="0" w:color="auto"/>
              <w:right w:val="single" w:sz="4" w:space="0" w:color="auto"/>
            </w:tcBorders>
            <w:shd w:val="clear" w:color="DEEAF6" w:fill="DEEAF6"/>
            <w:noWrap/>
            <w:vAlign w:val="center"/>
            <w:hideMark/>
          </w:tcPr>
          <w:p w14:paraId="690BDF42"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int</w:t>
            </w:r>
          </w:p>
        </w:tc>
        <w:tc>
          <w:tcPr>
            <w:tcW w:w="810" w:type="dxa"/>
            <w:tcBorders>
              <w:top w:val="nil"/>
              <w:left w:val="nil"/>
              <w:bottom w:val="single" w:sz="4" w:space="0" w:color="auto"/>
              <w:right w:val="single" w:sz="4" w:space="0" w:color="auto"/>
            </w:tcBorders>
            <w:shd w:val="clear" w:color="DEEAF6" w:fill="DEEAF6"/>
            <w:noWrap/>
            <w:vAlign w:val="center"/>
            <w:hideMark/>
          </w:tcPr>
          <w:p w14:paraId="0780E250" w14:textId="77777777" w:rsidR="00B47D39" w:rsidRPr="00B47D39" w:rsidRDefault="00B47D39" w:rsidP="004C149C">
            <w:pPr>
              <w:spacing w:after="0" w:line="240" w:lineRule="auto"/>
              <w:rPr>
                <w:rFonts w:ascii="Arial" w:eastAsia="Times New Roman" w:hAnsi="Arial" w:cs="Arial"/>
              </w:rPr>
            </w:pPr>
            <w:r w:rsidRPr="00B47D39">
              <w:rPr>
                <w:rFonts w:ascii="Arial" w:eastAsia="Times New Roman" w:hAnsi="Arial" w:cs="Arial"/>
              </w:rPr>
              <w:t>5</w:t>
            </w:r>
          </w:p>
        </w:tc>
        <w:tc>
          <w:tcPr>
            <w:tcW w:w="1525" w:type="dxa"/>
            <w:tcBorders>
              <w:top w:val="nil"/>
              <w:left w:val="nil"/>
              <w:bottom w:val="single" w:sz="4" w:space="0" w:color="auto"/>
              <w:right w:val="single" w:sz="4" w:space="0" w:color="auto"/>
            </w:tcBorders>
            <w:shd w:val="clear" w:color="DEEAF6" w:fill="DEEAF6"/>
            <w:noWrap/>
            <w:vAlign w:val="center"/>
            <w:hideMark/>
          </w:tcPr>
          <w:p w14:paraId="7676C9C9" w14:textId="77777777" w:rsidR="00B47D39" w:rsidRPr="00B47D39" w:rsidRDefault="00B47D39" w:rsidP="004C149C">
            <w:pPr>
              <w:spacing w:after="0" w:line="240" w:lineRule="auto"/>
              <w:rPr>
                <w:rFonts w:ascii="Arial" w:eastAsia="Times New Roman" w:hAnsi="Arial" w:cs="Arial"/>
                <w:color w:val="000000"/>
              </w:rPr>
            </w:pPr>
            <w:r w:rsidRPr="00B47D39">
              <w:rPr>
                <w:rFonts w:ascii="Arial" w:eastAsia="Times New Roman" w:hAnsi="Arial" w:cs="Arial"/>
                <w:color w:val="000000"/>
              </w:rPr>
              <w:t>Foreign Key</w:t>
            </w:r>
          </w:p>
        </w:tc>
      </w:tr>
    </w:tbl>
    <w:p w14:paraId="00000078" w14:textId="1FDAD66B" w:rsidR="002C7B98" w:rsidRDefault="002C7B98" w:rsidP="004C149C">
      <w:pPr>
        <w:rPr>
          <w:rFonts w:ascii="Arial" w:eastAsia="Arial" w:hAnsi="Arial" w:cs="Arial"/>
        </w:rPr>
      </w:pPr>
    </w:p>
    <w:p w14:paraId="29608E6E" w14:textId="7844D757" w:rsidR="00367E38" w:rsidRDefault="00367E38" w:rsidP="004C149C">
      <w:pPr>
        <w:rPr>
          <w:rFonts w:ascii="Arial" w:eastAsia="Arial" w:hAnsi="Arial" w:cs="Arial"/>
        </w:rPr>
      </w:pPr>
    </w:p>
    <w:p w14:paraId="62D11B66" w14:textId="77777777" w:rsidR="00367E38" w:rsidRDefault="00367E38" w:rsidP="00367E38">
      <w:pPr>
        <w:pStyle w:val="Heading1"/>
        <w:numPr>
          <w:ilvl w:val="0"/>
          <w:numId w:val="7"/>
        </w:numPr>
        <w:rPr>
          <w:rFonts w:ascii="Arial" w:eastAsia="Arial" w:hAnsi="Arial" w:cs="Arial"/>
          <w:b/>
          <w:color w:val="365F91"/>
          <w:sz w:val="22"/>
          <w:szCs w:val="22"/>
          <w:highlight w:val="white"/>
        </w:rPr>
      </w:pPr>
      <w:r>
        <w:rPr>
          <w:rFonts w:ascii="Arial" w:eastAsia="Arial" w:hAnsi="Arial" w:cs="Arial"/>
          <w:b/>
          <w:color w:val="365F91"/>
          <w:sz w:val="22"/>
          <w:szCs w:val="22"/>
          <w:highlight w:val="white"/>
        </w:rPr>
        <w:t>REPORT REQUIREMENT FOR BUSINESS</w:t>
      </w:r>
    </w:p>
    <w:p w14:paraId="0B14F113" w14:textId="77777777" w:rsidR="00367E38" w:rsidRPr="00DF345C" w:rsidRDefault="00367E38" w:rsidP="00367E38">
      <w:pPr>
        <w:rPr>
          <w:highlight w:val="white"/>
        </w:rPr>
      </w:pPr>
    </w:p>
    <w:p w14:paraId="3D711149" w14:textId="77777777" w:rsidR="00367E38" w:rsidRDefault="00367E38" w:rsidP="00367E38">
      <w:pPr>
        <w:pStyle w:val="ListParagraph"/>
        <w:numPr>
          <w:ilvl w:val="0"/>
          <w:numId w:val="8"/>
        </w:numPr>
        <w:rPr>
          <w:rFonts w:ascii="Arial" w:hAnsi="Arial" w:cs="Arial"/>
          <w:b/>
          <w:bCs/>
          <w:highlight w:val="white"/>
        </w:rPr>
      </w:pPr>
      <w:r w:rsidRPr="001E75B1">
        <w:rPr>
          <w:rFonts w:ascii="Arial" w:hAnsi="Arial" w:cs="Arial"/>
          <w:b/>
          <w:bCs/>
          <w:highlight w:val="white"/>
        </w:rPr>
        <w:t>Query Report</w:t>
      </w:r>
      <w:r>
        <w:rPr>
          <w:rFonts w:ascii="Arial" w:hAnsi="Arial" w:cs="Arial"/>
          <w:b/>
          <w:bCs/>
          <w:highlight w:val="white"/>
        </w:rPr>
        <w:t>-</w:t>
      </w:r>
      <w:r w:rsidRPr="001E75B1">
        <w:rPr>
          <w:rFonts w:ascii="Arial" w:hAnsi="Arial" w:cs="Arial"/>
          <w:b/>
          <w:bCs/>
          <w:highlight w:val="white"/>
        </w:rPr>
        <w:t>1</w:t>
      </w:r>
    </w:p>
    <w:p w14:paraId="35B0FDE1" w14:textId="77777777" w:rsidR="00367E38" w:rsidRDefault="00367E38" w:rsidP="00367E38">
      <w:pPr>
        <w:spacing w:line="257" w:lineRule="auto"/>
        <w:ind w:left="720"/>
        <w:jc w:val="both"/>
      </w:pPr>
      <w:r w:rsidRPr="0B03F7F4">
        <w:rPr>
          <w:rFonts w:ascii="Arial" w:eastAsia="Arial" w:hAnsi="Arial" w:cs="Arial"/>
          <w:b/>
          <w:bCs/>
        </w:rPr>
        <w:t xml:space="preserve">Business Case: </w:t>
      </w:r>
    </w:p>
    <w:p w14:paraId="62086AD7" w14:textId="77777777" w:rsidR="00367E38" w:rsidRPr="000B3482" w:rsidRDefault="00367E38" w:rsidP="00367E38">
      <w:pPr>
        <w:spacing w:line="276" w:lineRule="auto"/>
        <w:ind w:left="720"/>
        <w:jc w:val="both"/>
        <w:rPr>
          <w:rFonts w:ascii="Arial" w:eastAsia="Arial" w:hAnsi="Arial" w:cs="Arial"/>
        </w:rPr>
      </w:pPr>
      <w:r w:rsidRPr="0B03F7F4">
        <w:rPr>
          <w:rFonts w:ascii="Arial" w:eastAsia="Arial" w:hAnsi="Arial" w:cs="Arial"/>
        </w:rPr>
        <w:t xml:space="preserve">For any bug that was reported, once the bug is fixed, how the fix was made should be documented by the employee who worked on it. The document should include details of the bug resolution date, whether the document has been created or not, if not created then how many days has it been since the bug was fixed. </w:t>
      </w:r>
    </w:p>
    <w:p w14:paraId="77F7AC98" w14:textId="77777777" w:rsidR="00367E38" w:rsidRDefault="00367E38" w:rsidP="00367E38">
      <w:pPr>
        <w:spacing w:line="360" w:lineRule="auto"/>
        <w:ind w:left="720"/>
        <w:jc w:val="both"/>
      </w:pPr>
      <w:r w:rsidRPr="0B03F7F4">
        <w:rPr>
          <w:rFonts w:ascii="Arial" w:eastAsia="Arial" w:hAnsi="Arial" w:cs="Arial"/>
          <w:b/>
          <w:bCs/>
        </w:rPr>
        <w:t xml:space="preserve">Benefits: </w:t>
      </w:r>
    </w:p>
    <w:p w14:paraId="73A53209" w14:textId="77777777" w:rsidR="00367E38" w:rsidRPr="000B3482" w:rsidRDefault="00367E38" w:rsidP="00367E38">
      <w:pPr>
        <w:spacing w:line="276" w:lineRule="auto"/>
        <w:ind w:left="720"/>
        <w:jc w:val="both"/>
        <w:rPr>
          <w:rFonts w:ascii="Arial" w:eastAsia="Arial" w:hAnsi="Arial" w:cs="Arial"/>
        </w:rPr>
      </w:pPr>
      <w:r w:rsidRPr="0B03F7F4">
        <w:rPr>
          <w:rFonts w:ascii="Arial" w:eastAsia="Arial" w:hAnsi="Arial" w:cs="Arial"/>
        </w:rPr>
        <w:t>By having this report, the employee who worked on the bug fix can be notified to create a bug fix documentation to have records on how it was fixed, how long did it take to fix the bug, what was the severity of the bug, how many users were impacted. By doing so, if a similar bug is reported in the future, then this document can be referred for a quick resolution.</w:t>
      </w:r>
    </w:p>
    <w:p w14:paraId="237D75FD" w14:textId="77777777" w:rsidR="00367E38" w:rsidRDefault="00367E38" w:rsidP="00367E38">
      <w:pPr>
        <w:spacing w:line="257" w:lineRule="auto"/>
        <w:ind w:left="720"/>
        <w:jc w:val="both"/>
      </w:pPr>
      <w:r w:rsidRPr="0B03F7F4">
        <w:rPr>
          <w:rFonts w:ascii="Arial" w:eastAsia="Arial" w:hAnsi="Arial" w:cs="Arial"/>
          <w:b/>
          <w:bCs/>
        </w:rPr>
        <w:t xml:space="preserve">Report Query Question: </w:t>
      </w:r>
    </w:p>
    <w:p w14:paraId="1F2421FC" w14:textId="77777777" w:rsidR="00367E38" w:rsidRPr="00C57533" w:rsidRDefault="00367E38" w:rsidP="00367E38">
      <w:pPr>
        <w:spacing w:line="276" w:lineRule="auto"/>
        <w:ind w:left="720"/>
        <w:jc w:val="both"/>
        <w:rPr>
          <w:rFonts w:ascii="Arial" w:eastAsia="Arial" w:hAnsi="Arial" w:cs="Arial"/>
        </w:rPr>
      </w:pPr>
      <w:r w:rsidRPr="0B03F7F4">
        <w:rPr>
          <w:rFonts w:ascii="Arial" w:eastAsia="Arial" w:hAnsi="Arial" w:cs="Arial"/>
        </w:rPr>
        <w:t xml:space="preserve">Give a report that shows the bug list for which the bug fix document was not created post the bug was fixed. Report should display the bug resolved to date, right next to it display how many days has it been since the resolved date and the current date. Also, display the employee who worked on it (emp id, </w:t>
      </w:r>
      <w:proofErr w:type="spellStart"/>
      <w:r w:rsidRPr="0B03F7F4">
        <w:rPr>
          <w:rFonts w:ascii="Arial" w:eastAsia="Arial" w:hAnsi="Arial" w:cs="Arial"/>
        </w:rPr>
        <w:t>concat</w:t>
      </w:r>
      <w:proofErr w:type="spellEnd"/>
      <w:r w:rsidRPr="0B03F7F4">
        <w:rPr>
          <w:rFonts w:ascii="Arial" w:eastAsia="Arial" w:hAnsi="Arial" w:cs="Arial"/>
        </w:rPr>
        <w:t xml:space="preserve"> first name, last name with space in between), what is the bug Id, severity of the bug. </w:t>
      </w:r>
      <w:r w:rsidRPr="7B7B4F38">
        <w:rPr>
          <w:rFonts w:ascii="Arial" w:eastAsia="Arial" w:hAnsi="Arial" w:cs="Arial"/>
        </w:rPr>
        <w:t xml:space="preserve">Display </w:t>
      </w:r>
      <w:r w:rsidRPr="4CBAB7F8">
        <w:rPr>
          <w:rFonts w:ascii="Arial" w:eastAsia="Arial" w:hAnsi="Arial" w:cs="Arial"/>
        </w:rPr>
        <w:t xml:space="preserve">the </w:t>
      </w:r>
      <w:r w:rsidRPr="700CCDFF">
        <w:rPr>
          <w:rFonts w:ascii="Arial" w:eastAsia="Arial" w:hAnsi="Arial" w:cs="Arial"/>
        </w:rPr>
        <w:t xml:space="preserve">output </w:t>
      </w:r>
      <w:r w:rsidRPr="414C36BF">
        <w:rPr>
          <w:rFonts w:ascii="Arial" w:eastAsia="Arial" w:hAnsi="Arial" w:cs="Arial"/>
        </w:rPr>
        <w:t>only if there is</w:t>
      </w:r>
      <w:r w:rsidRPr="43D21625">
        <w:rPr>
          <w:rFonts w:ascii="Arial" w:eastAsia="Arial" w:hAnsi="Arial" w:cs="Arial"/>
        </w:rPr>
        <w:t xml:space="preserve"> no documentation available.</w:t>
      </w:r>
      <w:r w:rsidRPr="3072C0D4">
        <w:rPr>
          <w:rFonts w:ascii="Arial" w:eastAsia="Arial" w:hAnsi="Arial" w:cs="Arial"/>
        </w:rPr>
        <w:t xml:space="preserve"> Order the output by ascending order by BugID.</w:t>
      </w:r>
    </w:p>
    <w:p w14:paraId="4838876E" w14:textId="77777777" w:rsidR="00367E38" w:rsidRDefault="00367E38" w:rsidP="00367E38">
      <w:pPr>
        <w:spacing w:line="276" w:lineRule="auto"/>
        <w:ind w:left="720"/>
        <w:jc w:val="both"/>
      </w:pPr>
      <w:r w:rsidRPr="0B03F7F4">
        <w:rPr>
          <w:rFonts w:ascii="Arial" w:eastAsia="Arial" w:hAnsi="Arial" w:cs="Arial"/>
          <w:b/>
          <w:bCs/>
        </w:rPr>
        <w:t>SQL Query:</w:t>
      </w:r>
    </w:p>
    <w:p w14:paraId="3BB05A5B" w14:textId="77777777" w:rsidR="00367E38" w:rsidRPr="00D90427" w:rsidRDefault="00367E38" w:rsidP="00367E38">
      <w:pPr>
        <w:spacing w:line="276" w:lineRule="auto"/>
        <w:ind w:left="720"/>
        <w:jc w:val="both"/>
        <w:rPr>
          <w:rFonts w:ascii="Arial" w:hAnsi="Arial" w:cs="Arial"/>
          <w:color w:val="70AD47" w:themeColor="accent6"/>
          <w:highlight w:val="white"/>
        </w:rPr>
      </w:pPr>
      <w:r w:rsidRPr="00D90427">
        <w:rPr>
          <w:rFonts w:ascii="Arial" w:hAnsi="Arial" w:cs="Arial"/>
          <w:color w:val="70AD47" w:themeColor="accent6"/>
          <w:highlight w:val="white"/>
        </w:rPr>
        <w:t xml:space="preserve">Select </w:t>
      </w:r>
      <w:proofErr w:type="spellStart"/>
      <w:proofErr w:type="gramStart"/>
      <w:r w:rsidRPr="00D90427">
        <w:rPr>
          <w:rFonts w:ascii="Arial" w:hAnsi="Arial" w:cs="Arial"/>
          <w:color w:val="70AD47" w:themeColor="accent6"/>
          <w:highlight w:val="white"/>
        </w:rPr>
        <w:t>B.Bug</w:t>
      </w:r>
      <w:proofErr w:type="gramEnd"/>
      <w:r w:rsidRPr="00D90427">
        <w:rPr>
          <w:rFonts w:ascii="Arial" w:hAnsi="Arial" w:cs="Arial"/>
          <w:color w:val="70AD47" w:themeColor="accent6"/>
          <w:highlight w:val="white"/>
        </w:rPr>
        <w:t>_Id</w:t>
      </w:r>
      <w:proofErr w:type="spellEnd"/>
      <w:r w:rsidRPr="00D90427">
        <w:rPr>
          <w:rFonts w:ascii="Arial" w:hAnsi="Arial" w:cs="Arial"/>
          <w:color w:val="70AD47" w:themeColor="accent6"/>
          <w:highlight w:val="white"/>
        </w:rPr>
        <w:t xml:space="preserve">, </w:t>
      </w:r>
      <w:proofErr w:type="spellStart"/>
      <w:r w:rsidRPr="00D90427">
        <w:rPr>
          <w:rFonts w:ascii="Arial" w:hAnsi="Arial" w:cs="Arial"/>
          <w:color w:val="70AD47" w:themeColor="accent6"/>
          <w:highlight w:val="white"/>
        </w:rPr>
        <w:t>B.Bug_Severity</w:t>
      </w:r>
      <w:proofErr w:type="spellEnd"/>
      <w:r w:rsidRPr="00D90427">
        <w:rPr>
          <w:rFonts w:ascii="Arial" w:hAnsi="Arial" w:cs="Arial"/>
          <w:color w:val="70AD47" w:themeColor="accent6"/>
          <w:highlight w:val="white"/>
        </w:rPr>
        <w:t xml:space="preserve">, </w:t>
      </w:r>
      <w:proofErr w:type="spellStart"/>
      <w:r w:rsidRPr="00D90427">
        <w:rPr>
          <w:rFonts w:ascii="Arial" w:hAnsi="Arial" w:cs="Arial"/>
          <w:color w:val="70AD47" w:themeColor="accent6"/>
          <w:highlight w:val="white"/>
        </w:rPr>
        <w:t>DM.Emp_ID</w:t>
      </w:r>
      <w:proofErr w:type="spellEnd"/>
      <w:r w:rsidRPr="00D90427">
        <w:rPr>
          <w:rFonts w:ascii="Arial" w:hAnsi="Arial" w:cs="Arial"/>
          <w:color w:val="70AD47" w:themeColor="accent6"/>
          <w:highlight w:val="white"/>
        </w:rPr>
        <w:t xml:space="preserve">, </w:t>
      </w:r>
    </w:p>
    <w:p w14:paraId="77873543" w14:textId="77777777" w:rsidR="00367E38" w:rsidRPr="00D90427" w:rsidRDefault="00367E38" w:rsidP="00367E38">
      <w:pPr>
        <w:spacing w:line="276" w:lineRule="auto"/>
        <w:ind w:left="720"/>
        <w:jc w:val="both"/>
        <w:rPr>
          <w:rFonts w:ascii="Arial" w:hAnsi="Arial" w:cs="Arial"/>
          <w:color w:val="70AD47" w:themeColor="accent6"/>
          <w:highlight w:val="white"/>
        </w:rPr>
      </w:pPr>
      <w:r w:rsidRPr="00D90427">
        <w:rPr>
          <w:rFonts w:ascii="Arial" w:hAnsi="Arial" w:cs="Arial"/>
          <w:color w:val="70AD47" w:themeColor="accent6"/>
          <w:highlight w:val="white"/>
        </w:rPr>
        <w:t>(</w:t>
      </w:r>
      <w:proofErr w:type="spellStart"/>
      <w:proofErr w:type="gramStart"/>
      <w:r w:rsidRPr="00D90427">
        <w:rPr>
          <w:rFonts w:ascii="Arial" w:hAnsi="Arial" w:cs="Arial"/>
          <w:color w:val="70AD47" w:themeColor="accent6"/>
          <w:highlight w:val="white"/>
        </w:rPr>
        <w:t>E.Emp</w:t>
      </w:r>
      <w:proofErr w:type="gramEnd"/>
      <w:r w:rsidRPr="00D90427">
        <w:rPr>
          <w:rFonts w:ascii="Arial" w:hAnsi="Arial" w:cs="Arial"/>
          <w:color w:val="70AD47" w:themeColor="accent6"/>
          <w:highlight w:val="white"/>
        </w:rPr>
        <w:t>_First_Name</w:t>
      </w:r>
      <w:proofErr w:type="spellEnd"/>
      <w:r w:rsidRPr="00D90427">
        <w:rPr>
          <w:rFonts w:ascii="Arial" w:hAnsi="Arial" w:cs="Arial"/>
          <w:color w:val="70AD47" w:themeColor="accent6"/>
          <w:highlight w:val="white"/>
        </w:rPr>
        <w:t xml:space="preserve"> || ' ' || </w:t>
      </w:r>
      <w:proofErr w:type="spellStart"/>
      <w:r w:rsidRPr="00D90427">
        <w:rPr>
          <w:rFonts w:ascii="Arial" w:hAnsi="Arial" w:cs="Arial"/>
          <w:color w:val="70AD47" w:themeColor="accent6"/>
          <w:highlight w:val="white"/>
        </w:rPr>
        <w:t>E.Emp_Last_Name</w:t>
      </w:r>
      <w:proofErr w:type="spellEnd"/>
      <w:r w:rsidRPr="00D90427">
        <w:rPr>
          <w:rFonts w:ascii="Arial" w:hAnsi="Arial" w:cs="Arial"/>
          <w:color w:val="70AD47" w:themeColor="accent6"/>
          <w:highlight w:val="white"/>
        </w:rPr>
        <w:t>) AS "</w:t>
      </w:r>
      <w:proofErr w:type="spellStart"/>
      <w:r w:rsidRPr="00D90427">
        <w:rPr>
          <w:rFonts w:ascii="Arial" w:hAnsi="Arial" w:cs="Arial"/>
          <w:color w:val="70AD47" w:themeColor="accent6"/>
          <w:highlight w:val="white"/>
        </w:rPr>
        <w:t>Employee_Name</w:t>
      </w:r>
      <w:proofErr w:type="spellEnd"/>
      <w:r w:rsidRPr="00D90427">
        <w:rPr>
          <w:rFonts w:ascii="Arial" w:hAnsi="Arial" w:cs="Arial"/>
          <w:color w:val="70AD47" w:themeColor="accent6"/>
          <w:highlight w:val="white"/>
        </w:rPr>
        <w:t xml:space="preserve">", </w:t>
      </w:r>
    </w:p>
    <w:p w14:paraId="1913543D" w14:textId="77777777" w:rsidR="00367E38" w:rsidRPr="00D90427" w:rsidRDefault="00367E38" w:rsidP="00367E38">
      <w:pPr>
        <w:spacing w:line="276" w:lineRule="auto"/>
        <w:ind w:left="720"/>
        <w:jc w:val="both"/>
        <w:rPr>
          <w:rFonts w:ascii="Arial" w:hAnsi="Arial" w:cs="Arial"/>
          <w:color w:val="70AD47" w:themeColor="accent6"/>
          <w:highlight w:val="white"/>
        </w:rPr>
      </w:pPr>
      <w:r w:rsidRPr="00D90427">
        <w:rPr>
          <w:rFonts w:ascii="Arial" w:hAnsi="Arial" w:cs="Arial"/>
          <w:color w:val="70AD47" w:themeColor="accent6"/>
          <w:highlight w:val="white"/>
        </w:rPr>
        <w:t>BM.BUG_RESOLVED_DATE,</w:t>
      </w:r>
    </w:p>
    <w:p w14:paraId="1593563E" w14:textId="77777777" w:rsidR="00367E38" w:rsidRPr="00D90427" w:rsidRDefault="00367E38" w:rsidP="00367E38">
      <w:pPr>
        <w:spacing w:line="276" w:lineRule="auto"/>
        <w:ind w:left="720"/>
        <w:jc w:val="both"/>
        <w:rPr>
          <w:rFonts w:ascii="Arial" w:hAnsi="Arial" w:cs="Arial"/>
          <w:color w:val="70AD47" w:themeColor="accent6"/>
          <w:highlight w:val="white"/>
        </w:rPr>
      </w:pPr>
      <w:r w:rsidRPr="00D90427">
        <w:rPr>
          <w:rFonts w:ascii="Arial" w:hAnsi="Arial" w:cs="Arial"/>
          <w:color w:val="70AD47" w:themeColor="accent6"/>
          <w:highlight w:val="white"/>
        </w:rPr>
        <w:t>abs(</w:t>
      </w:r>
      <w:proofErr w:type="spellStart"/>
      <w:r w:rsidRPr="00D90427">
        <w:rPr>
          <w:rFonts w:ascii="Arial" w:hAnsi="Arial" w:cs="Arial"/>
          <w:color w:val="70AD47" w:themeColor="accent6"/>
          <w:highlight w:val="white"/>
        </w:rPr>
        <w:t>trunc</w:t>
      </w:r>
      <w:proofErr w:type="spellEnd"/>
      <w:r w:rsidRPr="00D90427">
        <w:rPr>
          <w:rFonts w:ascii="Arial" w:hAnsi="Arial" w:cs="Arial"/>
          <w:color w:val="70AD47" w:themeColor="accent6"/>
          <w:highlight w:val="white"/>
        </w:rPr>
        <w:t>(</w:t>
      </w:r>
      <w:proofErr w:type="spellStart"/>
      <w:r w:rsidRPr="00D90427">
        <w:rPr>
          <w:rFonts w:ascii="Arial" w:hAnsi="Arial" w:cs="Arial"/>
          <w:color w:val="70AD47" w:themeColor="accent6"/>
          <w:highlight w:val="white"/>
        </w:rPr>
        <w:t>sysdate</w:t>
      </w:r>
      <w:proofErr w:type="spellEnd"/>
      <w:r w:rsidRPr="00D90427">
        <w:rPr>
          <w:rFonts w:ascii="Arial" w:hAnsi="Arial" w:cs="Arial"/>
          <w:color w:val="70AD47" w:themeColor="accent6"/>
          <w:highlight w:val="white"/>
        </w:rPr>
        <w:t xml:space="preserve">) - BM.BUG_RESOLVED_DATE) AS "No of Days since Bug resolved" </w:t>
      </w:r>
    </w:p>
    <w:p w14:paraId="50605733" w14:textId="77777777" w:rsidR="00367E38" w:rsidRPr="00D90427" w:rsidRDefault="00367E38" w:rsidP="00367E38">
      <w:pPr>
        <w:spacing w:line="276" w:lineRule="auto"/>
        <w:ind w:left="720"/>
        <w:jc w:val="both"/>
        <w:rPr>
          <w:rFonts w:ascii="Arial" w:hAnsi="Arial" w:cs="Arial"/>
          <w:color w:val="70AD47" w:themeColor="accent6"/>
          <w:highlight w:val="white"/>
        </w:rPr>
      </w:pPr>
      <w:r w:rsidRPr="00D90427">
        <w:rPr>
          <w:rFonts w:ascii="Arial" w:hAnsi="Arial" w:cs="Arial"/>
          <w:color w:val="70AD47" w:themeColor="accent6"/>
          <w:highlight w:val="white"/>
        </w:rPr>
        <w:t xml:space="preserve">from </w:t>
      </w:r>
      <w:r w:rsidRPr="002202EA">
        <w:rPr>
          <w:rFonts w:ascii="Arial" w:hAnsi="Arial" w:cs="Arial"/>
          <w:b/>
          <w:bCs/>
          <w:color w:val="70AD47" w:themeColor="accent6"/>
          <w:sz w:val="18"/>
          <w:szCs w:val="18"/>
        </w:rPr>
        <w:t>RUP21001.</w:t>
      </w:r>
      <w:r w:rsidRPr="00D90427">
        <w:rPr>
          <w:rFonts w:ascii="Arial" w:hAnsi="Arial" w:cs="Arial"/>
          <w:color w:val="70AD47" w:themeColor="accent6"/>
          <w:highlight w:val="white"/>
        </w:rPr>
        <w:t>bug_details B</w:t>
      </w:r>
    </w:p>
    <w:p w14:paraId="1AFE0EBB" w14:textId="77777777" w:rsidR="00367E38" w:rsidRPr="00D90427" w:rsidRDefault="00367E38" w:rsidP="00367E38">
      <w:pPr>
        <w:spacing w:line="276" w:lineRule="auto"/>
        <w:ind w:left="720"/>
        <w:jc w:val="both"/>
        <w:rPr>
          <w:rFonts w:ascii="Arial" w:hAnsi="Arial" w:cs="Arial"/>
          <w:color w:val="70AD47" w:themeColor="accent6"/>
          <w:highlight w:val="white"/>
        </w:rPr>
      </w:pPr>
      <w:r w:rsidRPr="00D90427">
        <w:rPr>
          <w:rFonts w:ascii="Arial" w:hAnsi="Arial" w:cs="Arial"/>
          <w:color w:val="70AD47" w:themeColor="accent6"/>
          <w:highlight w:val="white"/>
        </w:rPr>
        <w:t xml:space="preserve">join </w:t>
      </w:r>
      <w:r w:rsidRPr="002202EA">
        <w:rPr>
          <w:rFonts w:ascii="Arial" w:hAnsi="Arial" w:cs="Arial"/>
          <w:b/>
          <w:bCs/>
          <w:color w:val="70AD47" w:themeColor="accent6"/>
          <w:sz w:val="18"/>
          <w:szCs w:val="18"/>
        </w:rPr>
        <w:t>RUP21001.</w:t>
      </w:r>
      <w:r w:rsidRPr="00D90427">
        <w:rPr>
          <w:rFonts w:ascii="Arial" w:hAnsi="Arial" w:cs="Arial"/>
          <w:color w:val="70AD47" w:themeColor="accent6"/>
          <w:highlight w:val="white"/>
        </w:rPr>
        <w:t>bug_management BM</w:t>
      </w:r>
    </w:p>
    <w:p w14:paraId="1F87CF30" w14:textId="77777777" w:rsidR="00367E38" w:rsidRPr="00D90427" w:rsidRDefault="00367E38" w:rsidP="00367E38">
      <w:pPr>
        <w:spacing w:line="276" w:lineRule="auto"/>
        <w:ind w:left="720"/>
        <w:jc w:val="both"/>
        <w:rPr>
          <w:rFonts w:ascii="Arial" w:hAnsi="Arial" w:cs="Arial"/>
          <w:color w:val="70AD47" w:themeColor="accent6"/>
          <w:highlight w:val="white"/>
        </w:rPr>
      </w:pPr>
      <w:r w:rsidRPr="00D90427">
        <w:rPr>
          <w:rFonts w:ascii="Arial" w:hAnsi="Arial" w:cs="Arial"/>
          <w:color w:val="70AD47" w:themeColor="accent6"/>
          <w:highlight w:val="white"/>
        </w:rPr>
        <w:t xml:space="preserve">on </w:t>
      </w:r>
      <w:proofErr w:type="spellStart"/>
      <w:proofErr w:type="gramStart"/>
      <w:r w:rsidRPr="00D90427">
        <w:rPr>
          <w:rFonts w:ascii="Arial" w:hAnsi="Arial" w:cs="Arial"/>
          <w:color w:val="70AD47" w:themeColor="accent6"/>
          <w:highlight w:val="white"/>
        </w:rPr>
        <w:t>B.Bug</w:t>
      </w:r>
      <w:proofErr w:type="gramEnd"/>
      <w:r w:rsidRPr="00D90427">
        <w:rPr>
          <w:rFonts w:ascii="Arial" w:hAnsi="Arial" w:cs="Arial"/>
          <w:color w:val="70AD47" w:themeColor="accent6"/>
          <w:highlight w:val="white"/>
        </w:rPr>
        <w:t>_ID</w:t>
      </w:r>
      <w:proofErr w:type="spellEnd"/>
      <w:r w:rsidRPr="00D90427">
        <w:rPr>
          <w:rFonts w:ascii="Arial" w:hAnsi="Arial" w:cs="Arial"/>
          <w:color w:val="70AD47" w:themeColor="accent6"/>
          <w:highlight w:val="white"/>
        </w:rPr>
        <w:t>=</w:t>
      </w:r>
      <w:proofErr w:type="spellStart"/>
      <w:r w:rsidRPr="00D90427">
        <w:rPr>
          <w:rFonts w:ascii="Arial" w:hAnsi="Arial" w:cs="Arial"/>
          <w:color w:val="70AD47" w:themeColor="accent6"/>
          <w:highlight w:val="white"/>
        </w:rPr>
        <w:t>BM.Bug_ID</w:t>
      </w:r>
      <w:proofErr w:type="spellEnd"/>
    </w:p>
    <w:p w14:paraId="38242135" w14:textId="77777777" w:rsidR="00367E38" w:rsidRPr="00D90427" w:rsidRDefault="00367E38" w:rsidP="00367E38">
      <w:pPr>
        <w:spacing w:line="276" w:lineRule="auto"/>
        <w:ind w:left="720"/>
        <w:jc w:val="both"/>
        <w:rPr>
          <w:rFonts w:ascii="Arial" w:hAnsi="Arial" w:cs="Arial"/>
          <w:color w:val="70AD47" w:themeColor="accent6"/>
          <w:highlight w:val="white"/>
        </w:rPr>
      </w:pPr>
      <w:r w:rsidRPr="00D90427">
        <w:rPr>
          <w:rFonts w:ascii="Arial" w:hAnsi="Arial" w:cs="Arial"/>
          <w:color w:val="70AD47" w:themeColor="accent6"/>
          <w:highlight w:val="white"/>
        </w:rPr>
        <w:t xml:space="preserve">join </w:t>
      </w:r>
      <w:r w:rsidRPr="002202EA">
        <w:rPr>
          <w:rFonts w:ascii="Arial" w:hAnsi="Arial" w:cs="Arial"/>
          <w:b/>
          <w:bCs/>
          <w:color w:val="70AD47" w:themeColor="accent6"/>
          <w:sz w:val="18"/>
          <w:szCs w:val="18"/>
        </w:rPr>
        <w:t>RUP21001.</w:t>
      </w:r>
      <w:r w:rsidRPr="00D90427">
        <w:rPr>
          <w:rFonts w:ascii="Arial" w:hAnsi="Arial" w:cs="Arial"/>
          <w:color w:val="70AD47" w:themeColor="accent6"/>
          <w:highlight w:val="white"/>
        </w:rPr>
        <w:t>bug_fix_document BD</w:t>
      </w:r>
    </w:p>
    <w:p w14:paraId="5D1AADA4" w14:textId="77777777" w:rsidR="00367E38" w:rsidRPr="00D90427" w:rsidRDefault="00367E38" w:rsidP="00367E38">
      <w:pPr>
        <w:spacing w:line="276" w:lineRule="auto"/>
        <w:ind w:left="720"/>
        <w:jc w:val="both"/>
        <w:rPr>
          <w:rFonts w:ascii="Arial" w:hAnsi="Arial" w:cs="Arial"/>
          <w:color w:val="70AD47" w:themeColor="accent6"/>
          <w:highlight w:val="white"/>
        </w:rPr>
      </w:pPr>
      <w:r w:rsidRPr="00D90427">
        <w:rPr>
          <w:rFonts w:ascii="Arial" w:hAnsi="Arial" w:cs="Arial"/>
          <w:color w:val="70AD47" w:themeColor="accent6"/>
          <w:highlight w:val="white"/>
        </w:rPr>
        <w:lastRenderedPageBreak/>
        <w:t xml:space="preserve">on </w:t>
      </w:r>
      <w:proofErr w:type="spellStart"/>
      <w:proofErr w:type="gramStart"/>
      <w:r w:rsidRPr="00D90427">
        <w:rPr>
          <w:rFonts w:ascii="Arial" w:hAnsi="Arial" w:cs="Arial"/>
          <w:color w:val="70AD47" w:themeColor="accent6"/>
          <w:highlight w:val="white"/>
        </w:rPr>
        <w:t>B.Bug</w:t>
      </w:r>
      <w:proofErr w:type="gramEnd"/>
      <w:r w:rsidRPr="00D90427">
        <w:rPr>
          <w:rFonts w:ascii="Arial" w:hAnsi="Arial" w:cs="Arial"/>
          <w:color w:val="70AD47" w:themeColor="accent6"/>
          <w:highlight w:val="white"/>
        </w:rPr>
        <w:t>_ID</w:t>
      </w:r>
      <w:proofErr w:type="spellEnd"/>
      <w:r w:rsidRPr="00D90427">
        <w:rPr>
          <w:rFonts w:ascii="Arial" w:hAnsi="Arial" w:cs="Arial"/>
          <w:color w:val="70AD47" w:themeColor="accent6"/>
          <w:highlight w:val="white"/>
        </w:rPr>
        <w:t xml:space="preserve"> = </w:t>
      </w:r>
      <w:proofErr w:type="spellStart"/>
      <w:r w:rsidRPr="00D90427">
        <w:rPr>
          <w:rFonts w:ascii="Arial" w:hAnsi="Arial" w:cs="Arial"/>
          <w:color w:val="70AD47" w:themeColor="accent6"/>
          <w:highlight w:val="white"/>
        </w:rPr>
        <w:t>BD.Bug_ID</w:t>
      </w:r>
      <w:proofErr w:type="spellEnd"/>
    </w:p>
    <w:p w14:paraId="6384600A" w14:textId="77777777" w:rsidR="00367E38" w:rsidRPr="00D90427" w:rsidRDefault="00367E38" w:rsidP="00367E38">
      <w:pPr>
        <w:spacing w:line="276" w:lineRule="auto"/>
        <w:ind w:left="720"/>
        <w:jc w:val="both"/>
        <w:rPr>
          <w:rFonts w:ascii="Arial" w:hAnsi="Arial" w:cs="Arial"/>
          <w:color w:val="70AD47" w:themeColor="accent6"/>
          <w:highlight w:val="white"/>
        </w:rPr>
      </w:pPr>
      <w:r w:rsidRPr="00D90427">
        <w:rPr>
          <w:rFonts w:ascii="Arial" w:hAnsi="Arial" w:cs="Arial"/>
          <w:color w:val="70AD47" w:themeColor="accent6"/>
          <w:highlight w:val="white"/>
        </w:rPr>
        <w:t xml:space="preserve">join </w:t>
      </w:r>
      <w:r w:rsidRPr="002202EA">
        <w:rPr>
          <w:rFonts w:ascii="Arial" w:hAnsi="Arial" w:cs="Arial"/>
          <w:b/>
          <w:bCs/>
          <w:color w:val="70AD47" w:themeColor="accent6"/>
          <w:sz w:val="18"/>
          <w:szCs w:val="18"/>
        </w:rPr>
        <w:t>RUP21001.</w:t>
      </w:r>
      <w:r w:rsidRPr="00D90427">
        <w:rPr>
          <w:rFonts w:ascii="Arial" w:hAnsi="Arial" w:cs="Arial"/>
          <w:color w:val="70AD47" w:themeColor="accent6"/>
          <w:highlight w:val="white"/>
        </w:rPr>
        <w:t>Document_Management DM</w:t>
      </w:r>
    </w:p>
    <w:p w14:paraId="68655C50" w14:textId="77777777" w:rsidR="00367E38" w:rsidRPr="00D90427" w:rsidRDefault="00367E38" w:rsidP="00367E38">
      <w:pPr>
        <w:spacing w:line="276" w:lineRule="auto"/>
        <w:ind w:left="720"/>
        <w:jc w:val="both"/>
        <w:rPr>
          <w:rFonts w:ascii="Arial" w:hAnsi="Arial" w:cs="Arial"/>
          <w:color w:val="70AD47" w:themeColor="accent6"/>
          <w:highlight w:val="white"/>
        </w:rPr>
      </w:pPr>
      <w:r w:rsidRPr="00D90427">
        <w:rPr>
          <w:rFonts w:ascii="Arial" w:hAnsi="Arial" w:cs="Arial"/>
          <w:color w:val="70AD47" w:themeColor="accent6"/>
          <w:highlight w:val="white"/>
        </w:rPr>
        <w:t xml:space="preserve">on </w:t>
      </w:r>
      <w:proofErr w:type="spellStart"/>
      <w:proofErr w:type="gramStart"/>
      <w:r w:rsidRPr="00D90427">
        <w:rPr>
          <w:rFonts w:ascii="Arial" w:hAnsi="Arial" w:cs="Arial"/>
          <w:color w:val="70AD47" w:themeColor="accent6"/>
          <w:highlight w:val="white"/>
        </w:rPr>
        <w:t>BD.Bug</w:t>
      </w:r>
      <w:proofErr w:type="gramEnd"/>
      <w:r w:rsidRPr="00D90427">
        <w:rPr>
          <w:rFonts w:ascii="Arial" w:hAnsi="Arial" w:cs="Arial"/>
          <w:color w:val="70AD47" w:themeColor="accent6"/>
          <w:highlight w:val="white"/>
        </w:rPr>
        <w:t>_Doc_ID</w:t>
      </w:r>
      <w:proofErr w:type="spellEnd"/>
      <w:r w:rsidRPr="00D90427">
        <w:rPr>
          <w:rFonts w:ascii="Arial" w:hAnsi="Arial" w:cs="Arial"/>
          <w:color w:val="70AD47" w:themeColor="accent6"/>
          <w:highlight w:val="white"/>
        </w:rPr>
        <w:t xml:space="preserve"> = </w:t>
      </w:r>
      <w:proofErr w:type="spellStart"/>
      <w:r w:rsidRPr="00D90427">
        <w:rPr>
          <w:rFonts w:ascii="Arial" w:hAnsi="Arial" w:cs="Arial"/>
          <w:color w:val="70AD47" w:themeColor="accent6"/>
          <w:highlight w:val="white"/>
        </w:rPr>
        <w:t>DM.Bug_Doc_ID</w:t>
      </w:r>
      <w:proofErr w:type="spellEnd"/>
    </w:p>
    <w:p w14:paraId="13934C7F" w14:textId="77777777" w:rsidR="00367E38" w:rsidRPr="00D90427" w:rsidRDefault="00367E38" w:rsidP="00367E38">
      <w:pPr>
        <w:spacing w:line="276" w:lineRule="auto"/>
        <w:ind w:left="720"/>
        <w:jc w:val="both"/>
        <w:rPr>
          <w:rFonts w:ascii="Arial" w:hAnsi="Arial" w:cs="Arial"/>
          <w:color w:val="70AD47" w:themeColor="accent6"/>
          <w:highlight w:val="white"/>
        </w:rPr>
      </w:pPr>
      <w:r w:rsidRPr="00D90427">
        <w:rPr>
          <w:rFonts w:ascii="Arial" w:hAnsi="Arial" w:cs="Arial"/>
          <w:color w:val="70AD47" w:themeColor="accent6"/>
          <w:highlight w:val="white"/>
        </w:rPr>
        <w:t xml:space="preserve">join </w:t>
      </w:r>
      <w:r w:rsidRPr="002202EA">
        <w:rPr>
          <w:rFonts w:ascii="Arial" w:hAnsi="Arial" w:cs="Arial"/>
          <w:b/>
          <w:bCs/>
          <w:color w:val="70AD47" w:themeColor="accent6"/>
          <w:sz w:val="18"/>
          <w:szCs w:val="18"/>
        </w:rPr>
        <w:t>RUP21001.</w:t>
      </w:r>
      <w:r w:rsidRPr="00D90427">
        <w:rPr>
          <w:rFonts w:ascii="Arial" w:hAnsi="Arial" w:cs="Arial"/>
          <w:color w:val="70AD47" w:themeColor="accent6"/>
          <w:highlight w:val="white"/>
        </w:rPr>
        <w:t>Emp_Details E</w:t>
      </w:r>
    </w:p>
    <w:p w14:paraId="14EA590A" w14:textId="77777777" w:rsidR="00367E38" w:rsidRPr="00D90427" w:rsidRDefault="00367E38" w:rsidP="00367E38">
      <w:pPr>
        <w:spacing w:line="276" w:lineRule="auto"/>
        <w:ind w:left="720"/>
        <w:jc w:val="both"/>
        <w:rPr>
          <w:rFonts w:ascii="Arial" w:hAnsi="Arial" w:cs="Arial"/>
          <w:color w:val="70AD47" w:themeColor="accent6"/>
          <w:highlight w:val="white"/>
        </w:rPr>
      </w:pPr>
      <w:r w:rsidRPr="00D90427">
        <w:rPr>
          <w:rFonts w:ascii="Arial" w:hAnsi="Arial" w:cs="Arial"/>
          <w:color w:val="70AD47" w:themeColor="accent6"/>
          <w:highlight w:val="white"/>
        </w:rPr>
        <w:t xml:space="preserve">on </w:t>
      </w:r>
      <w:proofErr w:type="spellStart"/>
      <w:proofErr w:type="gramStart"/>
      <w:r w:rsidRPr="00D90427">
        <w:rPr>
          <w:rFonts w:ascii="Arial" w:hAnsi="Arial" w:cs="Arial"/>
          <w:color w:val="70AD47" w:themeColor="accent6"/>
          <w:highlight w:val="white"/>
        </w:rPr>
        <w:t>DM.Emp</w:t>
      </w:r>
      <w:proofErr w:type="gramEnd"/>
      <w:r w:rsidRPr="00D90427">
        <w:rPr>
          <w:rFonts w:ascii="Arial" w:hAnsi="Arial" w:cs="Arial"/>
          <w:color w:val="70AD47" w:themeColor="accent6"/>
          <w:highlight w:val="white"/>
        </w:rPr>
        <w:t>_ID</w:t>
      </w:r>
      <w:proofErr w:type="spellEnd"/>
      <w:r w:rsidRPr="00D90427">
        <w:rPr>
          <w:rFonts w:ascii="Arial" w:hAnsi="Arial" w:cs="Arial"/>
          <w:color w:val="70AD47" w:themeColor="accent6"/>
          <w:highlight w:val="white"/>
        </w:rPr>
        <w:t>=</w:t>
      </w:r>
      <w:proofErr w:type="spellStart"/>
      <w:r w:rsidRPr="00D90427">
        <w:rPr>
          <w:rFonts w:ascii="Arial" w:hAnsi="Arial" w:cs="Arial"/>
          <w:color w:val="70AD47" w:themeColor="accent6"/>
          <w:highlight w:val="white"/>
        </w:rPr>
        <w:t>E.Emp_ID</w:t>
      </w:r>
      <w:proofErr w:type="spellEnd"/>
    </w:p>
    <w:p w14:paraId="7D66913F" w14:textId="77777777" w:rsidR="00367E38" w:rsidRPr="00D90427" w:rsidRDefault="00367E38" w:rsidP="00367E38">
      <w:pPr>
        <w:spacing w:line="276" w:lineRule="auto"/>
        <w:ind w:left="720"/>
        <w:jc w:val="both"/>
        <w:rPr>
          <w:rFonts w:ascii="Arial" w:hAnsi="Arial" w:cs="Arial"/>
          <w:color w:val="70AD47" w:themeColor="accent6"/>
          <w:highlight w:val="white"/>
        </w:rPr>
      </w:pPr>
      <w:r w:rsidRPr="00D90427">
        <w:rPr>
          <w:rFonts w:ascii="Arial" w:hAnsi="Arial" w:cs="Arial"/>
          <w:color w:val="70AD47" w:themeColor="accent6"/>
          <w:highlight w:val="white"/>
        </w:rPr>
        <w:t xml:space="preserve">where </w:t>
      </w:r>
      <w:proofErr w:type="spellStart"/>
      <w:proofErr w:type="gramStart"/>
      <w:r w:rsidRPr="00D90427">
        <w:rPr>
          <w:rFonts w:ascii="Arial" w:hAnsi="Arial" w:cs="Arial"/>
          <w:color w:val="70AD47" w:themeColor="accent6"/>
          <w:highlight w:val="white"/>
        </w:rPr>
        <w:t>DM.Doc</w:t>
      </w:r>
      <w:proofErr w:type="gramEnd"/>
      <w:r w:rsidRPr="00D90427">
        <w:rPr>
          <w:rFonts w:ascii="Arial" w:hAnsi="Arial" w:cs="Arial"/>
          <w:color w:val="70AD47" w:themeColor="accent6"/>
          <w:highlight w:val="white"/>
        </w:rPr>
        <w:t>_Created_Date</w:t>
      </w:r>
      <w:proofErr w:type="spellEnd"/>
      <w:r w:rsidRPr="00D90427">
        <w:rPr>
          <w:rFonts w:ascii="Arial" w:hAnsi="Arial" w:cs="Arial"/>
          <w:color w:val="70AD47" w:themeColor="accent6"/>
          <w:highlight w:val="white"/>
        </w:rPr>
        <w:t xml:space="preserve"> is not Null </w:t>
      </w:r>
    </w:p>
    <w:p w14:paraId="62DF1C10" w14:textId="77777777" w:rsidR="00367E38" w:rsidRPr="00D90427" w:rsidRDefault="00367E38" w:rsidP="00367E38">
      <w:pPr>
        <w:spacing w:line="276" w:lineRule="auto"/>
        <w:ind w:left="720"/>
        <w:jc w:val="both"/>
        <w:rPr>
          <w:rFonts w:ascii="Arial" w:hAnsi="Arial" w:cs="Arial"/>
          <w:color w:val="70AD47" w:themeColor="accent6"/>
          <w:highlight w:val="white"/>
        </w:rPr>
      </w:pPr>
      <w:r w:rsidRPr="00D90427">
        <w:rPr>
          <w:rFonts w:ascii="Arial" w:hAnsi="Arial" w:cs="Arial"/>
          <w:color w:val="70AD47" w:themeColor="accent6"/>
          <w:highlight w:val="white"/>
        </w:rPr>
        <w:t xml:space="preserve">and </w:t>
      </w:r>
      <w:proofErr w:type="spellStart"/>
      <w:proofErr w:type="gramStart"/>
      <w:r w:rsidRPr="00D90427">
        <w:rPr>
          <w:rFonts w:ascii="Arial" w:hAnsi="Arial" w:cs="Arial"/>
          <w:color w:val="70AD47" w:themeColor="accent6"/>
          <w:highlight w:val="white"/>
        </w:rPr>
        <w:t>B.Bug</w:t>
      </w:r>
      <w:proofErr w:type="gramEnd"/>
      <w:r w:rsidRPr="00D90427">
        <w:rPr>
          <w:rFonts w:ascii="Arial" w:hAnsi="Arial" w:cs="Arial"/>
          <w:color w:val="70AD47" w:themeColor="accent6"/>
          <w:highlight w:val="white"/>
        </w:rPr>
        <w:t>_Status</w:t>
      </w:r>
      <w:proofErr w:type="spellEnd"/>
      <w:r w:rsidRPr="00D90427">
        <w:rPr>
          <w:rFonts w:ascii="Arial" w:hAnsi="Arial" w:cs="Arial"/>
          <w:color w:val="70AD47" w:themeColor="accent6"/>
          <w:highlight w:val="white"/>
        </w:rPr>
        <w:t>='Resolved'</w:t>
      </w:r>
    </w:p>
    <w:p w14:paraId="24448D85" w14:textId="77777777" w:rsidR="00367E38" w:rsidRPr="00D90427" w:rsidRDefault="00367E38" w:rsidP="00367E38">
      <w:pPr>
        <w:spacing w:line="276" w:lineRule="auto"/>
        <w:ind w:left="720"/>
        <w:jc w:val="both"/>
        <w:rPr>
          <w:rFonts w:ascii="Arial" w:hAnsi="Arial" w:cs="Arial"/>
          <w:color w:val="70AD47" w:themeColor="accent6"/>
          <w:highlight w:val="white"/>
        </w:rPr>
      </w:pPr>
      <w:r w:rsidRPr="00D90427">
        <w:rPr>
          <w:rFonts w:ascii="Arial" w:hAnsi="Arial" w:cs="Arial"/>
          <w:color w:val="70AD47" w:themeColor="accent6"/>
          <w:highlight w:val="white"/>
        </w:rPr>
        <w:t xml:space="preserve">order by </w:t>
      </w:r>
      <w:proofErr w:type="spellStart"/>
      <w:proofErr w:type="gramStart"/>
      <w:r w:rsidRPr="00D90427">
        <w:rPr>
          <w:rFonts w:ascii="Arial" w:hAnsi="Arial" w:cs="Arial"/>
          <w:color w:val="70AD47" w:themeColor="accent6"/>
          <w:highlight w:val="white"/>
        </w:rPr>
        <w:t>B.Bug</w:t>
      </w:r>
      <w:proofErr w:type="gramEnd"/>
      <w:r w:rsidRPr="00D90427">
        <w:rPr>
          <w:rFonts w:ascii="Arial" w:hAnsi="Arial" w:cs="Arial"/>
          <w:color w:val="70AD47" w:themeColor="accent6"/>
          <w:highlight w:val="white"/>
        </w:rPr>
        <w:t>_ID</w:t>
      </w:r>
      <w:proofErr w:type="spellEnd"/>
    </w:p>
    <w:p w14:paraId="74F5FCE2" w14:textId="77777777" w:rsidR="00367E38" w:rsidRPr="00D90427" w:rsidRDefault="00367E38" w:rsidP="00367E38">
      <w:pPr>
        <w:spacing w:line="276" w:lineRule="auto"/>
        <w:ind w:left="720"/>
        <w:jc w:val="both"/>
        <w:rPr>
          <w:rFonts w:ascii="Arial" w:hAnsi="Arial" w:cs="Arial"/>
          <w:color w:val="70AD47" w:themeColor="accent6"/>
          <w:highlight w:val="white"/>
        </w:rPr>
      </w:pPr>
      <w:r w:rsidRPr="00D90427">
        <w:rPr>
          <w:rFonts w:ascii="Arial" w:hAnsi="Arial" w:cs="Arial"/>
          <w:color w:val="70AD47" w:themeColor="accent6"/>
          <w:highlight w:val="white"/>
        </w:rPr>
        <w:t>;</w:t>
      </w:r>
    </w:p>
    <w:p w14:paraId="1BF35494" w14:textId="77777777" w:rsidR="00367E38" w:rsidRPr="00431771" w:rsidRDefault="00367E38" w:rsidP="00367E38">
      <w:pPr>
        <w:spacing w:line="276" w:lineRule="auto"/>
        <w:ind w:left="359"/>
        <w:rPr>
          <w:rFonts w:ascii="Arial" w:hAnsi="Arial" w:cs="Arial"/>
          <w:b/>
          <w:bCs/>
          <w:highlight w:val="white"/>
        </w:rPr>
      </w:pPr>
      <w:proofErr w:type="gramStart"/>
      <w:r w:rsidRPr="7263C970">
        <w:rPr>
          <w:rFonts w:ascii="Arial" w:hAnsi="Arial" w:cs="Arial"/>
          <w:b/>
          <w:bCs/>
          <w:highlight w:val="white"/>
        </w:rPr>
        <w:t>Output</w:t>
      </w:r>
      <w:r>
        <w:rPr>
          <w:rFonts w:ascii="Arial" w:hAnsi="Arial" w:cs="Arial"/>
          <w:b/>
          <w:bCs/>
          <w:highlight w:val="white"/>
        </w:rPr>
        <w:t xml:space="preserve"> </w:t>
      </w:r>
      <w:r w:rsidRPr="7263C970">
        <w:rPr>
          <w:rFonts w:ascii="Arial" w:hAnsi="Arial" w:cs="Arial"/>
          <w:b/>
          <w:bCs/>
          <w:highlight w:val="white"/>
        </w:rPr>
        <w:t>:</w:t>
      </w:r>
      <w:proofErr w:type="gramEnd"/>
    </w:p>
    <w:p w14:paraId="61006996" w14:textId="77777777" w:rsidR="00367E38" w:rsidRDefault="00367E38" w:rsidP="00367E38">
      <w:pPr>
        <w:pStyle w:val="ListParagraph"/>
      </w:pPr>
      <w:r>
        <w:rPr>
          <w:noProof/>
        </w:rPr>
        <w:drawing>
          <wp:inline distT="0" distB="0" distL="0" distR="0" wp14:anchorId="45822131" wp14:editId="2C402EC1">
            <wp:extent cx="4469130" cy="986790"/>
            <wp:effectExtent l="0" t="0" r="7620" b="3810"/>
            <wp:docPr id="690694940" name="Picture 690694940"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print">
                      <a:extLst>
                        <a:ext uri="{28A0092B-C50C-407E-A947-70E740481C1C}">
                          <a14:useLocalDpi xmlns:a14="http://schemas.microsoft.com/office/drawing/2010/main" val="0"/>
                        </a:ext>
                      </a:extLst>
                    </a:blip>
                    <a:srcRect l="-1" t="-1" r="340" b="66362"/>
                    <a:stretch/>
                  </pic:blipFill>
                  <pic:spPr bwMode="auto">
                    <a:xfrm>
                      <a:off x="0" y="0"/>
                      <a:ext cx="4469130" cy="986790"/>
                    </a:xfrm>
                    <a:prstGeom prst="rect">
                      <a:avLst/>
                    </a:prstGeom>
                    <a:ln>
                      <a:noFill/>
                    </a:ln>
                    <a:extLst>
                      <a:ext uri="{53640926-AAD7-44D8-BBD7-CCE9431645EC}">
                        <a14:shadowObscured xmlns:a14="http://schemas.microsoft.com/office/drawing/2010/main"/>
                      </a:ext>
                    </a:extLst>
                  </pic:spPr>
                </pic:pic>
              </a:graphicData>
            </a:graphic>
          </wp:inline>
        </w:drawing>
      </w:r>
    </w:p>
    <w:p w14:paraId="67DF85B1" w14:textId="77777777" w:rsidR="00367E38" w:rsidRDefault="00367E38" w:rsidP="00367E38">
      <w:pPr>
        <w:pStyle w:val="ListParagraph"/>
      </w:pPr>
    </w:p>
    <w:p w14:paraId="0518CE37" w14:textId="0A9B93CE" w:rsidR="00367E38" w:rsidRPr="00431771" w:rsidRDefault="00367E38" w:rsidP="00367E38">
      <w:r>
        <w:tab/>
      </w:r>
      <w:r w:rsidR="000D25EA">
        <w:object w:dxaOrig="1357" w:dyaOrig="894" w14:anchorId="7BE41DC0">
          <v:shape id="_x0000_i1046" type="#_x0000_t75" style="width:68pt;height:44.5pt" o:ole="">
            <v:imagedata r:id="rId17" o:title=""/>
          </v:shape>
          <o:OLEObject Type="Embed" ProgID="Acrobat.Document.DC" ShapeID="_x0000_i1046" DrawAspect="Icon" ObjectID="_1707915521" r:id="rId18"/>
        </w:object>
      </w:r>
    </w:p>
    <w:p w14:paraId="23ABD193" w14:textId="77777777" w:rsidR="00367E38" w:rsidRDefault="00367E38" w:rsidP="00367E38">
      <w:pPr>
        <w:pStyle w:val="ListParagraph"/>
        <w:rPr>
          <w:rFonts w:ascii="Arial" w:hAnsi="Arial" w:cs="Arial"/>
          <w:b/>
          <w:bCs/>
          <w:highlight w:val="white"/>
        </w:rPr>
      </w:pPr>
    </w:p>
    <w:p w14:paraId="1193B3B8" w14:textId="77777777" w:rsidR="00367E38" w:rsidRDefault="00367E38" w:rsidP="00367E38">
      <w:pPr>
        <w:pStyle w:val="ListParagraph"/>
        <w:numPr>
          <w:ilvl w:val="0"/>
          <w:numId w:val="8"/>
        </w:numPr>
        <w:rPr>
          <w:rFonts w:ascii="Arial" w:hAnsi="Arial" w:cs="Arial"/>
          <w:b/>
          <w:bCs/>
          <w:highlight w:val="white"/>
        </w:rPr>
      </w:pPr>
      <w:r w:rsidRPr="0300A220">
        <w:rPr>
          <w:rFonts w:ascii="Arial" w:hAnsi="Arial" w:cs="Arial"/>
          <w:b/>
          <w:bCs/>
          <w:highlight w:val="white"/>
        </w:rPr>
        <w:t>Query Report-2</w:t>
      </w:r>
    </w:p>
    <w:p w14:paraId="6A625FF9" w14:textId="77777777" w:rsidR="00367E38" w:rsidRDefault="00367E38" w:rsidP="00367E38">
      <w:pPr>
        <w:jc w:val="both"/>
        <w:rPr>
          <w:rFonts w:ascii="Arial" w:hAnsi="Arial" w:cs="Arial"/>
          <w:b/>
          <w:bCs/>
          <w:highlight w:val="white"/>
        </w:rPr>
      </w:pPr>
      <w:r>
        <w:rPr>
          <w:rFonts w:ascii="Arial" w:hAnsi="Arial" w:cs="Arial"/>
          <w:b/>
          <w:bCs/>
          <w:highlight w:val="white"/>
        </w:rPr>
        <w:t xml:space="preserve">         </w:t>
      </w:r>
      <w:r w:rsidRPr="45CA723B">
        <w:rPr>
          <w:rFonts w:ascii="Arial" w:hAnsi="Arial" w:cs="Arial"/>
          <w:b/>
          <w:bCs/>
          <w:highlight w:val="white"/>
        </w:rPr>
        <w:t xml:space="preserve">Business Case:  </w:t>
      </w:r>
    </w:p>
    <w:p w14:paraId="5B08D442" w14:textId="77777777" w:rsidR="00367E38" w:rsidRDefault="00367E38" w:rsidP="00367E38">
      <w:pPr>
        <w:ind w:left="720"/>
        <w:jc w:val="both"/>
        <w:rPr>
          <w:rFonts w:ascii="Arial" w:hAnsi="Arial" w:cs="Arial"/>
          <w:highlight w:val="white"/>
        </w:rPr>
      </w:pPr>
      <w:r w:rsidRPr="5A73D596">
        <w:rPr>
          <w:rFonts w:ascii="Arial" w:hAnsi="Arial" w:cs="Arial"/>
          <w:highlight w:val="white"/>
        </w:rPr>
        <w:t xml:space="preserve">There are 9 distinct types of bugs based upon where </w:t>
      </w:r>
      <w:proofErr w:type="gramStart"/>
      <w:r w:rsidRPr="5A73D596">
        <w:rPr>
          <w:rFonts w:ascii="Arial" w:hAnsi="Arial" w:cs="Arial"/>
          <w:highlight w:val="white"/>
        </w:rPr>
        <w:t>are they</w:t>
      </w:r>
      <w:proofErr w:type="gramEnd"/>
      <w:r w:rsidRPr="5A73D596">
        <w:rPr>
          <w:rFonts w:ascii="Arial" w:hAnsi="Arial" w:cs="Arial"/>
          <w:highlight w:val="white"/>
        </w:rPr>
        <w:t xml:space="preserve"> generated in the game. For example, Save Glitch, In-Game Purchase, Crashing, Graphics, and so on. A manager would like to know which type of bug is being created the greatest number of times and what’s the avg fix time (resolve date - report date) for the same. </w:t>
      </w:r>
    </w:p>
    <w:p w14:paraId="7CC3CB07" w14:textId="77777777" w:rsidR="00367E38" w:rsidRDefault="00367E38" w:rsidP="00367E38">
      <w:pPr>
        <w:ind w:left="720"/>
        <w:jc w:val="both"/>
        <w:rPr>
          <w:rFonts w:ascii="Arial" w:hAnsi="Arial" w:cs="Arial"/>
          <w:b/>
          <w:bCs/>
          <w:highlight w:val="white"/>
        </w:rPr>
      </w:pPr>
      <w:r w:rsidRPr="6A210659">
        <w:rPr>
          <w:rFonts w:ascii="Arial" w:hAnsi="Arial" w:cs="Arial"/>
          <w:b/>
          <w:bCs/>
          <w:highlight w:val="white"/>
        </w:rPr>
        <w:t xml:space="preserve">Benefits:  </w:t>
      </w:r>
    </w:p>
    <w:p w14:paraId="7E50D0B0" w14:textId="77777777" w:rsidR="00367E38" w:rsidRDefault="00367E38" w:rsidP="00367E38">
      <w:pPr>
        <w:ind w:left="720"/>
        <w:jc w:val="both"/>
        <w:rPr>
          <w:rFonts w:ascii="Arial" w:hAnsi="Arial" w:cs="Arial"/>
          <w:highlight w:val="white"/>
        </w:rPr>
      </w:pPr>
      <w:r w:rsidRPr="5A73D596">
        <w:rPr>
          <w:rFonts w:ascii="Arial" w:hAnsi="Arial" w:cs="Arial"/>
          <w:highlight w:val="white"/>
        </w:rPr>
        <w:t xml:space="preserve">By knowing what type of bugs generate the greatest number of bugs and consume most work hours, a manager can reassign the bug severity to these types and allocate resources accordingly. Usually, the development team is divided according to the types of bugs they work upon. So, the relocation can include assigning a senior programmer to the type of the most severe bug. </w:t>
      </w:r>
    </w:p>
    <w:p w14:paraId="7D62E798" w14:textId="77777777" w:rsidR="00367E38" w:rsidRDefault="00367E38" w:rsidP="00367E38">
      <w:pPr>
        <w:ind w:left="720"/>
        <w:jc w:val="both"/>
        <w:rPr>
          <w:rFonts w:ascii="Arial" w:hAnsi="Arial" w:cs="Arial"/>
          <w:b/>
          <w:bCs/>
          <w:highlight w:val="white"/>
        </w:rPr>
      </w:pPr>
      <w:r w:rsidRPr="1CBE9EB1">
        <w:rPr>
          <w:rFonts w:ascii="Arial" w:hAnsi="Arial" w:cs="Arial"/>
          <w:b/>
          <w:bCs/>
          <w:highlight w:val="white"/>
        </w:rPr>
        <w:t xml:space="preserve">Report Query Question:  </w:t>
      </w:r>
    </w:p>
    <w:p w14:paraId="565BB591" w14:textId="77777777" w:rsidR="00367E38" w:rsidRDefault="00367E38" w:rsidP="00367E38">
      <w:pPr>
        <w:ind w:left="720"/>
        <w:jc w:val="both"/>
        <w:rPr>
          <w:rFonts w:ascii="Arial" w:hAnsi="Arial" w:cs="Arial"/>
          <w:highlight w:val="white"/>
        </w:rPr>
      </w:pPr>
      <w:r w:rsidRPr="5A73D596">
        <w:rPr>
          <w:rFonts w:ascii="Arial" w:hAnsi="Arial" w:cs="Arial"/>
          <w:highlight w:val="white"/>
        </w:rPr>
        <w:t xml:space="preserve">Give a report that will give bug fix duration (resolved - reported) and the count of the bugs for each bug type. </w:t>
      </w:r>
    </w:p>
    <w:p w14:paraId="1751658D" w14:textId="77777777" w:rsidR="00367E38" w:rsidRDefault="00367E38" w:rsidP="00367E38">
      <w:pPr>
        <w:ind w:left="359"/>
        <w:jc w:val="both"/>
        <w:rPr>
          <w:rFonts w:ascii="Arial" w:hAnsi="Arial" w:cs="Arial"/>
          <w:highlight w:val="white"/>
        </w:rPr>
      </w:pPr>
      <w:r w:rsidRPr="5A73D596">
        <w:rPr>
          <w:rFonts w:ascii="Arial" w:hAnsi="Arial" w:cs="Arial"/>
          <w:highlight w:val="white"/>
        </w:rPr>
        <w:lastRenderedPageBreak/>
        <w:t xml:space="preserve"> </w:t>
      </w:r>
      <w:r w:rsidRPr="5A73D596">
        <w:rPr>
          <w:rFonts w:ascii="Arial" w:hAnsi="Arial" w:cs="Arial"/>
          <w:b/>
          <w:bCs/>
          <w:highlight w:val="white"/>
        </w:rPr>
        <w:t xml:space="preserve">SQL Query: </w:t>
      </w:r>
    </w:p>
    <w:p w14:paraId="28B19EF3" w14:textId="77777777" w:rsidR="00367E38" w:rsidRDefault="00367E38" w:rsidP="00367E38">
      <w:pPr>
        <w:ind w:left="359"/>
        <w:jc w:val="both"/>
        <w:rPr>
          <w:rFonts w:ascii="Arial" w:hAnsi="Arial" w:cs="Arial"/>
          <w:color w:val="70AD47" w:themeColor="accent6"/>
          <w:highlight w:val="white"/>
        </w:rPr>
      </w:pPr>
      <w:r w:rsidRPr="00E41A65">
        <w:rPr>
          <w:rFonts w:ascii="Arial" w:hAnsi="Arial" w:cs="Arial"/>
          <w:color w:val="70AD47" w:themeColor="accent6"/>
          <w:highlight w:val="white"/>
        </w:rPr>
        <w:t xml:space="preserve">Select </w:t>
      </w:r>
      <w:proofErr w:type="spellStart"/>
      <w:r w:rsidRPr="00E41A65">
        <w:rPr>
          <w:rFonts w:ascii="Arial" w:hAnsi="Arial" w:cs="Arial"/>
          <w:color w:val="70AD47" w:themeColor="accent6"/>
          <w:highlight w:val="white"/>
        </w:rPr>
        <w:t>BD.bug_type</w:t>
      </w:r>
      <w:proofErr w:type="spellEnd"/>
      <w:r w:rsidRPr="00E41A65">
        <w:rPr>
          <w:rFonts w:ascii="Arial" w:hAnsi="Arial" w:cs="Arial"/>
          <w:color w:val="70AD47" w:themeColor="accent6"/>
          <w:highlight w:val="white"/>
        </w:rPr>
        <w:t xml:space="preserve">, </w:t>
      </w:r>
      <w:proofErr w:type="spellStart"/>
      <w:proofErr w:type="gramStart"/>
      <w:r w:rsidRPr="00E41A65">
        <w:rPr>
          <w:rFonts w:ascii="Arial" w:hAnsi="Arial" w:cs="Arial"/>
          <w:color w:val="70AD47" w:themeColor="accent6"/>
          <w:highlight w:val="white"/>
        </w:rPr>
        <w:t>trunc</w:t>
      </w:r>
      <w:proofErr w:type="spellEnd"/>
      <w:r w:rsidRPr="00E41A65">
        <w:rPr>
          <w:rFonts w:ascii="Arial" w:hAnsi="Arial" w:cs="Arial"/>
          <w:color w:val="70AD47" w:themeColor="accent6"/>
          <w:highlight w:val="white"/>
        </w:rPr>
        <w:t>(</w:t>
      </w:r>
      <w:proofErr w:type="gramEnd"/>
      <w:r w:rsidRPr="00E41A65">
        <w:rPr>
          <w:rFonts w:ascii="Arial" w:hAnsi="Arial" w:cs="Arial"/>
          <w:color w:val="70AD47" w:themeColor="accent6"/>
          <w:highlight w:val="white"/>
        </w:rPr>
        <w:t>Avg(</w:t>
      </w:r>
      <w:proofErr w:type="spellStart"/>
      <w:r w:rsidRPr="00E41A65">
        <w:rPr>
          <w:rFonts w:ascii="Arial" w:hAnsi="Arial" w:cs="Arial"/>
          <w:color w:val="70AD47" w:themeColor="accent6"/>
          <w:highlight w:val="white"/>
        </w:rPr>
        <w:t>BM.bug_resolved_date</w:t>
      </w:r>
      <w:proofErr w:type="spellEnd"/>
      <w:r w:rsidRPr="00E41A65">
        <w:rPr>
          <w:rFonts w:ascii="Arial" w:hAnsi="Arial" w:cs="Arial"/>
          <w:color w:val="70AD47" w:themeColor="accent6"/>
          <w:highlight w:val="white"/>
        </w:rPr>
        <w:t xml:space="preserve"> - </w:t>
      </w:r>
      <w:proofErr w:type="spellStart"/>
      <w:r w:rsidRPr="00E41A65">
        <w:rPr>
          <w:rFonts w:ascii="Arial" w:hAnsi="Arial" w:cs="Arial"/>
          <w:color w:val="70AD47" w:themeColor="accent6"/>
          <w:highlight w:val="white"/>
        </w:rPr>
        <w:t>BM.bug_report_date</w:t>
      </w:r>
      <w:proofErr w:type="spellEnd"/>
      <w:r w:rsidRPr="00E41A65">
        <w:rPr>
          <w:rFonts w:ascii="Arial" w:hAnsi="Arial" w:cs="Arial"/>
          <w:color w:val="70AD47" w:themeColor="accent6"/>
          <w:highlight w:val="white"/>
        </w:rPr>
        <w:t xml:space="preserve">)) as </w:t>
      </w:r>
      <w:proofErr w:type="spellStart"/>
      <w:r w:rsidRPr="00E41A65">
        <w:rPr>
          <w:rFonts w:ascii="Arial" w:hAnsi="Arial" w:cs="Arial"/>
          <w:color w:val="70AD47" w:themeColor="accent6"/>
          <w:highlight w:val="white"/>
        </w:rPr>
        <w:t>Avg_Bug_Fix_Duration</w:t>
      </w:r>
      <w:proofErr w:type="spellEnd"/>
      <w:r w:rsidRPr="00E41A65">
        <w:rPr>
          <w:rFonts w:ascii="Arial" w:hAnsi="Arial" w:cs="Arial"/>
          <w:color w:val="70AD47" w:themeColor="accent6"/>
          <w:highlight w:val="white"/>
        </w:rPr>
        <w:t xml:space="preserve">, count(*) as </w:t>
      </w:r>
      <w:proofErr w:type="spellStart"/>
      <w:r w:rsidRPr="00E41A65">
        <w:rPr>
          <w:rFonts w:ascii="Arial" w:hAnsi="Arial" w:cs="Arial"/>
          <w:color w:val="70AD47" w:themeColor="accent6"/>
          <w:highlight w:val="white"/>
        </w:rPr>
        <w:t>No_Of_bugs</w:t>
      </w:r>
      <w:proofErr w:type="spellEnd"/>
      <w:r w:rsidRPr="00E41A65">
        <w:rPr>
          <w:rFonts w:ascii="Arial" w:hAnsi="Arial" w:cs="Arial"/>
          <w:color w:val="70AD47" w:themeColor="accent6"/>
          <w:highlight w:val="white"/>
        </w:rPr>
        <w:t xml:space="preserve"> </w:t>
      </w:r>
    </w:p>
    <w:p w14:paraId="412BAA1E" w14:textId="77777777" w:rsidR="00367E38" w:rsidRPr="00E41A65" w:rsidRDefault="00367E38" w:rsidP="00367E38">
      <w:pPr>
        <w:ind w:left="359"/>
        <w:jc w:val="both"/>
        <w:rPr>
          <w:rFonts w:ascii="Arial" w:hAnsi="Arial" w:cs="Arial"/>
          <w:color w:val="70AD47" w:themeColor="accent6"/>
          <w:highlight w:val="white"/>
        </w:rPr>
      </w:pPr>
      <w:r w:rsidRPr="00E41A65">
        <w:rPr>
          <w:rFonts w:ascii="Arial" w:hAnsi="Arial" w:cs="Arial"/>
          <w:color w:val="70AD47" w:themeColor="accent6"/>
          <w:highlight w:val="white"/>
        </w:rPr>
        <w:t xml:space="preserve">from </w:t>
      </w:r>
      <w:r w:rsidRPr="002202EA">
        <w:rPr>
          <w:rFonts w:ascii="Arial" w:hAnsi="Arial" w:cs="Arial"/>
          <w:b/>
          <w:bCs/>
          <w:color w:val="70AD47" w:themeColor="accent6"/>
          <w:sz w:val="18"/>
          <w:szCs w:val="18"/>
        </w:rPr>
        <w:t>RUP21001.</w:t>
      </w:r>
      <w:r w:rsidRPr="00E41A65">
        <w:rPr>
          <w:rFonts w:ascii="Arial" w:hAnsi="Arial" w:cs="Arial"/>
          <w:color w:val="70AD47" w:themeColor="accent6"/>
          <w:highlight w:val="white"/>
        </w:rPr>
        <w:t xml:space="preserve">bug_management BM </w:t>
      </w:r>
    </w:p>
    <w:p w14:paraId="432A1292" w14:textId="77777777" w:rsidR="00367E38" w:rsidRPr="00E41A65" w:rsidRDefault="00367E38" w:rsidP="00367E38">
      <w:pPr>
        <w:ind w:left="359"/>
        <w:jc w:val="both"/>
        <w:rPr>
          <w:rFonts w:ascii="Arial" w:hAnsi="Arial" w:cs="Arial"/>
          <w:color w:val="70AD47" w:themeColor="accent6"/>
          <w:highlight w:val="white"/>
        </w:rPr>
      </w:pPr>
      <w:r w:rsidRPr="00E41A65">
        <w:rPr>
          <w:rFonts w:ascii="Arial" w:hAnsi="Arial" w:cs="Arial"/>
          <w:color w:val="70AD47" w:themeColor="accent6"/>
          <w:highlight w:val="white"/>
        </w:rPr>
        <w:t xml:space="preserve">join </w:t>
      </w:r>
      <w:r w:rsidRPr="002202EA">
        <w:rPr>
          <w:rFonts w:ascii="Arial" w:hAnsi="Arial" w:cs="Arial"/>
          <w:b/>
          <w:bCs/>
          <w:color w:val="70AD47" w:themeColor="accent6"/>
          <w:sz w:val="18"/>
          <w:szCs w:val="18"/>
        </w:rPr>
        <w:t>RUP21001.</w:t>
      </w:r>
      <w:r w:rsidRPr="00E41A65">
        <w:rPr>
          <w:rFonts w:ascii="Arial" w:hAnsi="Arial" w:cs="Arial"/>
          <w:color w:val="70AD47" w:themeColor="accent6"/>
          <w:highlight w:val="white"/>
        </w:rPr>
        <w:t>bug_details BD</w:t>
      </w:r>
    </w:p>
    <w:p w14:paraId="4017446E" w14:textId="77777777" w:rsidR="00367E38" w:rsidRPr="00E41A65" w:rsidRDefault="00367E38" w:rsidP="00367E38">
      <w:pPr>
        <w:ind w:left="359"/>
        <w:jc w:val="both"/>
        <w:rPr>
          <w:rFonts w:ascii="Arial" w:hAnsi="Arial" w:cs="Arial"/>
          <w:color w:val="70AD47" w:themeColor="accent6"/>
          <w:highlight w:val="white"/>
        </w:rPr>
      </w:pPr>
      <w:r w:rsidRPr="00E41A65">
        <w:rPr>
          <w:rFonts w:ascii="Arial" w:hAnsi="Arial" w:cs="Arial"/>
          <w:color w:val="70AD47" w:themeColor="accent6"/>
          <w:highlight w:val="white"/>
        </w:rPr>
        <w:t xml:space="preserve">on </w:t>
      </w:r>
      <w:proofErr w:type="spellStart"/>
      <w:r w:rsidRPr="00E41A65">
        <w:rPr>
          <w:rFonts w:ascii="Arial" w:hAnsi="Arial" w:cs="Arial"/>
          <w:color w:val="70AD47" w:themeColor="accent6"/>
          <w:highlight w:val="white"/>
        </w:rPr>
        <w:t>BM.bug_id</w:t>
      </w:r>
      <w:proofErr w:type="spellEnd"/>
      <w:r w:rsidRPr="00E41A65">
        <w:rPr>
          <w:rFonts w:ascii="Arial" w:hAnsi="Arial" w:cs="Arial"/>
          <w:color w:val="70AD47" w:themeColor="accent6"/>
          <w:highlight w:val="white"/>
        </w:rPr>
        <w:t xml:space="preserve"> = </w:t>
      </w:r>
      <w:proofErr w:type="spellStart"/>
      <w:r w:rsidRPr="00E41A65">
        <w:rPr>
          <w:rFonts w:ascii="Arial" w:hAnsi="Arial" w:cs="Arial"/>
          <w:color w:val="70AD47" w:themeColor="accent6"/>
          <w:highlight w:val="white"/>
        </w:rPr>
        <w:t>BD.bug_id</w:t>
      </w:r>
      <w:proofErr w:type="spellEnd"/>
    </w:p>
    <w:p w14:paraId="57A8FE2F" w14:textId="77777777" w:rsidR="00367E38" w:rsidRPr="00E41A65" w:rsidRDefault="00367E38" w:rsidP="00367E38">
      <w:pPr>
        <w:ind w:left="359"/>
        <w:jc w:val="both"/>
        <w:rPr>
          <w:rFonts w:ascii="Arial" w:hAnsi="Arial" w:cs="Arial"/>
          <w:color w:val="70AD47" w:themeColor="accent6"/>
          <w:highlight w:val="white"/>
        </w:rPr>
      </w:pPr>
      <w:r w:rsidRPr="00E41A65">
        <w:rPr>
          <w:rFonts w:ascii="Arial" w:hAnsi="Arial" w:cs="Arial"/>
          <w:color w:val="70AD47" w:themeColor="accent6"/>
          <w:highlight w:val="white"/>
        </w:rPr>
        <w:t xml:space="preserve">group by </w:t>
      </w:r>
      <w:proofErr w:type="spellStart"/>
      <w:r w:rsidRPr="00E41A65">
        <w:rPr>
          <w:rFonts w:ascii="Arial" w:hAnsi="Arial" w:cs="Arial"/>
          <w:color w:val="70AD47" w:themeColor="accent6"/>
          <w:highlight w:val="white"/>
        </w:rPr>
        <w:t>bd.bug_type</w:t>
      </w:r>
      <w:proofErr w:type="spellEnd"/>
    </w:p>
    <w:p w14:paraId="092C4332" w14:textId="77777777" w:rsidR="00367E38" w:rsidRPr="00E41A65" w:rsidRDefault="00367E38" w:rsidP="00367E38">
      <w:pPr>
        <w:ind w:left="359"/>
        <w:jc w:val="both"/>
        <w:rPr>
          <w:rFonts w:ascii="Arial" w:hAnsi="Arial" w:cs="Arial"/>
          <w:color w:val="70AD47" w:themeColor="accent6"/>
          <w:highlight w:val="white"/>
        </w:rPr>
      </w:pPr>
      <w:r w:rsidRPr="00E41A65">
        <w:rPr>
          <w:rFonts w:ascii="Arial" w:hAnsi="Arial" w:cs="Arial"/>
          <w:color w:val="70AD47" w:themeColor="accent6"/>
          <w:highlight w:val="white"/>
        </w:rPr>
        <w:t xml:space="preserve">order by </w:t>
      </w:r>
      <w:proofErr w:type="spellStart"/>
      <w:r w:rsidRPr="00E41A65">
        <w:rPr>
          <w:rFonts w:ascii="Arial" w:hAnsi="Arial" w:cs="Arial"/>
          <w:color w:val="70AD47" w:themeColor="accent6"/>
          <w:highlight w:val="white"/>
        </w:rPr>
        <w:t>Avg_Bug_Fix_Duration</w:t>
      </w:r>
      <w:proofErr w:type="spellEnd"/>
      <w:r w:rsidRPr="00E41A65">
        <w:rPr>
          <w:rFonts w:ascii="Arial" w:hAnsi="Arial" w:cs="Arial"/>
          <w:color w:val="70AD47" w:themeColor="accent6"/>
          <w:highlight w:val="white"/>
        </w:rPr>
        <w:t xml:space="preserve">, </w:t>
      </w:r>
      <w:proofErr w:type="spellStart"/>
      <w:r w:rsidRPr="00E41A65">
        <w:rPr>
          <w:rFonts w:ascii="Arial" w:hAnsi="Arial" w:cs="Arial"/>
          <w:color w:val="70AD47" w:themeColor="accent6"/>
          <w:highlight w:val="white"/>
        </w:rPr>
        <w:t>No_Of_bugs</w:t>
      </w:r>
      <w:proofErr w:type="spellEnd"/>
      <w:r w:rsidRPr="00E41A65">
        <w:rPr>
          <w:rFonts w:ascii="Arial" w:hAnsi="Arial" w:cs="Arial"/>
          <w:color w:val="70AD47" w:themeColor="accent6"/>
          <w:highlight w:val="white"/>
        </w:rPr>
        <w:t xml:space="preserve"> desc</w:t>
      </w:r>
    </w:p>
    <w:p w14:paraId="021A7AC8" w14:textId="77777777" w:rsidR="00367E38" w:rsidRDefault="00367E38" w:rsidP="00367E38">
      <w:pPr>
        <w:ind w:left="359"/>
        <w:jc w:val="both"/>
        <w:rPr>
          <w:rFonts w:ascii="Arial" w:hAnsi="Arial" w:cs="Arial"/>
          <w:color w:val="70AD47" w:themeColor="accent6"/>
          <w:highlight w:val="white"/>
        </w:rPr>
      </w:pPr>
      <w:r w:rsidRPr="00E41A65">
        <w:rPr>
          <w:rFonts w:ascii="Arial" w:hAnsi="Arial" w:cs="Arial"/>
          <w:color w:val="70AD47" w:themeColor="accent6"/>
          <w:highlight w:val="white"/>
        </w:rPr>
        <w:t>;</w:t>
      </w:r>
    </w:p>
    <w:p w14:paraId="4CE5052D" w14:textId="77777777" w:rsidR="00367E38" w:rsidRDefault="00367E38" w:rsidP="00367E38">
      <w:pPr>
        <w:jc w:val="both"/>
        <w:rPr>
          <w:rFonts w:ascii="Arial" w:hAnsi="Arial" w:cs="Arial"/>
          <w:b/>
          <w:bCs/>
          <w:highlight w:val="white"/>
        </w:rPr>
      </w:pPr>
      <w:r>
        <w:rPr>
          <w:rFonts w:ascii="Arial" w:hAnsi="Arial" w:cs="Arial"/>
          <w:color w:val="70AD47" w:themeColor="accent6"/>
          <w:highlight w:val="white"/>
        </w:rPr>
        <w:t xml:space="preserve">      </w:t>
      </w:r>
      <w:r w:rsidRPr="2628E1D3">
        <w:rPr>
          <w:rFonts w:ascii="Arial" w:hAnsi="Arial" w:cs="Arial"/>
          <w:b/>
          <w:bCs/>
          <w:highlight w:val="white"/>
        </w:rPr>
        <w:t xml:space="preserve">Output: </w:t>
      </w:r>
    </w:p>
    <w:p w14:paraId="090463DF" w14:textId="77777777" w:rsidR="00367E38" w:rsidRPr="00177247" w:rsidRDefault="00367E38" w:rsidP="00367E38">
      <w:pPr>
        <w:ind w:left="359"/>
        <w:jc w:val="both"/>
        <w:rPr>
          <w:rFonts w:ascii="Arial" w:hAnsi="Arial" w:cs="Arial"/>
          <w:b/>
          <w:bCs/>
          <w:highlight w:val="white"/>
        </w:rPr>
      </w:pPr>
      <w:r>
        <w:rPr>
          <w:noProof/>
          <w:bdr w:val="none" w:sz="0" w:space="0" w:color="auto" w:frame="1"/>
        </w:rPr>
        <w:drawing>
          <wp:inline distT="0" distB="0" distL="0" distR="0" wp14:anchorId="354E6B18" wp14:editId="1C6F4E6A">
            <wp:extent cx="5939790" cy="1402080"/>
            <wp:effectExtent l="0" t="0" r="3810" b="762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a:picLocks noChangeAspect="1" noChangeArrowheads="1"/>
                    </pic:cNvPicPr>
                  </pic:nvPicPr>
                  <pic:blipFill rotWithShape="1">
                    <a:blip r:embed="rId19">
                      <a:extLst>
                        <a:ext uri="{28A0092B-C50C-407E-A947-70E740481C1C}">
                          <a14:useLocalDpi xmlns:a14="http://schemas.microsoft.com/office/drawing/2010/main" val="0"/>
                        </a:ext>
                      </a:extLst>
                    </a:blip>
                    <a:srcRect t="47126" r="64"/>
                    <a:stretch/>
                  </pic:blipFill>
                  <pic:spPr bwMode="auto">
                    <a:xfrm>
                      <a:off x="0" y="0"/>
                      <a:ext cx="5939790" cy="1402080"/>
                    </a:xfrm>
                    <a:prstGeom prst="rect">
                      <a:avLst/>
                    </a:prstGeom>
                    <a:noFill/>
                    <a:ln>
                      <a:noFill/>
                    </a:ln>
                    <a:extLst>
                      <a:ext uri="{53640926-AAD7-44D8-BBD7-CCE9431645EC}">
                        <a14:shadowObscured xmlns:a14="http://schemas.microsoft.com/office/drawing/2010/main"/>
                      </a:ext>
                    </a:extLst>
                  </pic:spPr>
                </pic:pic>
              </a:graphicData>
            </a:graphic>
          </wp:inline>
        </w:drawing>
      </w:r>
    </w:p>
    <w:p w14:paraId="0878284C" w14:textId="7D760089" w:rsidR="00367E38" w:rsidRPr="00436E6E" w:rsidRDefault="00367E38" w:rsidP="00367E38">
      <w:pPr>
        <w:rPr>
          <w:rFonts w:ascii="Arial" w:hAnsi="Arial" w:cs="Arial"/>
          <w:b/>
          <w:bCs/>
          <w:highlight w:val="white"/>
        </w:rPr>
      </w:pPr>
      <w:r>
        <w:rPr>
          <w:rFonts w:ascii="Arial" w:hAnsi="Arial" w:cs="Arial"/>
          <w:b/>
          <w:bCs/>
          <w:highlight w:val="white"/>
        </w:rPr>
        <w:t xml:space="preserve">     </w:t>
      </w:r>
      <w:r w:rsidR="000D25EA">
        <w:object w:dxaOrig="1357" w:dyaOrig="894" w14:anchorId="7956571E">
          <v:shape id="_x0000_i1048" type="#_x0000_t75" style="width:68pt;height:44.5pt" o:ole="">
            <v:imagedata r:id="rId20" o:title=""/>
          </v:shape>
          <o:OLEObject Type="Embed" ProgID="Acrobat.Document.DC" ShapeID="_x0000_i1048" DrawAspect="Icon" ObjectID="_1707915522" r:id="rId21"/>
        </w:object>
      </w:r>
    </w:p>
    <w:p w14:paraId="04AEADA0" w14:textId="77777777" w:rsidR="00367E38" w:rsidRDefault="00367E38" w:rsidP="00367E38">
      <w:pPr>
        <w:pStyle w:val="ListParagraph"/>
        <w:rPr>
          <w:rFonts w:ascii="Arial" w:hAnsi="Arial" w:cs="Arial"/>
          <w:b/>
          <w:bCs/>
          <w:highlight w:val="white"/>
        </w:rPr>
      </w:pPr>
    </w:p>
    <w:p w14:paraId="3C478793" w14:textId="77777777" w:rsidR="00367E38" w:rsidRDefault="00367E38" w:rsidP="00367E38">
      <w:pPr>
        <w:pStyle w:val="ListParagraph"/>
        <w:numPr>
          <w:ilvl w:val="0"/>
          <w:numId w:val="8"/>
        </w:numPr>
        <w:rPr>
          <w:rFonts w:ascii="Arial" w:hAnsi="Arial" w:cs="Arial"/>
          <w:b/>
          <w:bCs/>
          <w:highlight w:val="white"/>
        </w:rPr>
      </w:pPr>
      <w:r w:rsidRPr="0300A220">
        <w:rPr>
          <w:rFonts w:ascii="Arial" w:hAnsi="Arial" w:cs="Arial"/>
          <w:b/>
          <w:bCs/>
          <w:highlight w:val="white"/>
        </w:rPr>
        <w:t>Query Report-</w:t>
      </w:r>
      <w:r>
        <w:rPr>
          <w:rFonts w:ascii="Arial" w:hAnsi="Arial" w:cs="Arial"/>
          <w:b/>
          <w:bCs/>
          <w:highlight w:val="white"/>
        </w:rPr>
        <w:t>3</w:t>
      </w:r>
    </w:p>
    <w:p w14:paraId="1F28F1F0" w14:textId="77777777" w:rsidR="00367E38" w:rsidRPr="00220098" w:rsidRDefault="00367E38" w:rsidP="00367E38">
      <w:pPr>
        <w:spacing w:after="0" w:line="240" w:lineRule="auto"/>
        <w:ind w:left="180"/>
        <w:jc w:val="both"/>
        <w:textAlignment w:val="baseline"/>
        <w:rPr>
          <w:rFonts w:ascii="Arial" w:eastAsia="Times New Roman" w:hAnsi="Arial" w:cs="Arial"/>
          <w:shd w:val="clear" w:color="auto" w:fill="FFFFFF"/>
        </w:rPr>
      </w:pPr>
      <w:r w:rsidRPr="00220098">
        <w:rPr>
          <w:rFonts w:ascii="Arial" w:eastAsia="Times New Roman" w:hAnsi="Arial" w:cs="Arial"/>
          <w:b/>
          <w:bCs/>
          <w:shd w:val="clear" w:color="auto" w:fill="FFFFFF"/>
        </w:rPr>
        <w:t>Business Case: </w:t>
      </w:r>
      <w:r w:rsidRPr="00220098">
        <w:rPr>
          <w:rFonts w:ascii="Arial" w:eastAsia="Times New Roman" w:hAnsi="Arial" w:cs="Arial"/>
          <w:shd w:val="clear" w:color="auto" w:fill="FFFFFF"/>
        </w:rPr>
        <w:t xml:space="preserve">The Project Manager would like to know </w:t>
      </w:r>
      <w:r>
        <w:rPr>
          <w:rFonts w:ascii="Arial" w:eastAsia="Times New Roman" w:hAnsi="Arial" w:cs="Arial"/>
          <w:shd w:val="clear" w:color="auto" w:fill="FFFFFF"/>
        </w:rPr>
        <w:t>for each game how many packages have been created for the bug reported.</w:t>
      </w:r>
    </w:p>
    <w:p w14:paraId="00D64E5F" w14:textId="77777777" w:rsidR="00367E38" w:rsidRPr="00220098" w:rsidRDefault="00367E38" w:rsidP="00367E38">
      <w:pPr>
        <w:spacing w:after="0" w:line="240" w:lineRule="auto"/>
        <w:ind w:left="180"/>
        <w:jc w:val="both"/>
        <w:textAlignment w:val="baseline"/>
        <w:rPr>
          <w:rFonts w:ascii="Segoe UI" w:eastAsia="Times New Roman" w:hAnsi="Segoe UI" w:cs="Segoe UI"/>
          <w:sz w:val="18"/>
          <w:szCs w:val="18"/>
        </w:rPr>
      </w:pPr>
    </w:p>
    <w:p w14:paraId="38893F3F" w14:textId="77777777" w:rsidR="00367E38" w:rsidRPr="00220098" w:rsidRDefault="00367E38" w:rsidP="00367E38">
      <w:pPr>
        <w:spacing w:after="0" w:line="240" w:lineRule="auto"/>
        <w:ind w:left="180"/>
        <w:jc w:val="both"/>
        <w:textAlignment w:val="baseline"/>
        <w:rPr>
          <w:rFonts w:ascii="Arial" w:eastAsia="Times New Roman" w:hAnsi="Arial" w:cs="Arial"/>
        </w:rPr>
      </w:pPr>
      <w:r w:rsidRPr="00220098">
        <w:rPr>
          <w:rFonts w:ascii="Arial" w:eastAsia="Times New Roman" w:hAnsi="Arial" w:cs="Arial"/>
          <w:b/>
          <w:bCs/>
          <w:shd w:val="clear" w:color="auto" w:fill="FFFFFF"/>
        </w:rPr>
        <w:t>Benefits: </w:t>
      </w:r>
      <w:r w:rsidRPr="00220098">
        <w:rPr>
          <w:rFonts w:ascii="Arial" w:eastAsia="Times New Roman" w:hAnsi="Arial" w:cs="Arial"/>
          <w:shd w:val="clear" w:color="auto" w:fill="FFFFFF"/>
        </w:rPr>
        <w:t xml:space="preserve">This will help </w:t>
      </w:r>
      <w:r>
        <w:rPr>
          <w:rFonts w:ascii="Arial" w:eastAsia="Times New Roman" w:hAnsi="Arial" w:cs="Arial"/>
          <w:shd w:val="clear" w:color="auto" w:fill="FFFFFF"/>
        </w:rPr>
        <w:t>to understand which game is more active depending on how many packages have been created for the game, the higher the count that means requires more system engineer employees are required for that game.</w:t>
      </w:r>
    </w:p>
    <w:p w14:paraId="044C183A" w14:textId="77777777" w:rsidR="00367E38" w:rsidRPr="00220098" w:rsidRDefault="00367E38" w:rsidP="00367E38">
      <w:pPr>
        <w:spacing w:after="0" w:line="240" w:lineRule="auto"/>
        <w:ind w:left="180"/>
        <w:jc w:val="both"/>
        <w:textAlignment w:val="baseline"/>
        <w:rPr>
          <w:rFonts w:ascii="Segoe UI" w:eastAsia="Times New Roman" w:hAnsi="Segoe UI" w:cs="Segoe UI"/>
          <w:sz w:val="18"/>
          <w:szCs w:val="18"/>
        </w:rPr>
      </w:pPr>
    </w:p>
    <w:p w14:paraId="764A1AD2" w14:textId="77777777" w:rsidR="00367E38" w:rsidRPr="00220098" w:rsidRDefault="00367E38" w:rsidP="00367E38">
      <w:pPr>
        <w:spacing w:after="0" w:line="240" w:lineRule="auto"/>
        <w:ind w:left="180"/>
        <w:jc w:val="both"/>
        <w:textAlignment w:val="baseline"/>
        <w:rPr>
          <w:rFonts w:ascii="Arial" w:eastAsia="Times New Roman" w:hAnsi="Arial" w:cs="Arial"/>
        </w:rPr>
      </w:pPr>
      <w:r w:rsidRPr="00220098">
        <w:rPr>
          <w:rFonts w:ascii="Arial" w:eastAsia="Times New Roman" w:hAnsi="Arial" w:cs="Arial"/>
          <w:b/>
          <w:bCs/>
          <w:shd w:val="clear" w:color="auto" w:fill="FFFFFF"/>
        </w:rPr>
        <w:t>Report Query Question: </w:t>
      </w:r>
      <w:r w:rsidRPr="00220098">
        <w:rPr>
          <w:rFonts w:ascii="Arial" w:eastAsia="Times New Roman" w:hAnsi="Arial" w:cs="Arial"/>
          <w:shd w:val="clear" w:color="auto" w:fill="FFFFFF"/>
        </w:rPr>
        <w:t>Create a report that shows </w:t>
      </w:r>
      <w:r>
        <w:rPr>
          <w:rFonts w:ascii="Arial" w:eastAsia="Times New Roman" w:hAnsi="Arial" w:cs="Arial"/>
          <w:shd w:val="clear" w:color="auto" w:fill="FFFFFF"/>
        </w:rPr>
        <w:t>a count of packages created for each game</w:t>
      </w:r>
      <w:r w:rsidRPr="00220098">
        <w:rPr>
          <w:rFonts w:ascii="Arial" w:eastAsia="Times New Roman" w:hAnsi="Arial" w:cs="Arial"/>
          <w:shd w:val="clear" w:color="auto" w:fill="FFFFFF"/>
        </w:rPr>
        <w:t xml:space="preserve">, </w:t>
      </w:r>
      <w:r>
        <w:rPr>
          <w:rFonts w:ascii="Arial" w:eastAsia="Times New Roman" w:hAnsi="Arial" w:cs="Arial"/>
          <w:shd w:val="clear" w:color="auto" w:fill="FFFFFF"/>
        </w:rPr>
        <w:t>order the report by a count of packages in descending order.</w:t>
      </w:r>
      <w:r w:rsidRPr="00220098">
        <w:rPr>
          <w:rFonts w:ascii="Arial" w:eastAsia="Times New Roman" w:hAnsi="Arial" w:cs="Arial"/>
        </w:rPr>
        <w:t> </w:t>
      </w:r>
    </w:p>
    <w:p w14:paraId="13F3DB82" w14:textId="77777777" w:rsidR="00367E38" w:rsidRPr="00220098" w:rsidRDefault="00367E38" w:rsidP="00367E38">
      <w:pPr>
        <w:spacing w:after="0" w:line="240" w:lineRule="auto"/>
        <w:ind w:left="180"/>
        <w:jc w:val="both"/>
        <w:textAlignment w:val="baseline"/>
        <w:rPr>
          <w:rFonts w:ascii="Segoe UI" w:eastAsia="Times New Roman" w:hAnsi="Segoe UI" w:cs="Segoe UI"/>
          <w:sz w:val="18"/>
          <w:szCs w:val="18"/>
        </w:rPr>
      </w:pPr>
    </w:p>
    <w:p w14:paraId="0D38CF64" w14:textId="77777777" w:rsidR="00367E38" w:rsidRPr="00220098" w:rsidRDefault="00367E38" w:rsidP="00367E38">
      <w:pPr>
        <w:spacing w:after="0" w:line="240" w:lineRule="auto"/>
        <w:ind w:left="180"/>
        <w:jc w:val="both"/>
        <w:textAlignment w:val="baseline"/>
        <w:rPr>
          <w:rFonts w:ascii="Segoe UI" w:eastAsia="Times New Roman" w:hAnsi="Segoe UI" w:cs="Segoe UI"/>
          <w:sz w:val="18"/>
          <w:szCs w:val="18"/>
        </w:rPr>
      </w:pPr>
      <w:r w:rsidRPr="00220098">
        <w:rPr>
          <w:rFonts w:ascii="Arial" w:eastAsia="Times New Roman" w:hAnsi="Arial" w:cs="Arial"/>
          <w:b/>
          <w:bCs/>
          <w:shd w:val="clear" w:color="auto" w:fill="FFFFFF"/>
        </w:rPr>
        <w:t>SQL Query:</w:t>
      </w:r>
      <w:r w:rsidRPr="00220098">
        <w:rPr>
          <w:rFonts w:ascii="Arial" w:eastAsia="Times New Roman" w:hAnsi="Arial" w:cs="Arial"/>
        </w:rPr>
        <w:t> </w:t>
      </w:r>
    </w:p>
    <w:p w14:paraId="5778D58A" w14:textId="77777777" w:rsidR="00367E38" w:rsidRPr="00A954FA" w:rsidRDefault="00367E38" w:rsidP="00367E38">
      <w:pPr>
        <w:pStyle w:val="ListParagraph"/>
        <w:ind w:left="540"/>
        <w:rPr>
          <w:rFonts w:ascii="Arial" w:hAnsi="Arial" w:cs="Arial"/>
          <w:color w:val="70AD47" w:themeColor="accent6"/>
        </w:rPr>
      </w:pPr>
      <w:r w:rsidRPr="00A954FA">
        <w:rPr>
          <w:rFonts w:ascii="Arial" w:hAnsi="Arial" w:cs="Arial"/>
          <w:color w:val="70AD47" w:themeColor="accent6"/>
        </w:rPr>
        <w:t xml:space="preserve">select </w:t>
      </w:r>
      <w:proofErr w:type="spellStart"/>
      <w:proofErr w:type="gramStart"/>
      <w:r w:rsidRPr="00A954FA">
        <w:rPr>
          <w:rFonts w:ascii="Arial" w:hAnsi="Arial" w:cs="Arial"/>
          <w:color w:val="70AD47" w:themeColor="accent6"/>
        </w:rPr>
        <w:t>gd.game</w:t>
      </w:r>
      <w:proofErr w:type="gramEnd"/>
      <w:r w:rsidRPr="00A954FA">
        <w:rPr>
          <w:rFonts w:ascii="Arial" w:hAnsi="Arial" w:cs="Arial"/>
          <w:color w:val="70AD47" w:themeColor="accent6"/>
        </w:rPr>
        <w:t>_name</w:t>
      </w:r>
      <w:proofErr w:type="spellEnd"/>
      <w:r w:rsidRPr="00A954FA">
        <w:rPr>
          <w:rFonts w:ascii="Arial" w:hAnsi="Arial" w:cs="Arial"/>
          <w:color w:val="70AD47" w:themeColor="accent6"/>
        </w:rPr>
        <w:t>, count(</w:t>
      </w:r>
      <w:proofErr w:type="spellStart"/>
      <w:r w:rsidRPr="00A954FA">
        <w:rPr>
          <w:rFonts w:ascii="Arial" w:hAnsi="Arial" w:cs="Arial"/>
          <w:color w:val="70AD47" w:themeColor="accent6"/>
        </w:rPr>
        <w:t>gpd.package_id</w:t>
      </w:r>
      <w:proofErr w:type="spellEnd"/>
      <w:r w:rsidRPr="00A954FA">
        <w:rPr>
          <w:rFonts w:ascii="Arial" w:hAnsi="Arial" w:cs="Arial"/>
          <w:color w:val="70AD47" w:themeColor="accent6"/>
        </w:rPr>
        <w:t xml:space="preserve">) </w:t>
      </w:r>
      <w:proofErr w:type="spellStart"/>
      <w:r w:rsidRPr="00A954FA">
        <w:rPr>
          <w:rFonts w:ascii="Arial" w:hAnsi="Arial" w:cs="Arial"/>
          <w:color w:val="70AD47" w:themeColor="accent6"/>
        </w:rPr>
        <w:t>Count_of_Packages</w:t>
      </w:r>
      <w:proofErr w:type="spellEnd"/>
      <w:r w:rsidRPr="00A954FA">
        <w:rPr>
          <w:rFonts w:ascii="Arial" w:hAnsi="Arial" w:cs="Arial"/>
          <w:color w:val="70AD47" w:themeColor="accent6"/>
        </w:rPr>
        <w:t xml:space="preserve"> from RUP21001.game_package_details GPD</w:t>
      </w:r>
    </w:p>
    <w:p w14:paraId="51A50166" w14:textId="77777777" w:rsidR="00367E38" w:rsidRPr="00A954FA" w:rsidRDefault="00367E38" w:rsidP="00367E38">
      <w:pPr>
        <w:pStyle w:val="ListParagraph"/>
        <w:ind w:left="540"/>
        <w:rPr>
          <w:rFonts w:ascii="Arial" w:hAnsi="Arial" w:cs="Arial"/>
          <w:color w:val="70AD47" w:themeColor="accent6"/>
        </w:rPr>
      </w:pPr>
      <w:r w:rsidRPr="00A954FA">
        <w:rPr>
          <w:rFonts w:ascii="Arial" w:hAnsi="Arial" w:cs="Arial"/>
          <w:color w:val="70AD47" w:themeColor="accent6"/>
        </w:rPr>
        <w:t>join RUP21001.Bug_Details BD</w:t>
      </w:r>
    </w:p>
    <w:p w14:paraId="42337FF8" w14:textId="77777777" w:rsidR="00367E38" w:rsidRPr="00A954FA" w:rsidRDefault="00367E38" w:rsidP="00367E38">
      <w:pPr>
        <w:pStyle w:val="ListParagraph"/>
        <w:ind w:left="540"/>
        <w:rPr>
          <w:rFonts w:ascii="Arial" w:hAnsi="Arial" w:cs="Arial"/>
          <w:color w:val="70AD47" w:themeColor="accent6"/>
        </w:rPr>
      </w:pPr>
      <w:r w:rsidRPr="00A954FA">
        <w:rPr>
          <w:rFonts w:ascii="Arial" w:hAnsi="Arial" w:cs="Arial"/>
          <w:color w:val="70AD47" w:themeColor="accent6"/>
        </w:rPr>
        <w:t xml:space="preserve">on </w:t>
      </w:r>
      <w:proofErr w:type="spellStart"/>
      <w:r w:rsidRPr="00A954FA">
        <w:rPr>
          <w:rFonts w:ascii="Arial" w:hAnsi="Arial" w:cs="Arial"/>
          <w:color w:val="70AD47" w:themeColor="accent6"/>
        </w:rPr>
        <w:t>GPD.package_id</w:t>
      </w:r>
      <w:proofErr w:type="spellEnd"/>
      <w:r w:rsidRPr="00A954FA">
        <w:rPr>
          <w:rFonts w:ascii="Arial" w:hAnsi="Arial" w:cs="Arial"/>
          <w:color w:val="70AD47" w:themeColor="accent6"/>
        </w:rPr>
        <w:t xml:space="preserve"> = </w:t>
      </w:r>
      <w:proofErr w:type="spellStart"/>
      <w:proofErr w:type="gramStart"/>
      <w:r w:rsidRPr="00A954FA">
        <w:rPr>
          <w:rFonts w:ascii="Arial" w:hAnsi="Arial" w:cs="Arial"/>
          <w:color w:val="70AD47" w:themeColor="accent6"/>
        </w:rPr>
        <w:t>bd.package</w:t>
      </w:r>
      <w:proofErr w:type="gramEnd"/>
      <w:r w:rsidRPr="00A954FA">
        <w:rPr>
          <w:rFonts w:ascii="Arial" w:hAnsi="Arial" w:cs="Arial"/>
          <w:color w:val="70AD47" w:themeColor="accent6"/>
        </w:rPr>
        <w:t>_id</w:t>
      </w:r>
      <w:proofErr w:type="spellEnd"/>
    </w:p>
    <w:p w14:paraId="4CC125BC" w14:textId="77777777" w:rsidR="00367E38" w:rsidRPr="00A954FA" w:rsidRDefault="00367E38" w:rsidP="00367E38">
      <w:pPr>
        <w:pStyle w:val="ListParagraph"/>
        <w:ind w:left="540"/>
        <w:rPr>
          <w:rFonts w:ascii="Arial" w:hAnsi="Arial" w:cs="Arial"/>
          <w:color w:val="70AD47" w:themeColor="accent6"/>
        </w:rPr>
      </w:pPr>
      <w:r w:rsidRPr="00A954FA">
        <w:rPr>
          <w:rFonts w:ascii="Arial" w:hAnsi="Arial" w:cs="Arial"/>
          <w:color w:val="70AD47" w:themeColor="accent6"/>
        </w:rPr>
        <w:t>join RUP21001.Game_Details GD</w:t>
      </w:r>
    </w:p>
    <w:p w14:paraId="28D17291" w14:textId="77777777" w:rsidR="00367E38" w:rsidRPr="00A954FA" w:rsidRDefault="00367E38" w:rsidP="00367E38">
      <w:pPr>
        <w:pStyle w:val="ListParagraph"/>
        <w:ind w:left="540"/>
        <w:rPr>
          <w:rFonts w:ascii="Arial" w:hAnsi="Arial" w:cs="Arial"/>
          <w:color w:val="70AD47" w:themeColor="accent6"/>
        </w:rPr>
      </w:pPr>
      <w:r w:rsidRPr="00A954FA">
        <w:rPr>
          <w:rFonts w:ascii="Arial" w:hAnsi="Arial" w:cs="Arial"/>
          <w:color w:val="70AD47" w:themeColor="accent6"/>
        </w:rPr>
        <w:t xml:space="preserve">on </w:t>
      </w:r>
      <w:proofErr w:type="spellStart"/>
      <w:proofErr w:type="gramStart"/>
      <w:r w:rsidRPr="00A954FA">
        <w:rPr>
          <w:rFonts w:ascii="Arial" w:hAnsi="Arial" w:cs="Arial"/>
          <w:color w:val="70AD47" w:themeColor="accent6"/>
        </w:rPr>
        <w:t>bd.game</w:t>
      </w:r>
      <w:proofErr w:type="gramEnd"/>
      <w:r w:rsidRPr="00A954FA">
        <w:rPr>
          <w:rFonts w:ascii="Arial" w:hAnsi="Arial" w:cs="Arial"/>
          <w:color w:val="70AD47" w:themeColor="accent6"/>
        </w:rPr>
        <w:t>_id</w:t>
      </w:r>
      <w:proofErr w:type="spellEnd"/>
      <w:r w:rsidRPr="00A954FA">
        <w:rPr>
          <w:rFonts w:ascii="Arial" w:hAnsi="Arial" w:cs="Arial"/>
          <w:color w:val="70AD47" w:themeColor="accent6"/>
        </w:rPr>
        <w:t xml:space="preserve"> = </w:t>
      </w:r>
      <w:proofErr w:type="spellStart"/>
      <w:r w:rsidRPr="00A954FA">
        <w:rPr>
          <w:rFonts w:ascii="Arial" w:hAnsi="Arial" w:cs="Arial"/>
          <w:color w:val="70AD47" w:themeColor="accent6"/>
        </w:rPr>
        <w:t>gd.game_id</w:t>
      </w:r>
      <w:proofErr w:type="spellEnd"/>
    </w:p>
    <w:p w14:paraId="0624F348" w14:textId="77777777" w:rsidR="00367E38" w:rsidRPr="00A954FA" w:rsidRDefault="00367E38" w:rsidP="00367E38">
      <w:pPr>
        <w:pStyle w:val="ListParagraph"/>
        <w:ind w:left="540"/>
        <w:rPr>
          <w:rFonts w:ascii="Arial" w:hAnsi="Arial" w:cs="Arial"/>
          <w:color w:val="70AD47" w:themeColor="accent6"/>
        </w:rPr>
      </w:pPr>
      <w:r w:rsidRPr="00A954FA">
        <w:rPr>
          <w:rFonts w:ascii="Arial" w:hAnsi="Arial" w:cs="Arial"/>
          <w:color w:val="70AD47" w:themeColor="accent6"/>
        </w:rPr>
        <w:lastRenderedPageBreak/>
        <w:t xml:space="preserve">group by </w:t>
      </w:r>
      <w:proofErr w:type="spellStart"/>
      <w:proofErr w:type="gramStart"/>
      <w:r w:rsidRPr="00A954FA">
        <w:rPr>
          <w:rFonts w:ascii="Arial" w:hAnsi="Arial" w:cs="Arial"/>
          <w:color w:val="70AD47" w:themeColor="accent6"/>
        </w:rPr>
        <w:t>gd.game</w:t>
      </w:r>
      <w:proofErr w:type="gramEnd"/>
      <w:r w:rsidRPr="00A954FA">
        <w:rPr>
          <w:rFonts w:ascii="Arial" w:hAnsi="Arial" w:cs="Arial"/>
          <w:color w:val="70AD47" w:themeColor="accent6"/>
        </w:rPr>
        <w:t>_name</w:t>
      </w:r>
      <w:proofErr w:type="spellEnd"/>
    </w:p>
    <w:p w14:paraId="5295B306" w14:textId="77777777" w:rsidR="00367E38" w:rsidRPr="00A954FA" w:rsidRDefault="00367E38" w:rsidP="00367E38">
      <w:pPr>
        <w:pStyle w:val="ListParagraph"/>
        <w:ind w:left="540"/>
        <w:rPr>
          <w:rFonts w:ascii="Arial" w:hAnsi="Arial" w:cs="Arial"/>
          <w:color w:val="70AD47" w:themeColor="accent6"/>
        </w:rPr>
      </w:pPr>
      <w:r w:rsidRPr="00A954FA">
        <w:rPr>
          <w:rFonts w:ascii="Arial" w:hAnsi="Arial" w:cs="Arial"/>
          <w:color w:val="70AD47" w:themeColor="accent6"/>
        </w:rPr>
        <w:t xml:space="preserve">order by </w:t>
      </w:r>
      <w:proofErr w:type="spellStart"/>
      <w:r w:rsidRPr="00A954FA">
        <w:rPr>
          <w:rFonts w:ascii="Arial" w:hAnsi="Arial" w:cs="Arial"/>
          <w:color w:val="70AD47" w:themeColor="accent6"/>
        </w:rPr>
        <w:t>count_of_packages</w:t>
      </w:r>
      <w:proofErr w:type="spellEnd"/>
      <w:r w:rsidRPr="00A954FA">
        <w:rPr>
          <w:rFonts w:ascii="Arial" w:hAnsi="Arial" w:cs="Arial"/>
          <w:color w:val="70AD47" w:themeColor="accent6"/>
        </w:rPr>
        <w:t xml:space="preserve"> desc</w:t>
      </w:r>
    </w:p>
    <w:p w14:paraId="5401CAEA" w14:textId="77777777" w:rsidR="00367E38" w:rsidRPr="00A954FA" w:rsidRDefault="00367E38" w:rsidP="00367E38">
      <w:pPr>
        <w:pStyle w:val="ListParagraph"/>
        <w:ind w:left="540"/>
        <w:rPr>
          <w:rFonts w:ascii="Arial" w:hAnsi="Arial" w:cs="Arial"/>
          <w:color w:val="70AD47" w:themeColor="accent6"/>
          <w:highlight w:val="white"/>
        </w:rPr>
      </w:pPr>
      <w:r w:rsidRPr="00A954FA">
        <w:rPr>
          <w:rFonts w:ascii="Arial" w:hAnsi="Arial" w:cs="Arial"/>
          <w:color w:val="70AD47" w:themeColor="accent6"/>
        </w:rPr>
        <w:t>;</w:t>
      </w:r>
    </w:p>
    <w:p w14:paraId="63D255C3" w14:textId="77777777" w:rsidR="00367E38" w:rsidRPr="00170E76" w:rsidRDefault="00367E38" w:rsidP="00367E38">
      <w:pPr>
        <w:rPr>
          <w:rFonts w:ascii="Arial" w:hAnsi="Arial" w:cs="Arial"/>
          <w:b/>
          <w:bCs/>
          <w:highlight w:val="white"/>
        </w:rPr>
      </w:pPr>
      <w:r w:rsidRPr="00170E76">
        <w:rPr>
          <w:rFonts w:ascii="Arial" w:hAnsi="Arial" w:cs="Arial"/>
          <w:b/>
          <w:bCs/>
          <w:highlight w:val="white"/>
        </w:rPr>
        <w:t>Output:</w:t>
      </w:r>
    </w:p>
    <w:p w14:paraId="1731031E" w14:textId="2816E74F" w:rsidR="00367E38" w:rsidRDefault="000D25EA" w:rsidP="00367E38">
      <w:pPr>
        <w:pStyle w:val="ListParagraph"/>
        <w:ind w:left="540"/>
        <w:rPr>
          <w:rFonts w:ascii="Arial" w:hAnsi="Arial" w:cs="Arial"/>
          <w:b/>
          <w:bCs/>
          <w:highlight w:val="white"/>
        </w:rPr>
      </w:pPr>
      <w:r>
        <w:object w:dxaOrig="1357" w:dyaOrig="894" w14:anchorId="00590A38">
          <v:shape id="_x0000_i1050" type="#_x0000_t75" style="width:68pt;height:44.5pt" o:ole="">
            <v:imagedata r:id="rId22" o:title=""/>
          </v:shape>
          <o:OLEObject Type="Embed" ProgID="Acrobat.Document.DC" ShapeID="_x0000_i1050" DrawAspect="Icon" ObjectID="_1707915523" r:id="rId23"/>
        </w:object>
      </w:r>
    </w:p>
    <w:p w14:paraId="4E51513E" w14:textId="77777777" w:rsidR="00367E38" w:rsidRDefault="00367E38" w:rsidP="00367E38">
      <w:pPr>
        <w:pStyle w:val="ListParagraph"/>
        <w:ind w:left="540"/>
        <w:rPr>
          <w:rFonts w:ascii="Arial" w:hAnsi="Arial" w:cs="Arial"/>
          <w:b/>
          <w:bCs/>
          <w:highlight w:val="white"/>
        </w:rPr>
      </w:pPr>
      <w:r w:rsidRPr="00B15193">
        <w:rPr>
          <w:rFonts w:ascii="Arial" w:hAnsi="Arial" w:cs="Arial"/>
          <w:b/>
          <w:bCs/>
          <w:noProof/>
        </w:rPr>
        <w:drawing>
          <wp:inline distT="0" distB="0" distL="0" distR="0" wp14:anchorId="751FF20D" wp14:editId="6595C9BE">
            <wp:extent cx="4682896" cy="1840389"/>
            <wp:effectExtent l="0" t="0" r="3810" b="762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24"/>
                    <a:stretch>
                      <a:fillRect/>
                    </a:stretch>
                  </pic:blipFill>
                  <pic:spPr>
                    <a:xfrm>
                      <a:off x="0" y="0"/>
                      <a:ext cx="4682896" cy="1840389"/>
                    </a:xfrm>
                    <a:prstGeom prst="rect">
                      <a:avLst/>
                    </a:prstGeom>
                  </pic:spPr>
                </pic:pic>
              </a:graphicData>
            </a:graphic>
          </wp:inline>
        </w:drawing>
      </w:r>
    </w:p>
    <w:p w14:paraId="20A68BF8" w14:textId="77777777" w:rsidR="00367E38" w:rsidRDefault="00367E38" w:rsidP="00367E38">
      <w:pPr>
        <w:pStyle w:val="ListParagraph"/>
        <w:ind w:left="540"/>
        <w:rPr>
          <w:rFonts w:ascii="Arial" w:hAnsi="Arial" w:cs="Arial"/>
          <w:b/>
          <w:bCs/>
          <w:highlight w:val="white"/>
        </w:rPr>
      </w:pPr>
    </w:p>
    <w:p w14:paraId="305477C5" w14:textId="77777777" w:rsidR="00367E38" w:rsidRDefault="00367E38" w:rsidP="00367E38">
      <w:pPr>
        <w:pStyle w:val="ListParagraph"/>
        <w:numPr>
          <w:ilvl w:val="0"/>
          <w:numId w:val="8"/>
        </w:numPr>
        <w:rPr>
          <w:rFonts w:ascii="Arial" w:hAnsi="Arial" w:cs="Arial"/>
          <w:b/>
          <w:bCs/>
          <w:highlight w:val="white"/>
        </w:rPr>
      </w:pPr>
      <w:r>
        <w:rPr>
          <w:rFonts w:ascii="Arial" w:hAnsi="Arial" w:cs="Arial"/>
          <w:b/>
          <w:bCs/>
          <w:highlight w:val="white"/>
        </w:rPr>
        <w:t>Query-Report-4</w:t>
      </w:r>
    </w:p>
    <w:p w14:paraId="33838FC4" w14:textId="77777777" w:rsidR="00367E38" w:rsidRPr="00A41D12" w:rsidRDefault="00367E38" w:rsidP="00367E38">
      <w:pPr>
        <w:ind w:left="720"/>
        <w:jc w:val="both"/>
        <w:rPr>
          <w:rFonts w:ascii="Arial" w:hAnsi="Arial" w:cs="Arial"/>
          <w:highlight w:val="white"/>
        </w:rPr>
      </w:pPr>
      <w:r w:rsidRPr="00431771">
        <w:rPr>
          <w:rFonts w:ascii="Arial" w:hAnsi="Arial" w:cs="Arial"/>
          <w:b/>
          <w:bCs/>
          <w:highlight w:val="white"/>
        </w:rPr>
        <w:t xml:space="preserve">Business Case: </w:t>
      </w:r>
      <w:r>
        <w:rPr>
          <w:rFonts w:ascii="Arial" w:hAnsi="Arial" w:cs="Arial"/>
          <w:highlight w:val="white"/>
        </w:rPr>
        <w:t>For the annual employee evaluation, the Project Manager is trying to find ways in which he could measure the employee performance. He observes that there is a difference between the number of bugs resolved by each employee and that could help to provide the potential annual bonus too.</w:t>
      </w:r>
    </w:p>
    <w:p w14:paraId="592F2BD1" w14:textId="77777777" w:rsidR="00367E38" w:rsidRPr="00AC6193" w:rsidRDefault="00367E38" w:rsidP="00367E38">
      <w:pPr>
        <w:ind w:left="720"/>
        <w:jc w:val="both"/>
        <w:rPr>
          <w:rFonts w:ascii="Arial" w:hAnsi="Arial" w:cs="Arial"/>
          <w:highlight w:val="white"/>
        </w:rPr>
      </w:pPr>
      <w:r w:rsidRPr="00431771">
        <w:rPr>
          <w:rFonts w:ascii="Arial" w:hAnsi="Arial" w:cs="Arial"/>
          <w:b/>
          <w:bCs/>
          <w:highlight w:val="white"/>
        </w:rPr>
        <w:t xml:space="preserve">Benefits: </w:t>
      </w:r>
      <w:r>
        <w:rPr>
          <w:rFonts w:ascii="Arial" w:hAnsi="Arial" w:cs="Arial"/>
          <w:highlight w:val="white"/>
        </w:rPr>
        <w:t>Employees can be evaluated without any bias and the annual bug resolution performances can be shared with each individual employee. The bonus based on the bugs will help motivate the employees to improve their productivity and resolution rate</w:t>
      </w:r>
    </w:p>
    <w:p w14:paraId="01B0D40F" w14:textId="77777777" w:rsidR="00367E38" w:rsidRDefault="00367E38" w:rsidP="00367E38">
      <w:pPr>
        <w:ind w:left="720"/>
        <w:jc w:val="both"/>
        <w:rPr>
          <w:rFonts w:ascii="Arial" w:hAnsi="Arial" w:cs="Arial"/>
          <w:highlight w:val="white"/>
        </w:rPr>
      </w:pPr>
      <w:r w:rsidRPr="00431771">
        <w:rPr>
          <w:rFonts w:ascii="Arial" w:hAnsi="Arial" w:cs="Arial"/>
          <w:b/>
          <w:bCs/>
          <w:highlight w:val="white"/>
        </w:rPr>
        <w:t xml:space="preserve">Report Query Question: </w:t>
      </w:r>
      <w:r>
        <w:rPr>
          <w:rFonts w:ascii="Arial" w:hAnsi="Arial" w:cs="Arial"/>
          <w:highlight w:val="white"/>
        </w:rPr>
        <w:t xml:space="preserve">Create a report showing the developer and the number of bugs they have resolved. The project manager has decided to award the extra bonus for employees that will be added to their net salary as follows – </w:t>
      </w:r>
    </w:p>
    <w:p w14:paraId="77C402D6" w14:textId="77777777" w:rsidR="00367E38" w:rsidRDefault="00367E38" w:rsidP="00367E38">
      <w:pPr>
        <w:pStyle w:val="ListParagraph"/>
        <w:numPr>
          <w:ilvl w:val="0"/>
          <w:numId w:val="9"/>
        </w:numPr>
        <w:ind w:left="1081"/>
        <w:jc w:val="both"/>
        <w:rPr>
          <w:rFonts w:ascii="Arial" w:hAnsi="Arial" w:cs="Arial"/>
          <w:highlight w:val="white"/>
        </w:rPr>
      </w:pPr>
      <w:r>
        <w:rPr>
          <w:rFonts w:ascii="Arial" w:hAnsi="Arial" w:cs="Arial"/>
          <w:highlight w:val="white"/>
        </w:rPr>
        <w:t>If bug resolved count is between 1 to 10 – provide a bonus of $150 per bug resolved</w:t>
      </w:r>
    </w:p>
    <w:p w14:paraId="35ADBF36" w14:textId="77777777" w:rsidR="00367E38" w:rsidRDefault="00367E38" w:rsidP="00367E38">
      <w:pPr>
        <w:pStyle w:val="ListParagraph"/>
        <w:numPr>
          <w:ilvl w:val="0"/>
          <w:numId w:val="9"/>
        </w:numPr>
        <w:ind w:left="1081"/>
        <w:jc w:val="both"/>
        <w:rPr>
          <w:rFonts w:ascii="Arial" w:hAnsi="Arial" w:cs="Arial"/>
          <w:highlight w:val="white"/>
        </w:rPr>
      </w:pPr>
      <w:r>
        <w:rPr>
          <w:rFonts w:ascii="Arial" w:hAnsi="Arial" w:cs="Arial"/>
          <w:highlight w:val="white"/>
        </w:rPr>
        <w:t>If bug resolved count is between 11 to 20 – provide a bonus of $250 per bug resolved</w:t>
      </w:r>
    </w:p>
    <w:p w14:paraId="658D4193" w14:textId="77777777" w:rsidR="00367E38" w:rsidRDefault="00367E38" w:rsidP="00367E38">
      <w:pPr>
        <w:pStyle w:val="ListParagraph"/>
        <w:numPr>
          <w:ilvl w:val="0"/>
          <w:numId w:val="9"/>
        </w:numPr>
        <w:ind w:left="1081"/>
        <w:jc w:val="both"/>
        <w:rPr>
          <w:rFonts w:ascii="Arial" w:hAnsi="Arial" w:cs="Arial"/>
          <w:highlight w:val="white"/>
        </w:rPr>
      </w:pPr>
      <w:r>
        <w:rPr>
          <w:rFonts w:ascii="Arial" w:hAnsi="Arial" w:cs="Arial"/>
          <w:highlight w:val="white"/>
        </w:rPr>
        <w:t>If bug resolved count is between 21 to 30 – provide a bonus of $350 per bug resolved</w:t>
      </w:r>
    </w:p>
    <w:p w14:paraId="77197EC3" w14:textId="77777777" w:rsidR="00367E38" w:rsidRPr="00620221" w:rsidRDefault="00367E38" w:rsidP="00367E38">
      <w:pPr>
        <w:pStyle w:val="ListParagraph"/>
        <w:numPr>
          <w:ilvl w:val="0"/>
          <w:numId w:val="9"/>
        </w:numPr>
        <w:ind w:left="1081"/>
        <w:jc w:val="both"/>
        <w:rPr>
          <w:rFonts w:ascii="Arial" w:hAnsi="Arial" w:cs="Arial"/>
          <w:highlight w:val="white"/>
        </w:rPr>
      </w:pPr>
      <w:r>
        <w:rPr>
          <w:rFonts w:ascii="Arial" w:hAnsi="Arial" w:cs="Arial"/>
          <w:highlight w:val="white"/>
        </w:rPr>
        <w:t>If bug resolved count is greater than 31 – provide a bonus of $500 per bug resolved</w:t>
      </w:r>
    </w:p>
    <w:p w14:paraId="2821014B" w14:textId="77777777" w:rsidR="00367E38" w:rsidRPr="0001227D" w:rsidRDefault="00367E38" w:rsidP="00367E38">
      <w:pPr>
        <w:ind w:left="720"/>
        <w:jc w:val="both"/>
        <w:rPr>
          <w:rFonts w:ascii="Arial" w:hAnsi="Arial" w:cs="Arial"/>
          <w:highlight w:val="white"/>
        </w:rPr>
      </w:pPr>
      <w:r>
        <w:rPr>
          <w:rFonts w:ascii="Arial" w:hAnsi="Arial" w:cs="Arial"/>
          <w:highlight w:val="white"/>
        </w:rPr>
        <w:t>Display the First Name, Last Name, Salary, Count of Bugs, and Bonus</w:t>
      </w:r>
    </w:p>
    <w:p w14:paraId="153B56DE" w14:textId="77777777" w:rsidR="00367E38" w:rsidRDefault="00367E38" w:rsidP="00367E38">
      <w:pPr>
        <w:ind w:left="361"/>
        <w:jc w:val="both"/>
        <w:rPr>
          <w:rFonts w:ascii="Arial" w:hAnsi="Arial" w:cs="Arial"/>
          <w:highlight w:val="white"/>
        </w:rPr>
      </w:pPr>
      <w:r>
        <w:rPr>
          <w:rFonts w:ascii="Arial" w:hAnsi="Arial" w:cs="Arial"/>
          <w:highlight w:val="white"/>
        </w:rPr>
        <w:t xml:space="preserve">     </w:t>
      </w:r>
      <w:r w:rsidRPr="00431771">
        <w:rPr>
          <w:rFonts w:ascii="Arial" w:hAnsi="Arial" w:cs="Arial"/>
          <w:b/>
          <w:bCs/>
          <w:highlight w:val="white"/>
        </w:rPr>
        <w:t>SQL Query:</w:t>
      </w:r>
      <w:r>
        <w:rPr>
          <w:rFonts w:ascii="Arial" w:hAnsi="Arial" w:cs="Arial"/>
          <w:b/>
          <w:bCs/>
          <w:highlight w:val="white"/>
        </w:rPr>
        <w:t xml:space="preserve"> </w:t>
      </w:r>
    </w:p>
    <w:p w14:paraId="2080341A" w14:textId="77777777" w:rsidR="00367E38" w:rsidRPr="002202EA" w:rsidRDefault="00367E38" w:rsidP="00367E38">
      <w:pPr>
        <w:spacing w:line="240" w:lineRule="auto"/>
        <w:ind w:left="1081"/>
        <w:jc w:val="both"/>
        <w:rPr>
          <w:rFonts w:ascii="Arial" w:hAnsi="Arial" w:cs="Arial"/>
          <w:b/>
          <w:bCs/>
          <w:color w:val="70AD47" w:themeColor="accent6"/>
          <w:sz w:val="18"/>
          <w:szCs w:val="18"/>
        </w:rPr>
      </w:pPr>
      <w:r w:rsidRPr="002202EA">
        <w:rPr>
          <w:rFonts w:ascii="Arial" w:hAnsi="Arial" w:cs="Arial"/>
          <w:b/>
          <w:bCs/>
          <w:color w:val="70AD47" w:themeColor="accent6"/>
          <w:sz w:val="18"/>
          <w:szCs w:val="18"/>
        </w:rPr>
        <w:t xml:space="preserve">SELECT </w:t>
      </w:r>
    </w:p>
    <w:p w14:paraId="715B9EC9" w14:textId="77777777" w:rsidR="00367E38" w:rsidRPr="002202EA" w:rsidRDefault="00367E38" w:rsidP="00367E38">
      <w:pPr>
        <w:spacing w:line="240" w:lineRule="auto"/>
        <w:ind w:left="1081"/>
        <w:jc w:val="both"/>
        <w:rPr>
          <w:rFonts w:ascii="Arial" w:hAnsi="Arial" w:cs="Arial"/>
          <w:b/>
          <w:bCs/>
          <w:color w:val="70AD47" w:themeColor="accent6"/>
          <w:sz w:val="18"/>
          <w:szCs w:val="18"/>
        </w:rPr>
      </w:pPr>
      <w:r w:rsidRPr="002202EA">
        <w:rPr>
          <w:rFonts w:ascii="Arial" w:hAnsi="Arial" w:cs="Arial"/>
          <w:b/>
          <w:bCs/>
          <w:color w:val="70AD47" w:themeColor="accent6"/>
          <w:sz w:val="18"/>
          <w:szCs w:val="18"/>
        </w:rPr>
        <w:t xml:space="preserve">  EMP_ID, EMP_FIRST_NAME AS FIRST_NAME, EMP_LAST_NAME AS LAST_NAME, TO_</w:t>
      </w:r>
      <w:proofErr w:type="gramStart"/>
      <w:r w:rsidRPr="002202EA">
        <w:rPr>
          <w:rFonts w:ascii="Arial" w:hAnsi="Arial" w:cs="Arial"/>
          <w:b/>
          <w:bCs/>
          <w:color w:val="70AD47" w:themeColor="accent6"/>
          <w:sz w:val="18"/>
          <w:szCs w:val="18"/>
        </w:rPr>
        <w:t>CHAR(</w:t>
      </w:r>
      <w:proofErr w:type="gramEnd"/>
      <w:r w:rsidRPr="002202EA">
        <w:rPr>
          <w:rFonts w:ascii="Arial" w:hAnsi="Arial" w:cs="Arial"/>
          <w:b/>
          <w:bCs/>
          <w:color w:val="70AD47" w:themeColor="accent6"/>
          <w:sz w:val="18"/>
          <w:szCs w:val="18"/>
        </w:rPr>
        <w:t>EMP_SALARY, '$999,999.00') AS ANNUAL_SALARY, BUG_COUNT,</w:t>
      </w:r>
    </w:p>
    <w:p w14:paraId="62E780F3" w14:textId="77777777" w:rsidR="00367E38" w:rsidRPr="002202EA" w:rsidRDefault="00367E38" w:rsidP="00367E38">
      <w:pPr>
        <w:spacing w:line="240" w:lineRule="auto"/>
        <w:ind w:left="1081"/>
        <w:jc w:val="both"/>
        <w:rPr>
          <w:rFonts w:ascii="Arial" w:hAnsi="Arial" w:cs="Arial"/>
          <w:b/>
          <w:bCs/>
          <w:color w:val="70AD47" w:themeColor="accent6"/>
          <w:sz w:val="18"/>
          <w:szCs w:val="18"/>
        </w:rPr>
      </w:pPr>
      <w:r w:rsidRPr="002202EA">
        <w:rPr>
          <w:rFonts w:ascii="Arial" w:hAnsi="Arial" w:cs="Arial"/>
          <w:b/>
          <w:bCs/>
          <w:color w:val="70AD47" w:themeColor="accent6"/>
          <w:sz w:val="18"/>
          <w:szCs w:val="18"/>
        </w:rPr>
        <w:t xml:space="preserve"> (CASE </w:t>
      </w:r>
    </w:p>
    <w:p w14:paraId="664AD4E6" w14:textId="77777777" w:rsidR="00367E38" w:rsidRPr="002202EA" w:rsidRDefault="00367E38" w:rsidP="00367E38">
      <w:pPr>
        <w:spacing w:line="240" w:lineRule="auto"/>
        <w:ind w:left="1081"/>
        <w:jc w:val="both"/>
        <w:rPr>
          <w:rFonts w:ascii="Arial" w:hAnsi="Arial" w:cs="Arial"/>
          <w:b/>
          <w:bCs/>
          <w:color w:val="70AD47" w:themeColor="accent6"/>
          <w:sz w:val="18"/>
          <w:szCs w:val="18"/>
        </w:rPr>
      </w:pPr>
      <w:r w:rsidRPr="002202EA">
        <w:rPr>
          <w:rFonts w:ascii="Arial" w:hAnsi="Arial" w:cs="Arial"/>
          <w:b/>
          <w:bCs/>
          <w:color w:val="70AD47" w:themeColor="accent6"/>
          <w:sz w:val="18"/>
          <w:szCs w:val="18"/>
        </w:rPr>
        <w:t xml:space="preserve">    WHEN BUG_COUNT &lt;10 AND BUG_COUNT &gt; 0 </w:t>
      </w:r>
      <w:proofErr w:type="gramStart"/>
      <w:r w:rsidRPr="002202EA">
        <w:rPr>
          <w:rFonts w:ascii="Arial" w:hAnsi="Arial" w:cs="Arial"/>
          <w:b/>
          <w:bCs/>
          <w:color w:val="70AD47" w:themeColor="accent6"/>
          <w:sz w:val="18"/>
          <w:szCs w:val="18"/>
        </w:rPr>
        <w:t>THEN  TO</w:t>
      </w:r>
      <w:proofErr w:type="gramEnd"/>
      <w:r w:rsidRPr="002202EA">
        <w:rPr>
          <w:rFonts w:ascii="Arial" w:hAnsi="Arial" w:cs="Arial"/>
          <w:b/>
          <w:bCs/>
          <w:color w:val="70AD47" w:themeColor="accent6"/>
          <w:sz w:val="18"/>
          <w:szCs w:val="18"/>
        </w:rPr>
        <w:t>_CHAR(BUG_COUNT*150, '$999,999.00')</w:t>
      </w:r>
    </w:p>
    <w:p w14:paraId="5FD6679A" w14:textId="77777777" w:rsidR="00367E38" w:rsidRPr="002202EA" w:rsidRDefault="00367E38" w:rsidP="00367E38">
      <w:pPr>
        <w:spacing w:line="240" w:lineRule="auto"/>
        <w:ind w:left="1081"/>
        <w:jc w:val="both"/>
        <w:rPr>
          <w:rFonts w:ascii="Arial" w:hAnsi="Arial" w:cs="Arial"/>
          <w:b/>
          <w:bCs/>
          <w:color w:val="70AD47" w:themeColor="accent6"/>
          <w:sz w:val="18"/>
          <w:szCs w:val="18"/>
        </w:rPr>
      </w:pPr>
      <w:r w:rsidRPr="002202EA">
        <w:rPr>
          <w:rFonts w:ascii="Arial" w:hAnsi="Arial" w:cs="Arial"/>
          <w:b/>
          <w:bCs/>
          <w:color w:val="70AD47" w:themeColor="accent6"/>
          <w:sz w:val="18"/>
          <w:szCs w:val="18"/>
        </w:rPr>
        <w:lastRenderedPageBreak/>
        <w:t xml:space="preserve">    WHEN BUG_COUNT &lt;21 AND BUG_COUNT &gt; 10 </w:t>
      </w:r>
      <w:proofErr w:type="gramStart"/>
      <w:r w:rsidRPr="002202EA">
        <w:rPr>
          <w:rFonts w:ascii="Arial" w:hAnsi="Arial" w:cs="Arial"/>
          <w:b/>
          <w:bCs/>
          <w:color w:val="70AD47" w:themeColor="accent6"/>
          <w:sz w:val="18"/>
          <w:szCs w:val="18"/>
        </w:rPr>
        <w:t>THEN  TO</w:t>
      </w:r>
      <w:proofErr w:type="gramEnd"/>
      <w:r w:rsidRPr="002202EA">
        <w:rPr>
          <w:rFonts w:ascii="Arial" w:hAnsi="Arial" w:cs="Arial"/>
          <w:b/>
          <w:bCs/>
          <w:color w:val="70AD47" w:themeColor="accent6"/>
          <w:sz w:val="18"/>
          <w:szCs w:val="18"/>
        </w:rPr>
        <w:t>_CHAR(BUG_COUNT*150, '$999,999.00')</w:t>
      </w:r>
    </w:p>
    <w:p w14:paraId="3F5155F0" w14:textId="77777777" w:rsidR="00367E38" w:rsidRPr="002202EA" w:rsidRDefault="00367E38" w:rsidP="00367E38">
      <w:pPr>
        <w:spacing w:line="240" w:lineRule="auto"/>
        <w:ind w:left="1081"/>
        <w:jc w:val="both"/>
        <w:rPr>
          <w:rFonts w:ascii="Arial" w:hAnsi="Arial" w:cs="Arial"/>
          <w:b/>
          <w:bCs/>
          <w:color w:val="70AD47" w:themeColor="accent6"/>
          <w:sz w:val="18"/>
          <w:szCs w:val="18"/>
        </w:rPr>
      </w:pPr>
      <w:r w:rsidRPr="002202EA">
        <w:rPr>
          <w:rFonts w:ascii="Arial" w:hAnsi="Arial" w:cs="Arial"/>
          <w:b/>
          <w:bCs/>
          <w:color w:val="70AD47" w:themeColor="accent6"/>
          <w:sz w:val="18"/>
          <w:szCs w:val="18"/>
        </w:rPr>
        <w:t xml:space="preserve">    WHEN BUG_COUNT &lt;31 AND BUG_COUNT &gt; 20 </w:t>
      </w:r>
      <w:proofErr w:type="gramStart"/>
      <w:r w:rsidRPr="002202EA">
        <w:rPr>
          <w:rFonts w:ascii="Arial" w:hAnsi="Arial" w:cs="Arial"/>
          <w:b/>
          <w:bCs/>
          <w:color w:val="70AD47" w:themeColor="accent6"/>
          <w:sz w:val="18"/>
          <w:szCs w:val="18"/>
        </w:rPr>
        <w:t>THEN  TO</w:t>
      </w:r>
      <w:proofErr w:type="gramEnd"/>
      <w:r w:rsidRPr="002202EA">
        <w:rPr>
          <w:rFonts w:ascii="Arial" w:hAnsi="Arial" w:cs="Arial"/>
          <w:b/>
          <w:bCs/>
          <w:color w:val="70AD47" w:themeColor="accent6"/>
          <w:sz w:val="18"/>
          <w:szCs w:val="18"/>
        </w:rPr>
        <w:t>_CHAR(BUG_COUNT*150, '$999,999.00')</w:t>
      </w:r>
    </w:p>
    <w:p w14:paraId="2E5AAD9B" w14:textId="77777777" w:rsidR="00367E38" w:rsidRPr="002202EA" w:rsidRDefault="00367E38" w:rsidP="00367E38">
      <w:pPr>
        <w:spacing w:line="240" w:lineRule="auto"/>
        <w:ind w:left="1081"/>
        <w:jc w:val="both"/>
        <w:rPr>
          <w:rFonts w:ascii="Arial" w:hAnsi="Arial" w:cs="Arial"/>
          <w:b/>
          <w:bCs/>
          <w:color w:val="70AD47" w:themeColor="accent6"/>
          <w:sz w:val="18"/>
          <w:szCs w:val="18"/>
        </w:rPr>
      </w:pPr>
      <w:r w:rsidRPr="002202EA">
        <w:rPr>
          <w:rFonts w:ascii="Arial" w:hAnsi="Arial" w:cs="Arial"/>
          <w:b/>
          <w:bCs/>
          <w:color w:val="70AD47" w:themeColor="accent6"/>
          <w:sz w:val="18"/>
          <w:szCs w:val="18"/>
        </w:rPr>
        <w:t xml:space="preserve">    ELSE TO_</w:t>
      </w:r>
      <w:proofErr w:type="gramStart"/>
      <w:r w:rsidRPr="002202EA">
        <w:rPr>
          <w:rFonts w:ascii="Arial" w:hAnsi="Arial" w:cs="Arial"/>
          <w:b/>
          <w:bCs/>
          <w:color w:val="70AD47" w:themeColor="accent6"/>
          <w:sz w:val="18"/>
          <w:szCs w:val="18"/>
        </w:rPr>
        <w:t>CHAR(</w:t>
      </w:r>
      <w:proofErr w:type="gramEnd"/>
      <w:r w:rsidRPr="002202EA">
        <w:rPr>
          <w:rFonts w:ascii="Arial" w:hAnsi="Arial" w:cs="Arial"/>
          <w:b/>
          <w:bCs/>
          <w:color w:val="70AD47" w:themeColor="accent6"/>
          <w:sz w:val="18"/>
          <w:szCs w:val="18"/>
        </w:rPr>
        <w:t>BUG_COUNT*150, '$999,999.00') END) AS "EMPLOYEE BONUS"</w:t>
      </w:r>
    </w:p>
    <w:p w14:paraId="67C2EFD8" w14:textId="77777777" w:rsidR="00367E38" w:rsidRPr="002202EA" w:rsidRDefault="00367E38" w:rsidP="00367E38">
      <w:pPr>
        <w:spacing w:line="240" w:lineRule="auto"/>
        <w:ind w:left="1081"/>
        <w:jc w:val="both"/>
        <w:rPr>
          <w:rFonts w:ascii="Arial" w:hAnsi="Arial" w:cs="Arial"/>
          <w:b/>
          <w:bCs/>
          <w:color w:val="70AD47" w:themeColor="accent6"/>
          <w:sz w:val="18"/>
          <w:szCs w:val="18"/>
        </w:rPr>
      </w:pPr>
      <w:r w:rsidRPr="002202EA">
        <w:rPr>
          <w:rFonts w:ascii="Arial" w:hAnsi="Arial" w:cs="Arial"/>
          <w:b/>
          <w:bCs/>
          <w:color w:val="70AD47" w:themeColor="accent6"/>
          <w:sz w:val="18"/>
          <w:szCs w:val="18"/>
        </w:rPr>
        <w:t>FROM (</w:t>
      </w:r>
    </w:p>
    <w:p w14:paraId="3C7817D2" w14:textId="77777777" w:rsidR="00367E38" w:rsidRPr="002202EA" w:rsidRDefault="00367E38" w:rsidP="00367E38">
      <w:pPr>
        <w:spacing w:line="240" w:lineRule="auto"/>
        <w:ind w:left="1081"/>
        <w:jc w:val="both"/>
        <w:rPr>
          <w:rFonts w:ascii="Arial" w:hAnsi="Arial" w:cs="Arial"/>
          <w:b/>
          <w:bCs/>
          <w:color w:val="70AD47" w:themeColor="accent6"/>
          <w:sz w:val="18"/>
          <w:szCs w:val="18"/>
        </w:rPr>
      </w:pPr>
      <w:r w:rsidRPr="002202EA">
        <w:rPr>
          <w:rFonts w:ascii="Arial" w:hAnsi="Arial" w:cs="Arial"/>
          <w:b/>
          <w:bCs/>
          <w:color w:val="70AD47" w:themeColor="accent6"/>
          <w:sz w:val="18"/>
          <w:szCs w:val="18"/>
        </w:rPr>
        <w:t xml:space="preserve">    SELECT </w:t>
      </w:r>
    </w:p>
    <w:p w14:paraId="6636B1C6" w14:textId="77777777" w:rsidR="00367E38" w:rsidRPr="002202EA" w:rsidRDefault="00367E38" w:rsidP="00367E38">
      <w:pPr>
        <w:spacing w:line="240" w:lineRule="auto"/>
        <w:ind w:left="1081"/>
        <w:jc w:val="both"/>
        <w:rPr>
          <w:rFonts w:ascii="Arial" w:hAnsi="Arial" w:cs="Arial"/>
          <w:b/>
          <w:bCs/>
          <w:color w:val="70AD47" w:themeColor="accent6"/>
          <w:sz w:val="18"/>
          <w:szCs w:val="18"/>
        </w:rPr>
      </w:pPr>
      <w:r w:rsidRPr="002202EA">
        <w:rPr>
          <w:rFonts w:ascii="Arial" w:hAnsi="Arial" w:cs="Arial"/>
          <w:b/>
          <w:bCs/>
          <w:color w:val="70AD47" w:themeColor="accent6"/>
          <w:sz w:val="18"/>
          <w:szCs w:val="18"/>
        </w:rPr>
        <w:t xml:space="preserve">    D.EMP_FIRST_NAME, D.EMP_LAST_NAME, D.EMP_SALARY, B.EMP_ID, COUNT(BUG_ID) BUG_COUNT</w:t>
      </w:r>
    </w:p>
    <w:p w14:paraId="5B4ED4A4" w14:textId="77777777" w:rsidR="00367E38" w:rsidRPr="002202EA" w:rsidRDefault="00367E38" w:rsidP="00367E38">
      <w:pPr>
        <w:spacing w:line="240" w:lineRule="auto"/>
        <w:ind w:left="1081"/>
        <w:jc w:val="both"/>
        <w:rPr>
          <w:rFonts w:ascii="Arial" w:hAnsi="Arial" w:cs="Arial"/>
          <w:b/>
          <w:bCs/>
          <w:color w:val="70AD47" w:themeColor="accent6"/>
          <w:sz w:val="18"/>
          <w:szCs w:val="18"/>
        </w:rPr>
      </w:pPr>
      <w:r w:rsidRPr="002202EA">
        <w:rPr>
          <w:rFonts w:ascii="Arial" w:hAnsi="Arial" w:cs="Arial"/>
          <w:b/>
          <w:bCs/>
          <w:color w:val="70AD47" w:themeColor="accent6"/>
          <w:sz w:val="18"/>
          <w:szCs w:val="18"/>
        </w:rPr>
        <w:t xml:space="preserve">    FROM RUP21001.BUG_MANAGEMENT B</w:t>
      </w:r>
    </w:p>
    <w:p w14:paraId="7A407E00" w14:textId="77777777" w:rsidR="00367E38" w:rsidRPr="002202EA" w:rsidRDefault="00367E38" w:rsidP="00367E38">
      <w:pPr>
        <w:spacing w:line="240" w:lineRule="auto"/>
        <w:ind w:left="1081"/>
        <w:jc w:val="both"/>
        <w:rPr>
          <w:rFonts w:ascii="Arial" w:hAnsi="Arial" w:cs="Arial"/>
          <w:b/>
          <w:bCs/>
          <w:color w:val="70AD47" w:themeColor="accent6"/>
          <w:sz w:val="18"/>
          <w:szCs w:val="18"/>
        </w:rPr>
      </w:pPr>
      <w:r w:rsidRPr="002202EA">
        <w:rPr>
          <w:rFonts w:ascii="Arial" w:hAnsi="Arial" w:cs="Arial"/>
          <w:b/>
          <w:bCs/>
          <w:color w:val="70AD47" w:themeColor="accent6"/>
          <w:sz w:val="18"/>
          <w:szCs w:val="18"/>
        </w:rPr>
        <w:t xml:space="preserve">    LEFT </w:t>
      </w:r>
      <w:proofErr w:type="gramStart"/>
      <w:r w:rsidRPr="002202EA">
        <w:rPr>
          <w:rFonts w:ascii="Arial" w:hAnsi="Arial" w:cs="Arial"/>
          <w:b/>
          <w:bCs/>
          <w:color w:val="70AD47" w:themeColor="accent6"/>
          <w:sz w:val="18"/>
          <w:szCs w:val="18"/>
        </w:rPr>
        <w:t>JOIN  RUP21001.EMP</w:t>
      </w:r>
      <w:proofErr w:type="gramEnd"/>
      <w:r w:rsidRPr="002202EA">
        <w:rPr>
          <w:rFonts w:ascii="Arial" w:hAnsi="Arial" w:cs="Arial"/>
          <w:b/>
          <w:bCs/>
          <w:color w:val="70AD47" w:themeColor="accent6"/>
          <w:sz w:val="18"/>
          <w:szCs w:val="18"/>
        </w:rPr>
        <w:t>_DETAILS D</w:t>
      </w:r>
    </w:p>
    <w:p w14:paraId="172ED1D2" w14:textId="77777777" w:rsidR="00367E38" w:rsidRPr="002202EA" w:rsidRDefault="00367E38" w:rsidP="00367E38">
      <w:pPr>
        <w:spacing w:line="240" w:lineRule="auto"/>
        <w:ind w:left="1081"/>
        <w:jc w:val="both"/>
        <w:rPr>
          <w:rFonts w:ascii="Arial" w:hAnsi="Arial" w:cs="Arial"/>
          <w:b/>
          <w:bCs/>
          <w:color w:val="70AD47" w:themeColor="accent6"/>
          <w:sz w:val="18"/>
          <w:szCs w:val="18"/>
        </w:rPr>
      </w:pPr>
      <w:r w:rsidRPr="002202EA">
        <w:rPr>
          <w:rFonts w:ascii="Arial" w:hAnsi="Arial" w:cs="Arial"/>
          <w:b/>
          <w:bCs/>
          <w:color w:val="70AD47" w:themeColor="accent6"/>
          <w:sz w:val="18"/>
          <w:szCs w:val="18"/>
        </w:rPr>
        <w:t xml:space="preserve">    ON B.EMP_ID = D.EMP_ID</w:t>
      </w:r>
    </w:p>
    <w:p w14:paraId="7A3416AA" w14:textId="77777777" w:rsidR="00367E38" w:rsidRPr="002202EA" w:rsidRDefault="00367E38" w:rsidP="00367E38">
      <w:pPr>
        <w:spacing w:line="240" w:lineRule="auto"/>
        <w:ind w:left="1081"/>
        <w:jc w:val="both"/>
        <w:rPr>
          <w:rFonts w:ascii="Arial" w:hAnsi="Arial" w:cs="Arial"/>
          <w:b/>
          <w:bCs/>
          <w:color w:val="70AD47" w:themeColor="accent6"/>
          <w:sz w:val="18"/>
          <w:szCs w:val="18"/>
        </w:rPr>
      </w:pPr>
      <w:r w:rsidRPr="002202EA">
        <w:rPr>
          <w:rFonts w:ascii="Arial" w:hAnsi="Arial" w:cs="Arial"/>
          <w:b/>
          <w:bCs/>
          <w:color w:val="70AD47" w:themeColor="accent6"/>
          <w:sz w:val="18"/>
          <w:szCs w:val="18"/>
        </w:rPr>
        <w:t xml:space="preserve">    GROUP BY D.EMP_FIRST_NAME, D.EMP_LAST_NAME, D.EMP_SALARY, B.EMP_ID</w:t>
      </w:r>
    </w:p>
    <w:p w14:paraId="3B566C7F" w14:textId="77777777" w:rsidR="00367E38" w:rsidRPr="00177247" w:rsidRDefault="00367E38" w:rsidP="00367E38">
      <w:pPr>
        <w:spacing w:line="240" w:lineRule="auto"/>
        <w:ind w:left="1081"/>
        <w:jc w:val="both"/>
        <w:rPr>
          <w:rFonts w:ascii="Arial" w:hAnsi="Arial" w:cs="Arial"/>
          <w:b/>
          <w:bCs/>
          <w:color w:val="70AD47" w:themeColor="accent6"/>
          <w:sz w:val="18"/>
          <w:szCs w:val="18"/>
        </w:rPr>
      </w:pPr>
      <w:r w:rsidRPr="00177247">
        <w:rPr>
          <w:rFonts w:ascii="Arial" w:hAnsi="Arial" w:cs="Arial"/>
          <w:b/>
          <w:bCs/>
          <w:color w:val="70AD47" w:themeColor="accent6"/>
          <w:sz w:val="18"/>
          <w:szCs w:val="18"/>
        </w:rPr>
        <w:t xml:space="preserve"> )</w:t>
      </w:r>
    </w:p>
    <w:p w14:paraId="7D8D1DF9" w14:textId="77777777" w:rsidR="00367E38" w:rsidRPr="00BD0C3A" w:rsidRDefault="00367E38" w:rsidP="00367E38">
      <w:pPr>
        <w:spacing w:line="240" w:lineRule="auto"/>
        <w:ind w:left="1081"/>
        <w:jc w:val="both"/>
        <w:rPr>
          <w:rFonts w:ascii="Arial" w:hAnsi="Arial" w:cs="Arial"/>
          <w:b/>
          <w:bCs/>
          <w:color w:val="70AD47" w:themeColor="accent6"/>
          <w:sz w:val="18"/>
          <w:szCs w:val="18"/>
        </w:rPr>
      </w:pPr>
      <w:r w:rsidRPr="00177247">
        <w:rPr>
          <w:rFonts w:ascii="Arial" w:hAnsi="Arial" w:cs="Arial"/>
          <w:b/>
          <w:bCs/>
          <w:color w:val="70AD47" w:themeColor="accent6"/>
          <w:sz w:val="18"/>
          <w:szCs w:val="18"/>
        </w:rPr>
        <w:t xml:space="preserve"> ORDER BY BUG_COUNT </w:t>
      </w:r>
      <w:proofErr w:type="gramStart"/>
      <w:r w:rsidRPr="00177247">
        <w:rPr>
          <w:rFonts w:ascii="Arial" w:hAnsi="Arial" w:cs="Arial"/>
          <w:b/>
          <w:bCs/>
          <w:color w:val="70AD47" w:themeColor="accent6"/>
          <w:sz w:val="18"/>
          <w:szCs w:val="18"/>
        </w:rPr>
        <w:t>DESC;</w:t>
      </w:r>
      <w:proofErr w:type="gramEnd"/>
    </w:p>
    <w:p w14:paraId="29C3D17E" w14:textId="77777777" w:rsidR="00367E38" w:rsidRDefault="00367E38" w:rsidP="00367E38">
      <w:pPr>
        <w:ind w:left="720"/>
        <w:jc w:val="both"/>
        <w:rPr>
          <w:rFonts w:ascii="Arial" w:hAnsi="Arial" w:cs="Arial"/>
          <w:b/>
          <w:bCs/>
          <w:sz w:val="18"/>
          <w:szCs w:val="18"/>
        </w:rPr>
      </w:pPr>
    </w:p>
    <w:p w14:paraId="5848A850" w14:textId="77777777" w:rsidR="00367E38" w:rsidRDefault="00367E38" w:rsidP="00367E38">
      <w:pPr>
        <w:ind w:left="720"/>
        <w:jc w:val="both"/>
        <w:rPr>
          <w:rFonts w:ascii="Arial" w:hAnsi="Arial" w:cs="Arial"/>
          <w:b/>
          <w:bCs/>
          <w:sz w:val="18"/>
          <w:szCs w:val="18"/>
        </w:rPr>
      </w:pPr>
      <w:r>
        <w:rPr>
          <w:rFonts w:ascii="Arial" w:hAnsi="Arial" w:cs="Arial"/>
          <w:b/>
          <w:bCs/>
          <w:sz w:val="18"/>
          <w:szCs w:val="18"/>
        </w:rPr>
        <w:t>OUTPUT:</w:t>
      </w:r>
    </w:p>
    <w:p w14:paraId="766DE139" w14:textId="64BA398E" w:rsidR="00367E38" w:rsidRDefault="000D25EA" w:rsidP="00367E38">
      <w:pPr>
        <w:ind w:left="720"/>
        <w:jc w:val="both"/>
        <w:rPr>
          <w:rFonts w:ascii="Arial" w:hAnsi="Arial" w:cs="Arial"/>
          <w:b/>
          <w:bCs/>
          <w:sz w:val="18"/>
          <w:szCs w:val="18"/>
        </w:rPr>
      </w:pPr>
      <w:r>
        <w:rPr>
          <w:rFonts w:ascii="Arial" w:hAnsi="Arial" w:cs="Arial"/>
          <w:b/>
          <w:bCs/>
          <w:sz w:val="18"/>
          <w:szCs w:val="18"/>
        </w:rPr>
        <w:object w:dxaOrig="1311" w:dyaOrig="849" w14:anchorId="72E9C49B">
          <v:shape id="_x0000_i1052" type="#_x0000_t75" style="width:83.5pt;height:53.5pt" o:ole="">
            <v:imagedata r:id="rId25" o:title=""/>
          </v:shape>
          <o:OLEObject Type="Embed" ProgID="Acrobat.Document.DC" ShapeID="_x0000_i1052" DrawAspect="Icon" ObjectID="_1707915524" r:id="rId26"/>
        </w:object>
      </w:r>
    </w:p>
    <w:p w14:paraId="70663194" w14:textId="77777777" w:rsidR="00367E38" w:rsidRDefault="00367E38" w:rsidP="00367E38">
      <w:pPr>
        <w:jc w:val="both"/>
        <w:rPr>
          <w:rFonts w:ascii="Arial" w:hAnsi="Arial" w:cs="Arial"/>
          <w:b/>
          <w:bCs/>
          <w:sz w:val="18"/>
          <w:szCs w:val="18"/>
        </w:rPr>
      </w:pPr>
    </w:p>
    <w:p w14:paraId="1B88EDEF" w14:textId="77777777" w:rsidR="00367E38" w:rsidRDefault="00367E38" w:rsidP="00367E38">
      <w:pPr>
        <w:jc w:val="both"/>
        <w:rPr>
          <w:rFonts w:ascii="Arial" w:hAnsi="Arial" w:cs="Arial"/>
          <w:b/>
          <w:bCs/>
          <w:sz w:val="18"/>
          <w:szCs w:val="18"/>
        </w:rPr>
      </w:pPr>
      <w:r w:rsidRPr="00CC7429">
        <w:rPr>
          <w:rFonts w:ascii="Arial" w:hAnsi="Arial" w:cs="Arial"/>
          <w:b/>
          <w:bCs/>
          <w:noProof/>
          <w:sz w:val="18"/>
          <w:szCs w:val="18"/>
        </w:rPr>
        <w:lastRenderedPageBreak/>
        <w:drawing>
          <wp:inline distT="0" distB="0" distL="0" distR="0" wp14:anchorId="3E6962F4" wp14:editId="6C05F7D0">
            <wp:extent cx="5943600" cy="3955415"/>
            <wp:effectExtent l="19050" t="19050" r="19050" b="2603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27"/>
                    <a:stretch>
                      <a:fillRect/>
                    </a:stretch>
                  </pic:blipFill>
                  <pic:spPr>
                    <a:xfrm>
                      <a:off x="0" y="0"/>
                      <a:ext cx="5943600" cy="3955415"/>
                    </a:xfrm>
                    <a:prstGeom prst="rect">
                      <a:avLst/>
                    </a:prstGeom>
                    <a:ln>
                      <a:solidFill>
                        <a:schemeClr val="accent1"/>
                      </a:solidFill>
                    </a:ln>
                  </pic:spPr>
                </pic:pic>
              </a:graphicData>
            </a:graphic>
          </wp:inline>
        </w:drawing>
      </w:r>
    </w:p>
    <w:p w14:paraId="6F1CA457" w14:textId="77777777" w:rsidR="00367E38" w:rsidRDefault="00367E38" w:rsidP="00367E38">
      <w:pPr>
        <w:rPr>
          <w:rFonts w:ascii="Arial" w:hAnsi="Arial" w:cs="Arial"/>
          <w:b/>
          <w:bCs/>
          <w:highlight w:val="white"/>
        </w:rPr>
      </w:pPr>
    </w:p>
    <w:p w14:paraId="38D9987D" w14:textId="77777777" w:rsidR="00367E38" w:rsidRPr="00220098" w:rsidRDefault="00367E38" w:rsidP="00367E38">
      <w:pPr>
        <w:rPr>
          <w:rFonts w:ascii="Arial" w:hAnsi="Arial" w:cs="Arial"/>
          <w:b/>
          <w:bCs/>
          <w:highlight w:val="white"/>
        </w:rPr>
      </w:pPr>
    </w:p>
    <w:p w14:paraId="0EBBC90E" w14:textId="77777777" w:rsidR="00367E38" w:rsidRPr="00220098" w:rsidRDefault="00367E38" w:rsidP="00367E38">
      <w:pPr>
        <w:pStyle w:val="ListParagraph"/>
        <w:numPr>
          <w:ilvl w:val="0"/>
          <w:numId w:val="8"/>
        </w:numPr>
        <w:rPr>
          <w:rFonts w:ascii="Arial" w:hAnsi="Arial" w:cs="Arial"/>
          <w:b/>
          <w:bCs/>
          <w:highlight w:val="white"/>
        </w:rPr>
      </w:pPr>
      <w:r w:rsidRPr="00220098">
        <w:rPr>
          <w:rFonts w:ascii="Arial" w:hAnsi="Arial" w:cs="Arial"/>
          <w:b/>
          <w:bCs/>
          <w:highlight w:val="white"/>
        </w:rPr>
        <w:t>Query Report-</w:t>
      </w:r>
      <w:r>
        <w:rPr>
          <w:rFonts w:ascii="Arial" w:hAnsi="Arial" w:cs="Arial"/>
          <w:b/>
          <w:bCs/>
          <w:highlight w:val="white"/>
        </w:rPr>
        <w:t>5</w:t>
      </w:r>
    </w:p>
    <w:p w14:paraId="551CE92A" w14:textId="77777777" w:rsidR="00367E38" w:rsidRDefault="00367E38" w:rsidP="00367E38">
      <w:pPr>
        <w:spacing w:line="257" w:lineRule="auto"/>
        <w:ind w:left="180"/>
        <w:jc w:val="both"/>
      </w:pPr>
      <w:r w:rsidRPr="00D72C8C">
        <w:rPr>
          <w:rFonts w:ascii="Arial" w:eastAsia="Arial" w:hAnsi="Arial" w:cs="Arial"/>
          <w:b/>
          <w:bCs/>
        </w:rPr>
        <w:t xml:space="preserve">Business Case: </w:t>
      </w:r>
    </w:p>
    <w:p w14:paraId="5129CA3F" w14:textId="77777777" w:rsidR="00367E38" w:rsidRPr="00D72C8C" w:rsidRDefault="00367E38" w:rsidP="00367E38">
      <w:pPr>
        <w:spacing w:line="276" w:lineRule="auto"/>
        <w:ind w:left="180"/>
        <w:jc w:val="both"/>
        <w:rPr>
          <w:rFonts w:ascii="Arial" w:eastAsia="Arial" w:hAnsi="Arial" w:cs="Arial"/>
        </w:rPr>
      </w:pPr>
      <w:r w:rsidRPr="00D72C8C">
        <w:rPr>
          <w:rFonts w:ascii="Arial" w:eastAsia="Arial" w:hAnsi="Arial" w:cs="Arial"/>
        </w:rPr>
        <w:t>For any bug that was reported</w:t>
      </w:r>
      <w:r>
        <w:rPr>
          <w:rFonts w:ascii="Arial" w:eastAsia="Arial" w:hAnsi="Arial" w:cs="Arial"/>
        </w:rPr>
        <w:t xml:space="preserve"> for a game, the company needs to keep a track of the progress being made in the bug fix, there are several kinds of status being maintained for the bug pix progress like resolved, new, committed, etc. So, the Department Head or top-level manager requests the status of progress for each game.</w:t>
      </w:r>
    </w:p>
    <w:p w14:paraId="4B40B27F" w14:textId="77777777" w:rsidR="00367E38" w:rsidRDefault="00367E38" w:rsidP="00367E38">
      <w:pPr>
        <w:spacing w:line="360" w:lineRule="auto"/>
        <w:ind w:left="180"/>
        <w:jc w:val="both"/>
      </w:pPr>
      <w:r w:rsidRPr="00D72C8C">
        <w:rPr>
          <w:rFonts w:ascii="Arial" w:eastAsia="Arial" w:hAnsi="Arial" w:cs="Arial"/>
          <w:b/>
          <w:bCs/>
        </w:rPr>
        <w:t xml:space="preserve">Benefits: </w:t>
      </w:r>
    </w:p>
    <w:p w14:paraId="0C0C834A" w14:textId="77777777" w:rsidR="00367E38" w:rsidRPr="00D72C8C" w:rsidRDefault="00367E38" w:rsidP="00367E38">
      <w:pPr>
        <w:spacing w:line="276" w:lineRule="auto"/>
        <w:ind w:left="180"/>
        <w:jc w:val="both"/>
        <w:rPr>
          <w:rFonts w:ascii="Arial" w:eastAsia="Arial" w:hAnsi="Arial" w:cs="Arial"/>
        </w:rPr>
      </w:pPr>
      <w:r w:rsidRPr="00D72C8C">
        <w:rPr>
          <w:rFonts w:ascii="Arial" w:eastAsia="Arial" w:hAnsi="Arial" w:cs="Arial"/>
        </w:rPr>
        <w:t xml:space="preserve">By having this report, </w:t>
      </w:r>
      <w:r>
        <w:rPr>
          <w:rFonts w:ascii="Arial" w:eastAsia="Arial" w:hAnsi="Arial" w:cs="Arial"/>
        </w:rPr>
        <w:t>the company can maintain records of the status of the work, how long does it take to resolve the bugs reported, what escalations can be made to stakeholders that fixing a bug for a particular game would take X number of days.</w:t>
      </w:r>
    </w:p>
    <w:p w14:paraId="5715567E" w14:textId="77777777" w:rsidR="00367E38" w:rsidRDefault="00367E38" w:rsidP="00367E38">
      <w:pPr>
        <w:spacing w:line="257" w:lineRule="auto"/>
        <w:ind w:left="180"/>
        <w:jc w:val="both"/>
      </w:pPr>
      <w:r w:rsidRPr="00D72C8C">
        <w:rPr>
          <w:rFonts w:ascii="Arial" w:eastAsia="Arial" w:hAnsi="Arial" w:cs="Arial"/>
          <w:b/>
          <w:bCs/>
        </w:rPr>
        <w:t xml:space="preserve">Report Query Question: </w:t>
      </w:r>
    </w:p>
    <w:p w14:paraId="68A40AD8" w14:textId="77777777" w:rsidR="00367E38" w:rsidRPr="00D72C8C" w:rsidRDefault="00367E38" w:rsidP="00367E38">
      <w:pPr>
        <w:spacing w:line="276" w:lineRule="auto"/>
        <w:ind w:left="180"/>
        <w:jc w:val="both"/>
        <w:rPr>
          <w:rFonts w:ascii="Arial" w:eastAsia="Arial" w:hAnsi="Arial" w:cs="Arial"/>
        </w:rPr>
      </w:pPr>
      <w:r w:rsidRPr="00D72C8C">
        <w:rPr>
          <w:rFonts w:ascii="Arial" w:eastAsia="Arial" w:hAnsi="Arial" w:cs="Arial"/>
        </w:rPr>
        <w:t xml:space="preserve">Give a report that shows the </w:t>
      </w:r>
      <w:r>
        <w:rPr>
          <w:rFonts w:ascii="Arial" w:eastAsia="Arial" w:hAnsi="Arial" w:cs="Arial"/>
        </w:rPr>
        <w:t>bug status for all the bug statuses available, and if a bug doesn’t have a status type display it as ‘Null’ for each game. Provide the count of each bug status for each of the games the company handles.</w:t>
      </w:r>
    </w:p>
    <w:p w14:paraId="7840EFF5" w14:textId="77777777" w:rsidR="00367E38" w:rsidRDefault="00367E38" w:rsidP="00367E38">
      <w:pPr>
        <w:spacing w:line="276" w:lineRule="auto"/>
        <w:ind w:left="180"/>
        <w:jc w:val="both"/>
        <w:rPr>
          <w:rFonts w:ascii="Arial" w:eastAsia="Arial" w:hAnsi="Arial" w:cs="Arial"/>
          <w:b/>
          <w:bCs/>
        </w:rPr>
      </w:pPr>
      <w:r w:rsidRPr="00D72C8C">
        <w:rPr>
          <w:rFonts w:ascii="Arial" w:eastAsia="Arial" w:hAnsi="Arial" w:cs="Arial"/>
          <w:b/>
          <w:bCs/>
        </w:rPr>
        <w:t>SQL Query:</w:t>
      </w:r>
    </w:p>
    <w:p w14:paraId="6E4294FE" w14:textId="77777777" w:rsidR="00367E38" w:rsidRPr="005509F8" w:rsidRDefault="00367E38" w:rsidP="00367E38">
      <w:pPr>
        <w:spacing w:line="276" w:lineRule="auto"/>
        <w:ind w:left="180"/>
        <w:jc w:val="both"/>
        <w:rPr>
          <w:color w:val="70AD47" w:themeColor="accent6"/>
        </w:rPr>
      </w:pPr>
      <w:r w:rsidRPr="005509F8">
        <w:rPr>
          <w:color w:val="70AD47" w:themeColor="accent6"/>
        </w:rPr>
        <w:lastRenderedPageBreak/>
        <w:t xml:space="preserve">select </w:t>
      </w:r>
      <w:proofErr w:type="spellStart"/>
      <w:proofErr w:type="gramStart"/>
      <w:r w:rsidRPr="005509F8">
        <w:rPr>
          <w:color w:val="70AD47" w:themeColor="accent6"/>
        </w:rPr>
        <w:t>gd.game</w:t>
      </w:r>
      <w:proofErr w:type="gramEnd"/>
      <w:r w:rsidRPr="005509F8">
        <w:rPr>
          <w:color w:val="70AD47" w:themeColor="accent6"/>
        </w:rPr>
        <w:t>_name</w:t>
      </w:r>
      <w:proofErr w:type="spellEnd"/>
      <w:r w:rsidRPr="005509F8">
        <w:rPr>
          <w:color w:val="70AD47" w:themeColor="accent6"/>
        </w:rPr>
        <w:t xml:space="preserve">, </w:t>
      </w:r>
      <w:proofErr w:type="spellStart"/>
      <w:r w:rsidRPr="005509F8">
        <w:rPr>
          <w:color w:val="70AD47" w:themeColor="accent6"/>
        </w:rPr>
        <w:t>bug_status</w:t>
      </w:r>
      <w:proofErr w:type="spellEnd"/>
      <w:r w:rsidRPr="005509F8">
        <w:rPr>
          <w:color w:val="70AD47" w:themeColor="accent6"/>
        </w:rPr>
        <w:t xml:space="preserve">, </w:t>
      </w:r>
    </w:p>
    <w:p w14:paraId="0B5AD262" w14:textId="77777777" w:rsidR="00367E38" w:rsidRPr="005509F8" w:rsidRDefault="00367E38" w:rsidP="00367E38">
      <w:pPr>
        <w:spacing w:line="276" w:lineRule="auto"/>
        <w:ind w:left="180"/>
        <w:jc w:val="both"/>
        <w:rPr>
          <w:color w:val="70AD47" w:themeColor="accent6"/>
        </w:rPr>
      </w:pPr>
      <w:r w:rsidRPr="005509F8">
        <w:rPr>
          <w:color w:val="70AD47" w:themeColor="accent6"/>
        </w:rPr>
        <w:t>(</w:t>
      </w:r>
    </w:p>
    <w:p w14:paraId="3645A1B0" w14:textId="77777777" w:rsidR="00367E38" w:rsidRPr="005509F8" w:rsidRDefault="00367E38" w:rsidP="00367E38">
      <w:pPr>
        <w:spacing w:line="276" w:lineRule="auto"/>
        <w:ind w:left="180"/>
        <w:jc w:val="both"/>
        <w:rPr>
          <w:color w:val="70AD47" w:themeColor="accent6"/>
        </w:rPr>
      </w:pPr>
      <w:r w:rsidRPr="005509F8">
        <w:rPr>
          <w:color w:val="70AD47" w:themeColor="accent6"/>
        </w:rPr>
        <w:t xml:space="preserve">    case when </w:t>
      </w:r>
      <w:proofErr w:type="spellStart"/>
      <w:r w:rsidRPr="005509F8">
        <w:rPr>
          <w:color w:val="70AD47" w:themeColor="accent6"/>
        </w:rPr>
        <w:t>bug_status</w:t>
      </w:r>
      <w:proofErr w:type="spellEnd"/>
      <w:r w:rsidRPr="005509F8">
        <w:rPr>
          <w:color w:val="70AD47" w:themeColor="accent6"/>
        </w:rPr>
        <w:t xml:space="preserve"> = '</w:t>
      </w:r>
      <w:proofErr w:type="spellStart"/>
      <w:r w:rsidRPr="005509F8">
        <w:rPr>
          <w:color w:val="70AD47" w:themeColor="accent6"/>
        </w:rPr>
        <w:t>Commited</w:t>
      </w:r>
      <w:proofErr w:type="spellEnd"/>
      <w:r w:rsidRPr="005509F8">
        <w:rPr>
          <w:color w:val="70AD47" w:themeColor="accent6"/>
        </w:rPr>
        <w:t>' Then count(</w:t>
      </w:r>
      <w:proofErr w:type="spellStart"/>
      <w:r w:rsidRPr="005509F8">
        <w:rPr>
          <w:color w:val="70AD47" w:themeColor="accent6"/>
        </w:rPr>
        <w:t>bug_status</w:t>
      </w:r>
      <w:proofErr w:type="spellEnd"/>
      <w:r w:rsidRPr="005509F8">
        <w:rPr>
          <w:color w:val="70AD47" w:themeColor="accent6"/>
        </w:rPr>
        <w:t>)</w:t>
      </w:r>
    </w:p>
    <w:p w14:paraId="2858BD99" w14:textId="77777777" w:rsidR="00367E38" w:rsidRPr="005509F8" w:rsidRDefault="00367E38" w:rsidP="00367E38">
      <w:pPr>
        <w:spacing w:line="276" w:lineRule="auto"/>
        <w:ind w:left="180"/>
        <w:jc w:val="both"/>
        <w:rPr>
          <w:color w:val="70AD47" w:themeColor="accent6"/>
        </w:rPr>
      </w:pPr>
      <w:r w:rsidRPr="005509F8">
        <w:rPr>
          <w:color w:val="70AD47" w:themeColor="accent6"/>
        </w:rPr>
        <w:t xml:space="preserve">    when </w:t>
      </w:r>
      <w:proofErr w:type="spellStart"/>
      <w:r w:rsidRPr="005509F8">
        <w:rPr>
          <w:color w:val="70AD47" w:themeColor="accent6"/>
        </w:rPr>
        <w:t>bug_status</w:t>
      </w:r>
      <w:proofErr w:type="spellEnd"/>
      <w:r w:rsidRPr="005509F8">
        <w:rPr>
          <w:color w:val="70AD47" w:themeColor="accent6"/>
        </w:rPr>
        <w:t xml:space="preserve"> = 'Resolved' Then count(</w:t>
      </w:r>
      <w:proofErr w:type="spellStart"/>
      <w:r w:rsidRPr="005509F8">
        <w:rPr>
          <w:color w:val="70AD47" w:themeColor="accent6"/>
        </w:rPr>
        <w:t>bug_status</w:t>
      </w:r>
      <w:proofErr w:type="spellEnd"/>
      <w:r w:rsidRPr="005509F8">
        <w:rPr>
          <w:color w:val="70AD47" w:themeColor="accent6"/>
        </w:rPr>
        <w:t>)</w:t>
      </w:r>
    </w:p>
    <w:p w14:paraId="6F6E5632" w14:textId="77777777" w:rsidR="00367E38" w:rsidRPr="005509F8" w:rsidRDefault="00367E38" w:rsidP="00367E38">
      <w:pPr>
        <w:spacing w:line="276" w:lineRule="auto"/>
        <w:ind w:left="180"/>
        <w:jc w:val="both"/>
        <w:rPr>
          <w:color w:val="70AD47" w:themeColor="accent6"/>
        </w:rPr>
      </w:pPr>
      <w:r w:rsidRPr="005509F8">
        <w:rPr>
          <w:color w:val="70AD47" w:themeColor="accent6"/>
        </w:rPr>
        <w:t xml:space="preserve">    when </w:t>
      </w:r>
      <w:proofErr w:type="spellStart"/>
      <w:r w:rsidRPr="005509F8">
        <w:rPr>
          <w:color w:val="70AD47" w:themeColor="accent6"/>
        </w:rPr>
        <w:t>bug_status</w:t>
      </w:r>
      <w:proofErr w:type="spellEnd"/>
      <w:r w:rsidRPr="005509F8">
        <w:rPr>
          <w:color w:val="70AD47" w:themeColor="accent6"/>
        </w:rPr>
        <w:t xml:space="preserve"> = 'Removed' Then count(</w:t>
      </w:r>
      <w:proofErr w:type="spellStart"/>
      <w:r w:rsidRPr="005509F8">
        <w:rPr>
          <w:color w:val="70AD47" w:themeColor="accent6"/>
        </w:rPr>
        <w:t>bug_status</w:t>
      </w:r>
      <w:proofErr w:type="spellEnd"/>
      <w:r w:rsidRPr="005509F8">
        <w:rPr>
          <w:color w:val="70AD47" w:themeColor="accent6"/>
        </w:rPr>
        <w:t>)</w:t>
      </w:r>
    </w:p>
    <w:p w14:paraId="76ED9E2B" w14:textId="77777777" w:rsidR="00367E38" w:rsidRPr="005509F8" w:rsidRDefault="00367E38" w:rsidP="00367E38">
      <w:pPr>
        <w:spacing w:line="276" w:lineRule="auto"/>
        <w:ind w:left="180"/>
        <w:jc w:val="both"/>
        <w:rPr>
          <w:color w:val="70AD47" w:themeColor="accent6"/>
        </w:rPr>
      </w:pPr>
      <w:r w:rsidRPr="005509F8">
        <w:rPr>
          <w:color w:val="70AD47" w:themeColor="accent6"/>
        </w:rPr>
        <w:t xml:space="preserve">    when </w:t>
      </w:r>
      <w:proofErr w:type="spellStart"/>
      <w:r w:rsidRPr="005509F8">
        <w:rPr>
          <w:color w:val="70AD47" w:themeColor="accent6"/>
        </w:rPr>
        <w:t>bug_status</w:t>
      </w:r>
      <w:proofErr w:type="spellEnd"/>
      <w:r w:rsidRPr="005509F8">
        <w:rPr>
          <w:color w:val="70AD47" w:themeColor="accent6"/>
        </w:rPr>
        <w:t xml:space="preserve"> = 'New' Then count(</w:t>
      </w:r>
      <w:proofErr w:type="spellStart"/>
      <w:r w:rsidRPr="005509F8">
        <w:rPr>
          <w:color w:val="70AD47" w:themeColor="accent6"/>
        </w:rPr>
        <w:t>bug_status</w:t>
      </w:r>
      <w:proofErr w:type="spellEnd"/>
      <w:r w:rsidRPr="005509F8">
        <w:rPr>
          <w:color w:val="70AD47" w:themeColor="accent6"/>
        </w:rPr>
        <w:t>)</w:t>
      </w:r>
    </w:p>
    <w:p w14:paraId="14D9C7F1" w14:textId="77777777" w:rsidR="00367E38" w:rsidRPr="005509F8" w:rsidRDefault="00367E38" w:rsidP="00367E38">
      <w:pPr>
        <w:spacing w:line="276" w:lineRule="auto"/>
        <w:ind w:left="180"/>
        <w:jc w:val="both"/>
        <w:rPr>
          <w:color w:val="70AD47" w:themeColor="accent6"/>
        </w:rPr>
      </w:pPr>
      <w:r w:rsidRPr="005509F8">
        <w:rPr>
          <w:color w:val="70AD47" w:themeColor="accent6"/>
        </w:rPr>
        <w:t xml:space="preserve">    when </w:t>
      </w:r>
      <w:proofErr w:type="spellStart"/>
      <w:r w:rsidRPr="005509F8">
        <w:rPr>
          <w:color w:val="70AD47" w:themeColor="accent6"/>
        </w:rPr>
        <w:t>bug_status</w:t>
      </w:r>
      <w:proofErr w:type="spellEnd"/>
      <w:r w:rsidRPr="005509F8">
        <w:rPr>
          <w:color w:val="70AD47" w:themeColor="accent6"/>
        </w:rPr>
        <w:t xml:space="preserve"> = 'Approved' Then count(</w:t>
      </w:r>
      <w:proofErr w:type="spellStart"/>
      <w:r w:rsidRPr="005509F8">
        <w:rPr>
          <w:color w:val="70AD47" w:themeColor="accent6"/>
        </w:rPr>
        <w:t>bug_status</w:t>
      </w:r>
      <w:proofErr w:type="spellEnd"/>
      <w:r w:rsidRPr="005509F8">
        <w:rPr>
          <w:color w:val="70AD47" w:themeColor="accent6"/>
        </w:rPr>
        <w:t>)</w:t>
      </w:r>
    </w:p>
    <w:p w14:paraId="01D826D2" w14:textId="77777777" w:rsidR="00367E38" w:rsidRPr="005509F8" w:rsidRDefault="00367E38" w:rsidP="00367E38">
      <w:pPr>
        <w:spacing w:line="276" w:lineRule="auto"/>
        <w:ind w:left="180"/>
        <w:jc w:val="both"/>
        <w:rPr>
          <w:color w:val="70AD47" w:themeColor="accent6"/>
        </w:rPr>
      </w:pPr>
      <w:r w:rsidRPr="005509F8">
        <w:rPr>
          <w:color w:val="70AD47" w:themeColor="accent6"/>
        </w:rPr>
        <w:t xml:space="preserve">    else 0</w:t>
      </w:r>
    </w:p>
    <w:p w14:paraId="5C55F797" w14:textId="77777777" w:rsidR="00367E38" w:rsidRPr="005509F8" w:rsidRDefault="00367E38" w:rsidP="00367E38">
      <w:pPr>
        <w:spacing w:line="276" w:lineRule="auto"/>
        <w:ind w:left="180"/>
        <w:jc w:val="both"/>
        <w:rPr>
          <w:color w:val="70AD47" w:themeColor="accent6"/>
        </w:rPr>
      </w:pPr>
      <w:r w:rsidRPr="005509F8">
        <w:rPr>
          <w:color w:val="70AD47" w:themeColor="accent6"/>
        </w:rPr>
        <w:t xml:space="preserve">    end</w:t>
      </w:r>
    </w:p>
    <w:p w14:paraId="690849A0" w14:textId="77777777" w:rsidR="00367E38" w:rsidRPr="005509F8" w:rsidRDefault="00367E38" w:rsidP="00367E38">
      <w:pPr>
        <w:spacing w:line="276" w:lineRule="auto"/>
        <w:ind w:left="180"/>
        <w:jc w:val="both"/>
        <w:rPr>
          <w:color w:val="70AD47" w:themeColor="accent6"/>
        </w:rPr>
      </w:pPr>
      <w:proofErr w:type="gramStart"/>
      <w:r w:rsidRPr="005509F8">
        <w:rPr>
          <w:color w:val="70AD47" w:themeColor="accent6"/>
        </w:rPr>
        <w:t>)  as</w:t>
      </w:r>
      <w:proofErr w:type="gramEnd"/>
      <w:r w:rsidRPr="005509F8">
        <w:rPr>
          <w:color w:val="70AD47" w:themeColor="accent6"/>
        </w:rPr>
        <w:t xml:space="preserve"> count</w:t>
      </w:r>
    </w:p>
    <w:p w14:paraId="7DFD73EF" w14:textId="77777777" w:rsidR="00367E38" w:rsidRPr="005509F8" w:rsidRDefault="00367E38" w:rsidP="00367E38">
      <w:pPr>
        <w:spacing w:line="276" w:lineRule="auto"/>
        <w:ind w:left="180"/>
        <w:jc w:val="both"/>
        <w:rPr>
          <w:color w:val="70AD47" w:themeColor="accent6"/>
        </w:rPr>
      </w:pPr>
      <w:r w:rsidRPr="005509F8">
        <w:rPr>
          <w:color w:val="70AD47" w:themeColor="accent6"/>
        </w:rPr>
        <w:t xml:space="preserve">    from </w:t>
      </w:r>
      <w:proofErr w:type="spellStart"/>
      <w:r w:rsidRPr="005509F8">
        <w:rPr>
          <w:color w:val="70AD47" w:themeColor="accent6"/>
        </w:rPr>
        <w:t>bug_details</w:t>
      </w:r>
      <w:proofErr w:type="spellEnd"/>
      <w:r w:rsidRPr="005509F8">
        <w:rPr>
          <w:color w:val="70AD47" w:themeColor="accent6"/>
        </w:rPr>
        <w:t xml:space="preserve"> BD join </w:t>
      </w:r>
      <w:proofErr w:type="spellStart"/>
      <w:r w:rsidRPr="005509F8">
        <w:rPr>
          <w:color w:val="70AD47" w:themeColor="accent6"/>
        </w:rPr>
        <w:t>game_details</w:t>
      </w:r>
      <w:proofErr w:type="spellEnd"/>
      <w:r w:rsidRPr="005509F8">
        <w:rPr>
          <w:color w:val="70AD47" w:themeColor="accent6"/>
        </w:rPr>
        <w:t xml:space="preserve"> GD</w:t>
      </w:r>
    </w:p>
    <w:p w14:paraId="7F559ED7" w14:textId="77777777" w:rsidR="00367E38" w:rsidRPr="005509F8" w:rsidRDefault="00367E38" w:rsidP="00367E38">
      <w:pPr>
        <w:spacing w:line="276" w:lineRule="auto"/>
        <w:ind w:left="180"/>
        <w:jc w:val="both"/>
        <w:rPr>
          <w:color w:val="70AD47" w:themeColor="accent6"/>
        </w:rPr>
      </w:pPr>
      <w:r w:rsidRPr="005509F8">
        <w:rPr>
          <w:color w:val="70AD47" w:themeColor="accent6"/>
        </w:rPr>
        <w:t xml:space="preserve">    on </w:t>
      </w:r>
      <w:proofErr w:type="spellStart"/>
      <w:proofErr w:type="gramStart"/>
      <w:r w:rsidRPr="005509F8">
        <w:rPr>
          <w:color w:val="70AD47" w:themeColor="accent6"/>
        </w:rPr>
        <w:t>bd.game</w:t>
      </w:r>
      <w:proofErr w:type="gramEnd"/>
      <w:r w:rsidRPr="005509F8">
        <w:rPr>
          <w:color w:val="70AD47" w:themeColor="accent6"/>
        </w:rPr>
        <w:t>_id</w:t>
      </w:r>
      <w:proofErr w:type="spellEnd"/>
      <w:r w:rsidRPr="005509F8">
        <w:rPr>
          <w:color w:val="70AD47" w:themeColor="accent6"/>
        </w:rPr>
        <w:t xml:space="preserve"> = </w:t>
      </w:r>
      <w:proofErr w:type="spellStart"/>
      <w:r w:rsidRPr="005509F8">
        <w:rPr>
          <w:color w:val="70AD47" w:themeColor="accent6"/>
        </w:rPr>
        <w:t>gd.game_id</w:t>
      </w:r>
      <w:proofErr w:type="spellEnd"/>
    </w:p>
    <w:p w14:paraId="12BBAA99" w14:textId="77777777" w:rsidR="00367E38" w:rsidRPr="005509F8" w:rsidRDefault="00367E38" w:rsidP="00367E38">
      <w:pPr>
        <w:spacing w:line="276" w:lineRule="auto"/>
        <w:ind w:left="180"/>
        <w:jc w:val="both"/>
        <w:rPr>
          <w:color w:val="70AD47" w:themeColor="accent6"/>
        </w:rPr>
      </w:pPr>
      <w:r w:rsidRPr="005509F8">
        <w:rPr>
          <w:color w:val="70AD47" w:themeColor="accent6"/>
        </w:rPr>
        <w:t xml:space="preserve">    group by </w:t>
      </w:r>
      <w:proofErr w:type="spellStart"/>
      <w:r w:rsidRPr="005509F8">
        <w:rPr>
          <w:color w:val="70AD47" w:themeColor="accent6"/>
        </w:rPr>
        <w:t>bug_status</w:t>
      </w:r>
      <w:proofErr w:type="spellEnd"/>
      <w:r w:rsidRPr="005509F8">
        <w:rPr>
          <w:color w:val="70AD47" w:themeColor="accent6"/>
        </w:rPr>
        <w:t xml:space="preserve">, </w:t>
      </w:r>
      <w:proofErr w:type="spellStart"/>
      <w:proofErr w:type="gramStart"/>
      <w:r w:rsidRPr="005509F8">
        <w:rPr>
          <w:color w:val="70AD47" w:themeColor="accent6"/>
        </w:rPr>
        <w:t>gd.game</w:t>
      </w:r>
      <w:proofErr w:type="gramEnd"/>
      <w:r w:rsidRPr="005509F8">
        <w:rPr>
          <w:color w:val="70AD47" w:themeColor="accent6"/>
        </w:rPr>
        <w:t>_name</w:t>
      </w:r>
      <w:proofErr w:type="spellEnd"/>
    </w:p>
    <w:p w14:paraId="448C793D" w14:textId="77777777" w:rsidR="00367E38" w:rsidRPr="005509F8" w:rsidRDefault="00367E38" w:rsidP="00367E38">
      <w:pPr>
        <w:spacing w:line="276" w:lineRule="auto"/>
        <w:ind w:left="180"/>
        <w:jc w:val="both"/>
        <w:rPr>
          <w:color w:val="70AD47" w:themeColor="accent6"/>
        </w:rPr>
      </w:pPr>
      <w:r w:rsidRPr="005509F8">
        <w:rPr>
          <w:color w:val="70AD47" w:themeColor="accent6"/>
        </w:rPr>
        <w:t xml:space="preserve">    order by </w:t>
      </w:r>
      <w:proofErr w:type="spellStart"/>
      <w:proofErr w:type="gramStart"/>
      <w:r w:rsidRPr="005509F8">
        <w:rPr>
          <w:color w:val="70AD47" w:themeColor="accent6"/>
        </w:rPr>
        <w:t>gd.game</w:t>
      </w:r>
      <w:proofErr w:type="gramEnd"/>
      <w:r w:rsidRPr="005509F8">
        <w:rPr>
          <w:color w:val="70AD47" w:themeColor="accent6"/>
        </w:rPr>
        <w:t>_name</w:t>
      </w:r>
      <w:proofErr w:type="spellEnd"/>
    </w:p>
    <w:p w14:paraId="5C13E1D7" w14:textId="77777777" w:rsidR="00367E38" w:rsidRDefault="00367E38" w:rsidP="00367E38">
      <w:pPr>
        <w:spacing w:line="276" w:lineRule="auto"/>
        <w:ind w:left="180"/>
        <w:jc w:val="both"/>
        <w:rPr>
          <w:color w:val="70AD47" w:themeColor="accent6"/>
        </w:rPr>
      </w:pPr>
      <w:r w:rsidRPr="005509F8">
        <w:rPr>
          <w:color w:val="70AD47" w:themeColor="accent6"/>
        </w:rPr>
        <w:t>;</w:t>
      </w:r>
    </w:p>
    <w:p w14:paraId="01CBD64B" w14:textId="77777777" w:rsidR="00367E38" w:rsidRPr="005509F8" w:rsidRDefault="00367E38" w:rsidP="00367E38">
      <w:pPr>
        <w:spacing w:line="276" w:lineRule="auto"/>
        <w:ind w:left="180"/>
        <w:jc w:val="both"/>
        <w:rPr>
          <w:rFonts w:ascii="Arial" w:eastAsia="Arial" w:hAnsi="Arial" w:cs="Arial"/>
          <w:b/>
          <w:bCs/>
        </w:rPr>
      </w:pPr>
      <w:r w:rsidRPr="005509F8">
        <w:rPr>
          <w:rFonts w:ascii="Arial" w:eastAsia="Arial" w:hAnsi="Arial" w:cs="Arial"/>
          <w:b/>
          <w:bCs/>
        </w:rPr>
        <w:t>OUTPUT:</w:t>
      </w:r>
    </w:p>
    <w:p w14:paraId="03E89EEA" w14:textId="77777777" w:rsidR="00367E38" w:rsidRDefault="00367E38" w:rsidP="00367E38">
      <w:pPr>
        <w:rPr>
          <w:rFonts w:ascii="Arial" w:hAnsi="Arial" w:cs="Arial"/>
          <w:b/>
          <w:bCs/>
          <w:highlight w:val="white"/>
        </w:rPr>
      </w:pPr>
      <w:r>
        <w:rPr>
          <w:rFonts w:ascii="Arial" w:hAnsi="Arial" w:cs="Arial"/>
          <w:b/>
          <w:bCs/>
          <w:highlight w:val="white"/>
        </w:rPr>
        <w:t xml:space="preserve">  </w:t>
      </w:r>
      <w:r w:rsidRPr="00A851AF">
        <w:rPr>
          <w:rFonts w:ascii="Arial" w:hAnsi="Arial" w:cs="Arial"/>
          <w:b/>
          <w:bCs/>
          <w:noProof/>
        </w:rPr>
        <w:drawing>
          <wp:inline distT="0" distB="0" distL="0" distR="0" wp14:anchorId="3C00EA36" wp14:editId="0A25F901">
            <wp:extent cx="3802710" cy="2145216"/>
            <wp:effectExtent l="0" t="0" r="7620" b="762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28"/>
                    <a:stretch>
                      <a:fillRect/>
                    </a:stretch>
                  </pic:blipFill>
                  <pic:spPr>
                    <a:xfrm>
                      <a:off x="0" y="0"/>
                      <a:ext cx="3802710" cy="2145216"/>
                    </a:xfrm>
                    <a:prstGeom prst="rect">
                      <a:avLst/>
                    </a:prstGeom>
                  </pic:spPr>
                </pic:pic>
              </a:graphicData>
            </a:graphic>
          </wp:inline>
        </w:drawing>
      </w:r>
    </w:p>
    <w:p w14:paraId="0E253C2C" w14:textId="671E6747" w:rsidR="00367E38" w:rsidRPr="00A704E9" w:rsidRDefault="000D25EA" w:rsidP="00367E38">
      <w:pPr>
        <w:rPr>
          <w:rFonts w:ascii="Arial" w:hAnsi="Arial" w:cs="Arial"/>
          <w:b/>
          <w:bCs/>
          <w:highlight w:val="white"/>
        </w:rPr>
      </w:pPr>
      <w:r>
        <w:object w:dxaOrig="1357" w:dyaOrig="894" w14:anchorId="0D286C58">
          <v:shape id="_x0000_i1054" type="#_x0000_t75" style="width:68pt;height:44.5pt" o:ole="">
            <v:imagedata r:id="rId29" o:title=""/>
          </v:shape>
          <o:OLEObject Type="Embed" ProgID="Acrobat.Document.DC" ShapeID="_x0000_i1054" DrawAspect="Icon" ObjectID="_1707915525" r:id="rId30"/>
        </w:object>
      </w:r>
    </w:p>
    <w:p w14:paraId="04062C74" w14:textId="77777777" w:rsidR="00367E38" w:rsidRDefault="00367E38" w:rsidP="004C149C">
      <w:pPr>
        <w:rPr>
          <w:rFonts w:ascii="Arial" w:eastAsia="Arial" w:hAnsi="Arial" w:cs="Arial"/>
        </w:rPr>
      </w:pPr>
    </w:p>
    <w:sectPr w:rsidR="00367E38" w:rsidSect="004C149C">
      <w:headerReference w:type="even" r:id="rId31"/>
      <w:footerReference w:type="even" r:id="rId32"/>
      <w:headerReference w:type="first" r:id="rId33"/>
      <w:footerReference w:type="first" r:id="rId34"/>
      <w:pgSz w:w="12240" w:h="15840"/>
      <w:pgMar w:top="1440" w:right="1080" w:bottom="1440" w:left="108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F9FEC8" w14:textId="77777777" w:rsidR="00C15F09" w:rsidRDefault="00C15F09">
      <w:pPr>
        <w:spacing w:after="0" w:line="240" w:lineRule="auto"/>
      </w:pPr>
      <w:r>
        <w:separator/>
      </w:r>
    </w:p>
  </w:endnote>
  <w:endnote w:type="continuationSeparator" w:id="0">
    <w:p w14:paraId="22C5A78A" w14:textId="77777777" w:rsidR="00C15F09" w:rsidRDefault="00C15F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7C" w14:textId="77777777" w:rsidR="002C7B98" w:rsidRDefault="002C7B98">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7D" w14:textId="77777777" w:rsidR="002C7B98" w:rsidRDefault="002C7B98">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34F537" w14:textId="77777777" w:rsidR="00C15F09" w:rsidRDefault="00C15F09">
      <w:pPr>
        <w:spacing w:after="0" w:line="240" w:lineRule="auto"/>
      </w:pPr>
      <w:r>
        <w:separator/>
      </w:r>
    </w:p>
  </w:footnote>
  <w:footnote w:type="continuationSeparator" w:id="0">
    <w:p w14:paraId="3F3687A7" w14:textId="77777777" w:rsidR="00C15F09" w:rsidRDefault="00C15F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7A" w14:textId="77777777" w:rsidR="002C7B98" w:rsidRDefault="002C7B98">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7B" w14:textId="77777777" w:rsidR="002C7B98" w:rsidRDefault="002C7B98">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E72AB0"/>
    <w:multiLevelType w:val="multilevel"/>
    <w:tmpl w:val="BD3E92F8"/>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BE85CA7"/>
    <w:multiLevelType w:val="hybridMultilevel"/>
    <w:tmpl w:val="9AD8DE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472663"/>
    <w:multiLevelType w:val="multilevel"/>
    <w:tmpl w:val="E018ABF2"/>
    <w:lvl w:ilvl="0">
      <w:start w:val="2"/>
      <w:numFmt w:val="bullet"/>
      <w:lvlText w:val="-"/>
      <w:lvlJc w:val="left"/>
      <w:pPr>
        <w:ind w:left="1080" w:hanging="360"/>
      </w:pPr>
      <w:rPr>
        <w:rFonts w:ascii="Arial" w:eastAsia="Arial" w:hAnsi="Arial" w:cs="Arial"/>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 w15:restartNumberingAfterBreak="0">
    <w:nsid w:val="3E3F4AC2"/>
    <w:multiLevelType w:val="multilevel"/>
    <w:tmpl w:val="85EC38E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40F115D2"/>
    <w:multiLevelType w:val="multilevel"/>
    <w:tmpl w:val="94CC0326"/>
    <w:lvl w:ilvl="0">
      <w:start w:val="1"/>
      <w:numFmt w:val="decimal"/>
      <w:lvlText w:val="%1"/>
      <w:lvlJc w:val="left"/>
      <w:pPr>
        <w:ind w:left="414" w:hanging="414"/>
      </w:pPr>
    </w:lvl>
    <w:lvl w:ilvl="1">
      <w:start w:val="1"/>
      <w:numFmt w:val="decimal"/>
      <w:lvlText w:val="%1.%2"/>
      <w:lvlJc w:val="left"/>
      <w:pPr>
        <w:ind w:left="1080" w:hanging="720"/>
      </w:pPr>
    </w:lvl>
    <w:lvl w:ilvl="2">
      <w:start w:val="1"/>
      <w:numFmt w:val="decimal"/>
      <w:lvlText w:val="%1.%2.%3"/>
      <w:lvlJc w:val="left"/>
      <w:pPr>
        <w:ind w:left="1800" w:hanging="1080"/>
      </w:pPr>
      <w:rPr>
        <w:rFonts w:ascii="Arial" w:eastAsia="Arial" w:hAnsi="Arial" w:cs="Arial"/>
        <w:b/>
        <w:i w:val="0"/>
      </w:rPr>
    </w:lvl>
    <w:lvl w:ilvl="3">
      <w:start w:val="1"/>
      <w:numFmt w:val="decimal"/>
      <w:lvlText w:val="%1.%2.%3.%4"/>
      <w:lvlJc w:val="left"/>
      <w:pPr>
        <w:ind w:left="2160" w:hanging="1080"/>
      </w:pPr>
    </w:lvl>
    <w:lvl w:ilvl="4">
      <w:start w:val="1"/>
      <w:numFmt w:val="decimal"/>
      <w:lvlText w:val="%1.%2.%3.%4.%5"/>
      <w:lvlJc w:val="left"/>
      <w:pPr>
        <w:ind w:left="2880" w:hanging="1440"/>
      </w:pPr>
    </w:lvl>
    <w:lvl w:ilvl="5">
      <w:start w:val="1"/>
      <w:numFmt w:val="decimal"/>
      <w:lvlText w:val="%1.%2.%3.%4.%5.%6"/>
      <w:lvlJc w:val="left"/>
      <w:pPr>
        <w:ind w:left="3600" w:hanging="1800"/>
      </w:pPr>
    </w:lvl>
    <w:lvl w:ilvl="6">
      <w:start w:val="1"/>
      <w:numFmt w:val="decimal"/>
      <w:lvlText w:val="%1.%2.%3.%4.%5.%6.%7"/>
      <w:lvlJc w:val="left"/>
      <w:pPr>
        <w:ind w:left="3960" w:hanging="1800"/>
      </w:pPr>
    </w:lvl>
    <w:lvl w:ilvl="7">
      <w:start w:val="1"/>
      <w:numFmt w:val="decimal"/>
      <w:lvlText w:val="%1.%2.%3.%4.%5.%6.%7.%8"/>
      <w:lvlJc w:val="left"/>
      <w:pPr>
        <w:ind w:left="4680" w:hanging="2160"/>
      </w:pPr>
    </w:lvl>
    <w:lvl w:ilvl="8">
      <w:start w:val="1"/>
      <w:numFmt w:val="decimal"/>
      <w:lvlText w:val="%1.%2.%3.%4.%5.%6.%7.%8.%9"/>
      <w:lvlJc w:val="left"/>
      <w:pPr>
        <w:ind w:left="5400" w:hanging="2520"/>
      </w:pPr>
    </w:lvl>
  </w:abstractNum>
  <w:abstractNum w:abstractNumId="5" w15:restartNumberingAfterBreak="0">
    <w:nsid w:val="478B54E2"/>
    <w:multiLevelType w:val="multilevel"/>
    <w:tmpl w:val="691A93C6"/>
    <w:lvl w:ilvl="0">
      <w:start w:val="1"/>
      <w:numFmt w:val="decimal"/>
      <w:lvlText w:val="%1"/>
      <w:lvlJc w:val="left"/>
      <w:pPr>
        <w:ind w:left="414" w:hanging="414"/>
      </w:pPr>
    </w:lvl>
    <w:lvl w:ilvl="1">
      <w:start w:val="1"/>
      <w:numFmt w:val="decimal"/>
      <w:lvlText w:val="%1.%2"/>
      <w:lvlJc w:val="left"/>
      <w:pPr>
        <w:ind w:left="1080" w:hanging="720"/>
      </w:pPr>
    </w:lvl>
    <w:lvl w:ilvl="2">
      <w:start w:val="1"/>
      <w:numFmt w:val="decimal"/>
      <w:lvlText w:val="%1.%2.%3"/>
      <w:lvlJc w:val="left"/>
      <w:pPr>
        <w:ind w:left="1800" w:hanging="1080"/>
      </w:pPr>
      <w:rPr>
        <w:rFonts w:ascii="Arial" w:eastAsia="Arial" w:hAnsi="Arial" w:cs="Arial"/>
        <w:b/>
        <w:i w:val="0"/>
      </w:rPr>
    </w:lvl>
    <w:lvl w:ilvl="3">
      <w:start w:val="1"/>
      <w:numFmt w:val="decimal"/>
      <w:lvlText w:val="%1.%2.%3.%4"/>
      <w:lvlJc w:val="left"/>
      <w:pPr>
        <w:ind w:left="2160" w:hanging="1080"/>
      </w:pPr>
    </w:lvl>
    <w:lvl w:ilvl="4">
      <w:start w:val="1"/>
      <w:numFmt w:val="decimal"/>
      <w:lvlText w:val="%1.%2.%3.%4.%5"/>
      <w:lvlJc w:val="left"/>
      <w:pPr>
        <w:ind w:left="2880" w:hanging="1440"/>
      </w:pPr>
    </w:lvl>
    <w:lvl w:ilvl="5">
      <w:start w:val="1"/>
      <w:numFmt w:val="decimal"/>
      <w:lvlText w:val="%1.%2.%3.%4.%5.%6"/>
      <w:lvlJc w:val="left"/>
      <w:pPr>
        <w:ind w:left="3600" w:hanging="1800"/>
      </w:pPr>
    </w:lvl>
    <w:lvl w:ilvl="6">
      <w:start w:val="1"/>
      <w:numFmt w:val="decimal"/>
      <w:lvlText w:val="%1.%2.%3.%4.%5.%6.%7"/>
      <w:lvlJc w:val="left"/>
      <w:pPr>
        <w:ind w:left="3960" w:hanging="1800"/>
      </w:pPr>
    </w:lvl>
    <w:lvl w:ilvl="7">
      <w:start w:val="1"/>
      <w:numFmt w:val="decimal"/>
      <w:lvlText w:val="%1.%2.%3.%4.%5.%6.%7.%8"/>
      <w:lvlJc w:val="left"/>
      <w:pPr>
        <w:ind w:left="4680" w:hanging="2160"/>
      </w:pPr>
    </w:lvl>
    <w:lvl w:ilvl="8">
      <w:start w:val="1"/>
      <w:numFmt w:val="decimal"/>
      <w:lvlText w:val="%1.%2.%3.%4.%5.%6.%7.%8.%9"/>
      <w:lvlJc w:val="left"/>
      <w:pPr>
        <w:ind w:left="5400" w:hanging="2520"/>
      </w:pPr>
    </w:lvl>
  </w:abstractNum>
  <w:abstractNum w:abstractNumId="6" w15:restartNumberingAfterBreak="0">
    <w:nsid w:val="5153136A"/>
    <w:multiLevelType w:val="multilevel"/>
    <w:tmpl w:val="ED4654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5B546FDB"/>
    <w:multiLevelType w:val="hybridMultilevel"/>
    <w:tmpl w:val="F1A014AC"/>
    <w:lvl w:ilvl="0" w:tplc="0409000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2172C63"/>
    <w:multiLevelType w:val="multilevel"/>
    <w:tmpl w:val="213EA1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
  </w:num>
  <w:num w:numId="2">
    <w:abstractNumId w:val="8"/>
  </w:num>
  <w:num w:numId="3">
    <w:abstractNumId w:val="4"/>
  </w:num>
  <w:num w:numId="4">
    <w:abstractNumId w:val="0"/>
  </w:num>
  <w:num w:numId="5">
    <w:abstractNumId w:val="6"/>
  </w:num>
  <w:num w:numId="6">
    <w:abstractNumId w:val="3"/>
  </w:num>
  <w:num w:numId="7">
    <w:abstractNumId w:val="5"/>
  </w:num>
  <w:num w:numId="8">
    <w:abstractNumId w:val="7"/>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7B98"/>
    <w:rsid w:val="00002D99"/>
    <w:rsid w:val="00042E8E"/>
    <w:rsid w:val="000D25EA"/>
    <w:rsid w:val="001B5E8F"/>
    <w:rsid w:val="0028750C"/>
    <w:rsid w:val="002A5A83"/>
    <w:rsid w:val="002C7B98"/>
    <w:rsid w:val="00367E38"/>
    <w:rsid w:val="004709A2"/>
    <w:rsid w:val="004A0C01"/>
    <w:rsid w:val="004C149C"/>
    <w:rsid w:val="00587FB0"/>
    <w:rsid w:val="0067204B"/>
    <w:rsid w:val="00872900"/>
    <w:rsid w:val="00A351DD"/>
    <w:rsid w:val="00A63FFB"/>
    <w:rsid w:val="00B47D39"/>
    <w:rsid w:val="00C15F09"/>
    <w:rsid w:val="00DC6B0D"/>
    <w:rsid w:val="00EB593D"/>
    <w:rsid w:val="00FC22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9B9257"/>
  <w15:docId w15:val="{B853B61C-51E9-4104-BE12-6F3431A2A0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67C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567C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567C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567C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567CD"/>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567CD"/>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567CD"/>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567CD"/>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567CD"/>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567C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normaltextrun">
    <w:name w:val="normaltextrun"/>
    <w:basedOn w:val="DefaultParagraphFont"/>
    <w:rsid w:val="007567CD"/>
  </w:style>
  <w:style w:type="character" w:customStyle="1" w:styleId="eop">
    <w:name w:val="eop"/>
    <w:basedOn w:val="DefaultParagraphFont"/>
    <w:rsid w:val="007567CD"/>
  </w:style>
  <w:style w:type="character" w:customStyle="1" w:styleId="Heading2Char">
    <w:name w:val="Heading 2 Char"/>
    <w:basedOn w:val="DefaultParagraphFont"/>
    <w:link w:val="Heading2"/>
    <w:uiPriority w:val="9"/>
    <w:rsid w:val="007567CD"/>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7567C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7567CD"/>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7567CD"/>
    <w:rPr>
      <w:b/>
      <w:bCs/>
    </w:rPr>
  </w:style>
  <w:style w:type="paragraph" w:styleId="ListParagraph">
    <w:name w:val="List Paragraph"/>
    <w:basedOn w:val="Normal"/>
    <w:uiPriority w:val="34"/>
    <w:qFormat/>
    <w:rsid w:val="007567CD"/>
    <w:pPr>
      <w:ind w:left="720"/>
      <w:contextualSpacing/>
    </w:pPr>
  </w:style>
  <w:style w:type="character" w:customStyle="1" w:styleId="Heading4Char">
    <w:name w:val="Heading 4 Char"/>
    <w:basedOn w:val="DefaultParagraphFont"/>
    <w:link w:val="Heading4"/>
    <w:uiPriority w:val="9"/>
    <w:semiHidden/>
    <w:rsid w:val="007567C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7567C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7567C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567C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567C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567CD"/>
    <w:rPr>
      <w:rFonts w:asciiTheme="majorHAnsi" w:eastAsiaTheme="majorEastAsia" w:hAnsiTheme="majorHAnsi" w:cstheme="majorBidi"/>
      <w:i/>
      <w:iCs/>
      <w:color w:val="272727" w:themeColor="text1" w:themeTint="D8"/>
      <w:sz w:val="21"/>
      <w:szCs w:val="21"/>
    </w:rPr>
  </w:style>
  <w:style w:type="character" w:customStyle="1" w:styleId="TitleChar">
    <w:name w:val="Title Char"/>
    <w:basedOn w:val="DefaultParagraphFont"/>
    <w:link w:val="Title"/>
    <w:uiPriority w:val="10"/>
    <w:rsid w:val="007567CD"/>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FF09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0968"/>
  </w:style>
  <w:style w:type="paragraph" w:styleId="Footer">
    <w:name w:val="footer"/>
    <w:basedOn w:val="Normal"/>
    <w:link w:val="FooterChar"/>
    <w:uiPriority w:val="99"/>
    <w:unhideWhenUsed/>
    <w:rsid w:val="00FF09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0968"/>
  </w:style>
  <w:style w:type="paragraph" w:styleId="NormalWeb">
    <w:name w:val="Normal (Web)"/>
    <w:basedOn w:val="Normal"/>
    <w:uiPriority w:val="99"/>
    <w:semiHidden/>
    <w:unhideWhenUsed/>
    <w:rsid w:val="00D914FC"/>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914FC"/>
    <w:rPr>
      <w:i/>
      <w:i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0733127">
      <w:bodyDiv w:val="1"/>
      <w:marLeft w:val="0"/>
      <w:marRight w:val="0"/>
      <w:marTop w:val="0"/>
      <w:marBottom w:val="0"/>
      <w:divBdr>
        <w:top w:val="none" w:sz="0" w:space="0" w:color="auto"/>
        <w:left w:val="none" w:sz="0" w:space="0" w:color="auto"/>
        <w:bottom w:val="none" w:sz="0" w:space="0" w:color="auto"/>
        <w:right w:val="none" w:sz="0" w:space="0" w:color="auto"/>
      </w:divBdr>
    </w:div>
    <w:div w:id="8218467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oleObject" Target="embeddings/oleObject3.bin"/><Relationship Id="rId26" Type="http://schemas.openxmlformats.org/officeDocument/2006/relationships/oleObject" Target="embeddings/oleObject6.bin"/><Relationship Id="rId3" Type="http://schemas.openxmlformats.org/officeDocument/2006/relationships/styles" Target="styles.xml"/><Relationship Id="rId21" Type="http://schemas.openxmlformats.org/officeDocument/2006/relationships/oleObject" Target="embeddings/oleObject4.bin"/><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6.emf"/><Relationship Id="rId25" Type="http://schemas.openxmlformats.org/officeDocument/2006/relationships/image" Target="media/image11.emf"/><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emf"/><Relationship Id="rId29"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vsdx"/><Relationship Id="rId24" Type="http://schemas.openxmlformats.org/officeDocument/2006/relationships/image" Target="media/image10.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package" Target="embeddings/Microsoft_Excel_Worksheet.xlsx"/><Relationship Id="rId23" Type="http://schemas.openxmlformats.org/officeDocument/2006/relationships/oleObject" Target="embeddings/oleObject5.bin"/><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7.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9.emf"/><Relationship Id="rId27" Type="http://schemas.openxmlformats.org/officeDocument/2006/relationships/image" Target="media/image12.png"/><Relationship Id="rId30" Type="http://schemas.openxmlformats.org/officeDocument/2006/relationships/oleObject" Target="embeddings/oleObject7.bin"/><Relationship Id="rId35" Type="http://schemas.openxmlformats.org/officeDocument/2006/relationships/fontTable" Target="fontTable.xml"/><Relationship Id="rId8"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Kt1/QLlz51pQvWqDoX5F0AOQlEw==">AMUW2mX8B9Evda+X1AyGt0SrQAFbTfPdL5xyYLeMohxEgEA4SpsvvxvWa4hiFY3Tnj2UfknWOpJbylmXL/hZ9IJ/932Fh/LyXUXGC+omsXMonehADS2qlETMa56xeinufXHMTkFZjLcTcI25LR9LiwOYY0PVye60Uw==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16</Pages>
  <Words>3396</Words>
  <Characters>19363</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Pattjoshi, Ruchika</dc:creator>
  <cp:lastModifiedBy>Prashant Gaikwad</cp:lastModifiedBy>
  <cp:revision>8</cp:revision>
  <dcterms:created xsi:type="dcterms:W3CDTF">2021-10-19T21:05:00Z</dcterms:created>
  <dcterms:modified xsi:type="dcterms:W3CDTF">2022-03-04T21:12:00Z</dcterms:modified>
</cp:coreProperties>
</file>