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D4A6CE" w14:textId="5049AF7E" w:rsidR="00BA199B" w:rsidRDefault="00BA199B" w:rsidP="00BA199B">
      <w:pPr>
        <w:pStyle w:val="NoSpacing"/>
        <w:rPr>
          <w:sz w:val="32"/>
          <w:szCs w:val="32"/>
        </w:rPr>
      </w:pPr>
      <w:bookmarkStart w:id="0" w:name="_Toc36107303"/>
      <w:r w:rsidRPr="00BA199B">
        <w:rPr>
          <w:sz w:val="32"/>
          <w:szCs w:val="32"/>
        </w:rPr>
        <w:t xml:space="preserve">Setup PowerShell Scripts </w:t>
      </w:r>
      <w:bookmarkEnd w:id="0"/>
      <w:r>
        <w:rPr>
          <w:sz w:val="32"/>
          <w:szCs w:val="32"/>
        </w:rPr>
        <w:t>Environment</w:t>
      </w:r>
    </w:p>
    <w:p w14:paraId="53060EE6" w14:textId="6FD129FF" w:rsidR="00BA199B" w:rsidRDefault="00BA199B" w:rsidP="00BA199B">
      <w:pPr>
        <w:pStyle w:val="Heading2"/>
      </w:pPr>
      <w:r>
        <w:t xml:space="preserve">Permissions </w:t>
      </w:r>
    </w:p>
    <w:p w14:paraId="4F313388" w14:textId="53D291A7" w:rsidR="00C25B10" w:rsidRPr="00C25B10" w:rsidRDefault="00C25B10" w:rsidP="00BA199B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1717"/>
          <w:szCs w:val="20"/>
        </w:rPr>
      </w:pPr>
      <w:r w:rsidRPr="001913FF">
        <w:rPr>
          <w:rFonts w:eastAsia="Times New Roman" w:cs="Segoe UI"/>
          <w:color w:val="171717"/>
          <w:szCs w:val="20"/>
        </w:rPr>
        <w:t>When you start PowerShell on a computer for the first time, the </w:t>
      </w:r>
      <w:r w:rsidRPr="001913FF">
        <w:rPr>
          <w:rFonts w:eastAsia="Times New Roman" w:cs="Segoe UI"/>
          <w:b/>
          <w:bCs/>
          <w:color w:val="171717"/>
          <w:szCs w:val="20"/>
        </w:rPr>
        <w:t>Restricted</w:t>
      </w:r>
      <w:r w:rsidRPr="001913FF">
        <w:rPr>
          <w:rFonts w:eastAsia="Times New Roman" w:cs="Segoe UI"/>
          <w:color w:val="171717"/>
          <w:szCs w:val="20"/>
        </w:rPr>
        <w:t> execution policy (the default) is likely to be in effect.</w:t>
      </w:r>
      <w:r>
        <w:rPr>
          <w:rFonts w:eastAsia="Times New Roman" w:cs="Segoe UI"/>
          <w:color w:val="171717"/>
          <w:szCs w:val="20"/>
        </w:rPr>
        <w:t xml:space="preserve"> </w:t>
      </w:r>
      <w:r w:rsidR="00255ECC">
        <w:rPr>
          <w:rFonts w:eastAsia="Times New Roman" w:cs="Segoe UI"/>
          <w:color w:val="171717"/>
          <w:szCs w:val="20"/>
        </w:rPr>
        <w:t xml:space="preserve">You </w:t>
      </w:r>
      <w:r>
        <w:rPr>
          <w:rFonts w:eastAsia="Times New Roman" w:cs="Segoe UI"/>
          <w:color w:val="171717"/>
          <w:szCs w:val="20"/>
        </w:rPr>
        <w:t xml:space="preserve">may not be able to run </w:t>
      </w:r>
      <w:r w:rsidR="00255ECC">
        <w:rPr>
          <w:rFonts w:eastAsia="Times New Roman" w:cs="Segoe UI"/>
          <w:color w:val="171717"/>
          <w:szCs w:val="20"/>
        </w:rPr>
        <w:t>PowerShell scripts downloaded from Internet.</w:t>
      </w:r>
    </w:p>
    <w:p w14:paraId="0F7BD4BE" w14:textId="7DF6FF00" w:rsidR="007127B7" w:rsidRDefault="007127B7" w:rsidP="00F4699A">
      <w:pPr>
        <w:shd w:val="clear" w:color="auto" w:fill="FFFFFF"/>
        <w:spacing w:before="100" w:beforeAutospacing="1" w:after="0" w:line="240" w:lineRule="auto"/>
        <w:rPr>
          <w:rFonts w:eastAsia="Times New Roman" w:cs="Segoe UI"/>
          <w:color w:val="171717"/>
          <w:szCs w:val="20"/>
        </w:rPr>
      </w:pPr>
      <w:r>
        <w:rPr>
          <w:szCs w:val="20"/>
        </w:rPr>
        <w:t xml:space="preserve">If you are using </w:t>
      </w:r>
      <w:r w:rsidR="002E0150">
        <w:rPr>
          <w:szCs w:val="20"/>
        </w:rPr>
        <w:t xml:space="preserve">PowerShell ISE or </w:t>
      </w:r>
      <w:r>
        <w:rPr>
          <w:szCs w:val="20"/>
        </w:rPr>
        <w:t xml:space="preserve">Visual Studio Code, you need to run as administrator </w:t>
      </w:r>
      <w:r w:rsidR="005660EC">
        <w:rPr>
          <w:szCs w:val="20"/>
        </w:rPr>
        <w:t>to</w:t>
      </w:r>
      <w:r>
        <w:rPr>
          <w:szCs w:val="20"/>
        </w:rPr>
        <w:t xml:space="preserve"> change Policy. </w:t>
      </w:r>
    </w:p>
    <w:p w14:paraId="70FE00DE" w14:textId="28F7F67F" w:rsidR="00BA199B" w:rsidRPr="00BA199B" w:rsidRDefault="00BA199B" w:rsidP="00F4699A">
      <w:pPr>
        <w:pStyle w:val="NormalWeb"/>
        <w:spacing w:before="0" w:beforeAutospacing="0" w:after="0" w:afterAutospacing="0"/>
        <w:rPr>
          <w:rFonts w:ascii="Segoe UI" w:hAnsi="Segoe UI" w:cs="Segoe UI"/>
          <w:color w:val="171717"/>
          <w:sz w:val="20"/>
          <w:szCs w:val="20"/>
        </w:rPr>
      </w:pPr>
      <w:r w:rsidRPr="00BA199B">
        <w:rPr>
          <w:rFonts w:ascii="Segoe UI" w:hAnsi="Segoe UI" w:cs="Segoe UI"/>
          <w:color w:val="171717"/>
          <w:sz w:val="20"/>
          <w:szCs w:val="20"/>
        </w:rPr>
        <w:t xml:space="preserve">You </w:t>
      </w:r>
      <w:r w:rsidR="00E22042">
        <w:rPr>
          <w:rFonts w:ascii="Segoe UI" w:hAnsi="Segoe UI" w:cs="Segoe UI"/>
          <w:color w:val="171717"/>
          <w:sz w:val="20"/>
          <w:szCs w:val="20"/>
        </w:rPr>
        <w:t>may be</w:t>
      </w:r>
      <w:r w:rsidRPr="00BA199B">
        <w:rPr>
          <w:rFonts w:ascii="Segoe UI" w:hAnsi="Segoe UI" w:cs="Segoe UI"/>
          <w:color w:val="171717"/>
          <w:sz w:val="20"/>
          <w:szCs w:val="20"/>
        </w:rPr>
        <w:t xml:space="preserve"> </w:t>
      </w:r>
      <w:r w:rsidR="00E22042">
        <w:rPr>
          <w:rFonts w:ascii="Segoe UI" w:hAnsi="Segoe UI" w:cs="Segoe UI"/>
          <w:color w:val="171717"/>
          <w:sz w:val="20"/>
          <w:szCs w:val="20"/>
        </w:rPr>
        <w:t>able</w:t>
      </w:r>
      <w:r w:rsidRPr="00BA199B">
        <w:rPr>
          <w:rFonts w:ascii="Segoe UI" w:hAnsi="Segoe UI" w:cs="Segoe UI"/>
          <w:color w:val="171717"/>
          <w:sz w:val="20"/>
          <w:szCs w:val="20"/>
        </w:rPr>
        <w:t xml:space="preserve"> pin </w:t>
      </w:r>
      <w:r w:rsidR="00F4699A" w:rsidRPr="00BA199B">
        <w:rPr>
          <w:rFonts w:ascii="Segoe UI" w:hAnsi="Segoe UI" w:cs="Segoe UI"/>
          <w:color w:val="171717"/>
          <w:sz w:val="20"/>
          <w:szCs w:val="20"/>
        </w:rPr>
        <w:t>PowerShell</w:t>
      </w:r>
      <w:r w:rsidRPr="00BA199B">
        <w:rPr>
          <w:rFonts w:ascii="Segoe UI" w:hAnsi="Segoe UI" w:cs="Segoe UI"/>
          <w:color w:val="171717"/>
          <w:sz w:val="20"/>
          <w:szCs w:val="20"/>
        </w:rPr>
        <w:t xml:space="preserve"> IDE to taskbar, then Shift + right-click to Run with Elevated Rights</w:t>
      </w:r>
      <w:r w:rsidR="002D26A0">
        <w:rPr>
          <w:rFonts w:ascii="Segoe UI" w:hAnsi="Segoe UI" w:cs="Segoe UI"/>
          <w:color w:val="171717"/>
          <w:sz w:val="20"/>
          <w:szCs w:val="20"/>
        </w:rPr>
        <w:t>.</w:t>
      </w:r>
      <w:r w:rsidR="00F4699A">
        <w:rPr>
          <w:rFonts w:ascii="Segoe UI" w:hAnsi="Segoe UI" w:cs="Segoe UI"/>
          <w:color w:val="171717"/>
          <w:sz w:val="20"/>
          <w:szCs w:val="20"/>
        </w:rPr>
        <w:t xml:space="preserve"> Run below one of the below scripts to change Policy: </w:t>
      </w:r>
      <w:r w:rsidR="002D26A0">
        <w:rPr>
          <w:rFonts w:ascii="Segoe UI" w:hAnsi="Segoe UI" w:cs="Segoe UI"/>
          <w:color w:val="171717"/>
          <w:sz w:val="20"/>
          <w:szCs w:val="20"/>
        </w:rPr>
        <w:t xml:space="preserve"> </w:t>
      </w:r>
    </w:p>
    <w:p w14:paraId="5B743E08" w14:textId="77777777" w:rsidR="00BA199B" w:rsidRDefault="00BA199B" w:rsidP="00BA199B">
      <w:pPr>
        <w:pStyle w:val="NormalWeb"/>
        <w:spacing w:before="0" w:beforeAutospacing="0" w:after="0" w:afterAutospacing="0"/>
        <w:rPr>
          <w:rFonts w:ascii="Segoe UI Light" w:hAnsi="Segoe UI Light" w:cs="Segoe UI Light"/>
        </w:rPr>
      </w:pPr>
    </w:p>
    <w:p w14:paraId="157C9CA4" w14:textId="3A952F9C" w:rsidR="00BA199B" w:rsidRDefault="00BA199B" w:rsidP="00BA199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Unrestricted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CurrentUser</w:t>
      </w:r>
      <w:proofErr w:type="spellEnd"/>
    </w:p>
    <w:p w14:paraId="6891E9FC" w14:textId="77777777" w:rsidR="00BA199B" w:rsidRDefault="00BA199B" w:rsidP="00BA199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889BA2" w14:textId="391BAA1D" w:rsidR="00BA199B" w:rsidRDefault="00BA199B" w:rsidP="00BA199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Set-</w:t>
      </w:r>
      <w:proofErr w:type="spellStart"/>
      <w:r>
        <w:rPr>
          <w:rFonts w:ascii="Lucida Console" w:hAnsi="Lucida Console" w:cs="Lucida Console"/>
          <w:color w:val="0000FF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color w:val="000080"/>
          <w:sz w:val="18"/>
          <w:szCs w:val="18"/>
        </w:rPr>
        <w:t>ExecutionPolicy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A2BE2"/>
          <w:sz w:val="18"/>
          <w:szCs w:val="18"/>
        </w:rPr>
        <w:t>Unrestricted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-Scope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LocalMachine</w:t>
      </w:r>
      <w:proofErr w:type="spellEnd"/>
    </w:p>
    <w:p w14:paraId="7559E245" w14:textId="77777777" w:rsidR="00BA199B" w:rsidRPr="00BA199B" w:rsidRDefault="00BA199B" w:rsidP="00BA199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D03069" w14:textId="5EA4B519" w:rsidR="00BA199B" w:rsidRPr="005455FA" w:rsidRDefault="00864AAD" w:rsidP="005455FA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171717"/>
          <w:szCs w:val="20"/>
        </w:rPr>
      </w:pPr>
      <w:r>
        <w:rPr>
          <w:rFonts w:eastAsia="Times New Roman" w:cs="Segoe UI"/>
          <w:color w:val="171717"/>
          <w:szCs w:val="20"/>
        </w:rPr>
        <w:t xml:space="preserve">Alternatively, you </w:t>
      </w:r>
      <w:r w:rsidR="00C924DC">
        <w:rPr>
          <w:rFonts w:eastAsia="Times New Roman" w:cs="Segoe UI"/>
          <w:color w:val="171717"/>
          <w:szCs w:val="20"/>
        </w:rPr>
        <w:t>may be able to use</w:t>
      </w:r>
      <w:r w:rsidR="00BA199B" w:rsidRPr="005C0A1F">
        <w:rPr>
          <w:rFonts w:eastAsia="Times New Roman" w:cs="Segoe UI"/>
          <w:color w:val="171717"/>
          <w:szCs w:val="20"/>
        </w:rPr>
        <w:t xml:space="preserve"> the Unblock-File cmdlet </w:t>
      </w:r>
      <w:r w:rsidR="00BA199B">
        <w:rPr>
          <w:rFonts w:eastAsia="Times New Roman" w:cs="Segoe UI"/>
          <w:color w:val="171717"/>
          <w:szCs w:val="20"/>
        </w:rPr>
        <w:t>(</w:t>
      </w:r>
      <w:r w:rsidR="00BA199B" w:rsidRPr="006A7E0D">
        <w:rPr>
          <w:rFonts w:eastAsia="Times New Roman" w:cs="Segoe UI"/>
          <w:color w:val="0070C0"/>
          <w:szCs w:val="20"/>
        </w:rPr>
        <w:t>Unblock-File -Path .\fileName.ps1</w:t>
      </w:r>
      <w:r w:rsidR="00BA199B">
        <w:rPr>
          <w:rFonts w:eastAsia="Times New Roman" w:cs="Segoe UI"/>
          <w:color w:val="171717"/>
          <w:szCs w:val="20"/>
        </w:rPr>
        <w:t xml:space="preserve">). </w:t>
      </w:r>
    </w:p>
    <w:p w14:paraId="37F3CF73" w14:textId="1E1CC1F6" w:rsidR="00BA199B" w:rsidRDefault="00BA199B" w:rsidP="00BA199B">
      <w:pPr>
        <w:pStyle w:val="Heading2"/>
      </w:pPr>
      <w:r>
        <w:t xml:space="preserve">Install PowerShell Modules </w:t>
      </w:r>
    </w:p>
    <w:p w14:paraId="418E3B45" w14:textId="77777777" w:rsidR="00FE53DB" w:rsidRDefault="00FE53DB" w:rsidP="00FE53D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F13E2D" w14:textId="1B7CEC0F" w:rsidR="0093696C" w:rsidRDefault="0093696C" w:rsidP="00FE53D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  <w:r>
        <w:rPr>
          <w:rFonts w:eastAsia="Times New Roman" w:cs="Segoe UI"/>
          <w:color w:val="171717"/>
          <w:szCs w:val="20"/>
        </w:rPr>
        <w:t xml:space="preserve">Install PowerShell Modules: </w:t>
      </w:r>
    </w:p>
    <w:p w14:paraId="0C8FD67D" w14:textId="77777777" w:rsidR="0093696C" w:rsidRDefault="0093696C" w:rsidP="00FE53D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0000FF"/>
          <w:sz w:val="18"/>
          <w:szCs w:val="18"/>
        </w:rPr>
      </w:pPr>
    </w:p>
    <w:p w14:paraId="0884914C" w14:textId="6B3B607B" w:rsidR="00FE53DB" w:rsidRDefault="00FE53DB" w:rsidP="00FE53D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sqlserver</w:t>
      </w:r>
      <w:proofErr w:type="spellEnd"/>
    </w:p>
    <w:p w14:paraId="60C6D22C" w14:textId="77777777" w:rsidR="00FE53DB" w:rsidRDefault="00FE53DB" w:rsidP="00FE53D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79B95A" w14:textId="77777777" w:rsidR="00FE53DB" w:rsidRDefault="00FE53DB" w:rsidP="00FE53DB">
      <w:pPr>
        <w:shd w:val="clear" w:color="auto" w:fill="FFFFFF"/>
        <w:autoSpaceDE w:val="0"/>
        <w:autoSpaceDN w:val="0"/>
        <w:adjustRightInd w:val="0"/>
        <w:spacing w:before="0" w:after="0" w:line="240" w:lineRule="auto"/>
        <w:rPr>
          <w:rFonts w:ascii="Lucida Console" w:hAnsi="Lucida Console" w:cs="Lucida Console"/>
          <w:color w:val="8A2BE2"/>
          <w:sz w:val="18"/>
          <w:szCs w:val="18"/>
        </w:rPr>
      </w:pPr>
      <w:r>
        <w:rPr>
          <w:rFonts w:ascii="Lucida Console" w:hAnsi="Lucida Console" w:cs="Lucida Console"/>
          <w:color w:val="0000FF"/>
          <w:sz w:val="18"/>
          <w:szCs w:val="18"/>
        </w:rPr>
        <w:t>Install-Module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000080"/>
          <w:sz w:val="18"/>
          <w:szCs w:val="18"/>
        </w:rPr>
        <w:t>-Name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color w:val="8A2BE2"/>
          <w:sz w:val="18"/>
          <w:szCs w:val="18"/>
        </w:rPr>
        <w:t>ImportExcel</w:t>
      </w:r>
      <w:proofErr w:type="spellEnd"/>
      <w:r>
        <w:rPr>
          <w:rFonts w:ascii="Lucida Console" w:hAnsi="Lucida Console" w:cs="Lucida Console"/>
          <w:color w:val="8A2BE2"/>
          <w:sz w:val="18"/>
          <w:szCs w:val="18"/>
        </w:rPr>
        <w:t xml:space="preserve"> </w:t>
      </w:r>
    </w:p>
    <w:p w14:paraId="2ACD4718" w14:textId="77777777" w:rsidR="00FE53DB" w:rsidRDefault="00FE53DB"/>
    <w:sectPr w:rsidR="00FE5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Light">
    <w:altName w:val="Segoe UI Semilight"/>
    <w:charset w:val="00"/>
    <w:family w:val="swiss"/>
    <w:pitch w:val="variable"/>
    <w:sig w:usb0="A00002AF" w:usb1="4000205B" w:usb2="00000000" w:usb3="00000000" w:csb0="0000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01CB9"/>
    <w:multiLevelType w:val="multilevel"/>
    <w:tmpl w:val="0409001F"/>
    <w:numStyleLink w:val="Style1"/>
  </w:abstractNum>
  <w:abstractNum w:abstractNumId="1" w15:restartNumberingAfterBreak="0">
    <w:nsid w:val="622978A4"/>
    <w:multiLevelType w:val="multilevel"/>
    <w:tmpl w:val="0409001F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94" w:hanging="504"/>
      </w:p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  <w:lvlOverride w:ilvl="1">
      <w:lvl w:ilvl="1">
        <w:start w:val="1"/>
        <w:numFmt w:val="decimal"/>
        <w:pStyle w:val="Heading2"/>
        <w:lvlText w:val="%1.%2."/>
        <w:lvlJc w:val="left"/>
        <w:pPr>
          <w:ind w:left="43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lvlText w:val="%1.%2.%3."/>
        <w:lvlJc w:val="left"/>
        <w:pPr>
          <w:ind w:left="1494" w:hanging="504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99B"/>
    <w:rsid w:val="00011580"/>
    <w:rsid w:val="001B304D"/>
    <w:rsid w:val="001D2812"/>
    <w:rsid w:val="00255ECC"/>
    <w:rsid w:val="002D26A0"/>
    <w:rsid w:val="002E0150"/>
    <w:rsid w:val="003F3F92"/>
    <w:rsid w:val="005307D9"/>
    <w:rsid w:val="005455FA"/>
    <w:rsid w:val="005660EC"/>
    <w:rsid w:val="007127B7"/>
    <w:rsid w:val="00864AAD"/>
    <w:rsid w:val="0093696C"/>
    <w:rsid w:val="00A91302"/>
    <w:rsid w:val="00BA199B"/>
    <w:rsid w:val="00C25B10"/>
    <w:rsid w:val="00C81337"/>
    <w:rsid w:val="00C924DC"/>
    <w:rsid w:val="00E22042"/>
    <w:rsid w:val="00E50188"/>
    <w:rsid w:val="00F4699A"/>
    <w:rsid w:val="00FE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99A4"/>
  <w15:chartTrackingRefBased/>
  <w15:docId w15:val="{8820DE9C-0672-4C8D-BB27-93C6C5EC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99B"/>
    <w:pPr>
      <w:spacing w:before="120" w:after="120"/>
    </w:pPr>
    <w:rPr>
      <w:rFonts w:ascii="Segoe UI" w:hAnsi="Segoe UI"/>
      <w:sz w:val="20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BA199B"/>
    <w:pPr>
      <w:numPr>
        <w:ilvl w:val="0"/>
      </w:numPr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99B"/>
    <w:pPr>
      <w:keepNext/>
      <w:keepLines/>
      <w:numPr>
        <w:ilvl w:val="1"/>
        <w:numId w:val="2"/>
      </w:numPr>
      <w:spacing w:before="240" w:after="0"/>
      <w:outlineLvl w:val="1"/>
    </w:pPr>
    <w:rPr>
      <w:rFonts w:ascii="Segoe UI Semibold" w:eastAsiaTheme="majorEastAsia" w:hAnsi="Segoe UI Semibold" w:cstheme="majorBidi"/>
      <w:color w:val="008272"/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A199B"/>
    <w:pPr>
      <w:numPr>
        <w:ilvl w:val="2"/>
      </w:numPr>
      <w:ind w:left="504"/>
      <w:outlineLvl w:val="2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99B"/>
    <w:rPr>
      <w:rFonts w:ascii="Segoe UI Semibold" w:eastAsiaTheme="majorEastAsia" w:hAnsi="Segoe UI Semibold" w:cstheme="majorBidi"/>
      <w:color w:val="00827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199B"/>
    <w:rPr>
      <w:rFonts w:ascii="Segoe UI Semibold" w:eastAsiaTheme="majorEastAsia" w:hAnsi="Segoe UI Semibold" w:cstheme="majorBidi"/>
      <w:color w:val="008272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199B"/>
    <w:rPr>
      <w:rFonts w:ascii="Segoe UI Semibold" w:eastAsiaTheme="majorEastAsia" w:hAnsi="Segoe UI Semibold" w:cstheme="majorBidi"/>
      <w:color w:val="008272"/>
      <w:sz w:val="26"/>
      <w:szCs w:val="32"/>
    </w:rPr>
  </w:style>
  <w:style w:type="character" w:styleId="Hyperlink">
    <w:name w:val="Hyperlink"/>
    <w:basedOn w:val="DefaultParagraphFont"/>
    <w:uiPriority w:val="99"/>
    <w:unhideWhenUsed/>
    <w:rsid w:val="00BA199B"/>
    <w:rPr>
      <w:color w:val="0563C1" w:themeColor="hyperlink"/>
      <w:u w:val="single"/>
    </w:rPr>
  </w:style>
  <w:style w:type="numbering" w:customStyle="1" w:styleId="Style1">
    <w:name w:val="Style1"/>
    <w:uiPriority w:val="99"/>
    <w:rsid w:val="00BA199B"/>
    <w:pPr>
      <w:numPr>
        <w:numId w:val="1"/>
      </w:numPr>
    </w:pPr>
  </w:style>
  <w:style w:type="paragraph" w:customStyle="1" w:styleId="BodyMS">
    <w:name w:val="Body MS"/>
    <w:qFormat/>
    <w:rsid w:val="00BA199B"/>
    <w:pPr>
      <w:spacing w:before="200" w:after="200" w:line="264" w:lineRule="auto"/>
    </w:pPr>
    <w:rPr>
      <w:rFonts w:ascii="Segoe Light" w:hAnsi="Segoe Light"/>
      <w:sz w:val="20"/>
      <w:szCs w:val="20"/>
    </w:rPr>
  </w:style>
  <w:style w:type="paragraph" w:styleId="NormalWeb">
    <w:name w:val="Normal (Web)"/>
    <w:basedOn w:val="Normal"/>
    <w:link w:val="NormalWebChar"/>
    <w:uiPriority w:val="99"/>
    <w:unhideWhenUsed/>
    <w:rsid w:val="00BA19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locked/>
    <w:rsid w:val="00BA199B"/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unhideWhenUsed/>
    <w:qFormat/>
    <w:rsid w:val="00BA199B"/>
    <w:rPr>
      <w:b/>
      <w:bCs/>
    </w:rPr>
  </w:style>
  <w:style w:type="character" w:customStyle="1" w:styleId="hljs-pscommand">
    <w:name w:val="hljs-pscommand"/>
    <w:basedOn w:val="DefaultParagraphFont"/>
    <w:rsid w:val="00BA199B"/>
  </w:style>
  <w:style w:type="character" w:customStyle="1" w:styleId="hljs-parameter">
    <w:name w:val="hljs-parameter"/>
    <w:basedOn w:val="DefaultParagraphFont"/>
    <w:rsid w:val="00BA199B"/>
  </w:style>
  <w:style w:type="paragraph" w:styleId="NoSpacing">
    <w:name w:val="No Spacing"/>
    <w:uiPriority w:val="1"/>
    <w:qFormat/>
    <w:rsid w:val="00BA199B"/>
    <w:pPr>
      <w:spacing w:after="0" w:line="240" w:lineRule="auto"/>
    </w:pPr>
    <w:rPr>
      <w:rFonts w:ascii="Segoe UI" w:hAnsi="Segoe UI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924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416DCB153D548988CAA732CB327E7" ma:contentTypeVersion="18" ma:contentTypeDescription="Create a new document." ma:contentTypeScope="" ma:versionID="42dd1a5d83821a87ff9ceaffe069209a">
  <xsd:schema xmlns:xsd="http://www.w3.org/2001/XMLSchema" xmlns:xs="http://www.w3.org/2001/XMLSchema" xmlns:p="http://schemas.microsoft.com/office/2006/metadata/properties" xmlns:ns1="http://schemas.microsoft.com/sharepoint/v3" xmlns:ns3="2ad19731-bf92-4566-a5d3-8cd60df74144" xmlns:ns4="d2c2c530-d459-4b36-8868-6c7630e191ae" targetNamespace="http://schemas.microsoft.com/office/2006/metadata/properties" ma:root="true" ma:fieldsID="42ab534074a8cf87cdd59ec1b7ab3d93" ns1:_="" ns3:_="" ns4:_="">
    <xsd:import namespace="http://schemas.microsoft.com/sharepoint/v3"/>
    <xsd:import namespace="2ad19731-bf92-4566-a5d3-8cd60df74144"/>
    <xsd:import namespace="d2c2c530-d459-4b36-8868-6c7630e191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1:_ip_UnifiedCompliancePolicyProperties" minOccurs="0"/>
                <xsd:element ref="ns1:_ip_UnifiedCompliancePolicyUIAction" minOccurs="0"/>
                <xsd:element ref="ns3:MediaServiceDateTaken" minOccurs="0"/>
                <xsd:element ref="ns3:MediaServiceTags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4:LastSharedByUser" minOccurs="0"/>
                <xsd:element ref="ns4:LastSharedByTime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description="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description="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d19731-bf92-4566-a5d3-8cd60df74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Tags" ma:index="13" nillable="true" ma:displayName="MediaServiceTags" ma:description="" ma:hidden="true" ma:internalName="MediaServiceTags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0" nillable="true" ma:displayName="MediaServiceOCR" ma:description="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c2c530-d459-4b36-8868-6c7630e191a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8" nillable="true" ma:displayName="Last Shared By User" ma:description="" ma:hidden="true" ma:internalName="LastSharedByUser" ma:readOnly="true">
      <xsd:simpleType>
        <xsd:restriction base="dms:Note"/>
      </xsd:simpleType>
    </xsd:element>
    <xsd:element name="LastSharedByTime" ma:index="19" nillable="true" ma:displayName="Last Shared By Time" ma:description="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2ad19731-bf92-4566-a5d3-8cd60df74144" xsi:nil="true"/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72DAF9D-0664-459B-B61C-4841C72BD7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ad19731-bf92-4566-a5d3-8cd60df74144"/>
    <ds:schemaRef ds:uri="d2c2c530-d459-4b36-8868-6c7630e19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9ED3AE-659C-4208-BAC0-C950FA311E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81279B6-36A0-4484-B25D-AD19A00636DE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d2c2c530-d459-4b36-8868-6c7630e191ae"/>
    <ds:schemaRef ds:uri="http://schemas.openxmlformats.org/package/2006/metadata/core-properties"/>
    <ds:schemaRef ds:uri="2ad19731-bf92-4566-a5d3-8cd60df74144"/>
    <ds:schemaRef ds:uri="http://schemas.microsoft.com/office/2006/metadata/properties"/>
    <ds:schemaRef ds:uri="http://schemas.microsoft.com/sharepoint/v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Gaiye Zhou</dc:creator>
  <cp:keywords/>
  <dc:description/>
  <cp:lastModifiedBy>Gaiye Zhou</cp:lastModifiedBy>
  <cp:revision>2</cp:revision>
  <dcterms:created xsi:type="dcterms:W3CDTF">2020-05-05T06:20:00Z</dcterms:created>
  <dcterms:modified xsi:type="dcterms:W3CDTF">2020-05-05T06:20:00Z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0x010100052416DCB153D548988CAA732CB327E7</vt:lpwstr>
  </property>
</Properties>
</file>