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5" w:type="dxa"/>
        <w:tblLook w:val="04A0" w:firstRow="1" w:lastRow="0" w:firstColumn="1" w:lastColumn="0" w:noHBand="0" w:noVBand="1"/>
      </w:tblPr>
      <w:tblGrid>
        <w:gridCol w:w="5035"/>
        <w:gridCol w:w="2520"/>
        <w:gridCol w:w="1278"/>
        <w:gridCol w:w="1242"/>
      </w:tblGrid>
      <w:tr w:rsidR="002F4B2A" w:rsidRPr="002F4B2A" w14:paraId="2D10A790" w14:textId="77777777" w:rsidTr="002F4B2A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982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F4B2A">
              <w:rPr>
                <w:rFonts w:ascii="Calibri" w:eastAsia="Times New Roman" w:hAnsi="Calibri" w:cs="Calibri"/>
                <w:b/>
                <w:bCs/>
                <w:color w:val="0070C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2CF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F4B2A">
              <w:rPr>
                <w:rFonts w:ascii="Calibri" w:eastAsia="Times New Roman" w:hAnsi="Calibri" w:cs="Calibri"/>
                <w:b/>
                <w:bCs/>
                <w:color w:val="0070C0"/>
              </w:rPr>
              <w:t>Brand 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30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F4B2A">
              <w:rPr>
                <w:rFonts w:ascii="Calibri" w:eastAsia="Times New Roman" w:hAnsi="Calibri" w:cs="Calibri"/>
                <w:b/>
                <w:bCs/>
                <w:color w:val="0070C0"/>
              </w:rPr>
              <w:t>Eff Date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73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F4B2A">
              <w:rPr>
                <w:rFonts w:ascii="Calibri" w:eastAsia="Times New Roman" w:hAnsi="Calibri" w:cs="Calibri"/>
                <w:b/>
                <w:bCs/>
                <w:color w:val="0070C0"/>
              </w:rPr>
              <w:t>Exp Date</w:t>
            </w:r>
          </w:p>
        </w:tc>
      </w:tr>
      <w:tr w:rsidR="002F4B2A" w:rsidRPr="002F4B2A" w14:paraId="5939FED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18D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*Betaine Powder For Oral Solution***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3F5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Cystadane Powder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701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2/18/2022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B04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04BECA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76E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*Methenamine-Hyoscamine-Meth Blue-Sod Phos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DB2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Urogesic-Tab Blue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18B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671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129D63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086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Aprepitant Capsule 80MG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3EA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Emend Cap 80MG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0B8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3/19/2020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FE1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A861CB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AAA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Aprepitant Capsule Therapy Pack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CF5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Emend Tripac Pak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D35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1/6/2017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7F0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40815E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8B0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Asenapine Maleate SL Tab (Base Equiv)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610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Saphris Sub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53A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1EC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370A35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0A7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Baclofen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94D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Fleqsuvy Susp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361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4/28/2023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70D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CA88CE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414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Bepotastine Besilate Ophth Soln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561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Bepreve Dro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BDC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6/11/2021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18D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70E431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A11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Bexarotene Gel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85C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Targretin Gel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493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298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9EBC1C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866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Bismuth Subcit-Metronidazole-Tetracycline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6E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Pylera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AA4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3/17/2023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98B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26356B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ED1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Bosentan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8AD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Tracleer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B9B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10/30/2020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95B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209852B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896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Brimonidine Tartrate Ophth Soln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86A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Alphagan P Sol 0.15%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2D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1/1/2013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A74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290C8BC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A0C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Brimonidine Tartrate Ophth Soln 0.1%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E50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Alphagan P Sol 0.1%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812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9/15/2023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BCA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8C26D2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9B4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Brimonidine Tartrate-Timolol Maleate Ophth Soln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E6F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Combigan Sol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E0E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1/28/2022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074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F7D9C1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6CD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Brinzolamide Ophth Susp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A2F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Azopt Susp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E20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4/16/2021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DE4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6D12B8B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FF9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Budesonide Rectal Foam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414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Uceris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3D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4/28/2023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5D4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080C02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1B6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Budesonide-Formoterol Fumarate Dihyd Aerosol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440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Symbicort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483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1/17/2020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473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DB00A6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A60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Buprenorphine TD Patch Weekly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6EA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Butrans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9A9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4/16/2021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725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A71819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59E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Ciprofloxacin-Dexamethasone Otic Susp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B5A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Ciprodex Sus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EE3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9/4/2020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1F6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B2AD82D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3DE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Colchicine Cap 0.6 MG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45E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Mitigare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673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861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E83A5C5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1C8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Cyclosporine (Ophth) Emulsion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1DC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Restasis Emu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F28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2/18/2022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BDF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361868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510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Dabigatran Etexilate Mesylate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766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Pradaxa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C5A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7/8/2022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8F4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0A68BB44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DC8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Darunavir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63A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Prezista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455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6/9/2023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443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1E8682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C58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Dexlansoprazole Cap Delayed Release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406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Dexilant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461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1/14/2022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34B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7AF040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F8D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Diazoxide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F57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Proglycem Sus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1B5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9/11/2020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94E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128588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D97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Dichlorphenamide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57F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Keveyis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646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2/10/2023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E76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E274CD3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DB0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Diclofenac Sodium Soln 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81C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Pennsaid Sol 2%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730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B52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1FFA70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D7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Doxylamine-Pyridoxide Tab Delayed Release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C39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Diclegis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C81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12/17/2021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9F0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A82A19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A43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Efavirenz-Lamivudine-Tenofovir DF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ADF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Symfi, Symfi Lo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9F3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9/25/2020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F91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013755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1D3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Emtricitabine Caps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EC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Emtriva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A75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9/11/2020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4C4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CEF98C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B55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Esomeprazole Magnesium For Delayed Release Susp Pack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F5A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Nexium Granules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48C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1/1/2013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D17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0BB93A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B5E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Estradiol TD Gel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2DD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Elestrin, Divigel, Estrogel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8F1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10/7/2022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D30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52FBC4D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2F6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Etravirine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A7A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Intelence Tab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DF8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6/25/2021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D4B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B0F314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83F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Fesoterodine Fumarate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81B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Toviaz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99D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7/8/2022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45D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373110F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D0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lastRenderedPageBreak/>
              <w:t>Fluocinolone Acetonide Oil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EC4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Derma-Smooth Oil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BFC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EB4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0622981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07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 Furoate-Vilanterol Aero Powd BA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3DE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Breo Ellipta Inh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11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E08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81EF61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15E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 Propionate HFA Inhal Aero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0E4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Flovent HFA Aer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E80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542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8897DD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CAB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Fluticasone-Salmeterol Aer Powder BA 100-50 MCG/DOSE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99B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Advair Disku Aer 100/50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9CA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969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3994B4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6A6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Fluticasone-Salmeterol Aer Powder BA 250-50 MCG/DOSE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DDF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Advair Disku Aer 250/50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5A8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40D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D6239F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D44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Fluticasone-Salmeterol Aer Powder BA 500-50 MCG/DOSE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1F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Advair Disku Aer 500/50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D1E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198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F7CE444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98F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Fluticasone-Salmeterol Inhal Aerosol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37D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Advair HFA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F89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3/10/2023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4E8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0C444AB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E04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Gefitinib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693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Iressa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6A7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5/12/2023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60F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93AEF1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128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Glatiramer Acetate Soln Prefilled Syringe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0E5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Copaxone Prefilled Syring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1BD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1/5/2018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2EE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CA6206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032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2F4B2A">
              <w:rPr>
                <w:rFonts w:ascii="Calibri" w:eastAsia="Times New Roman" w:hAnsi="Calibri" w:cs="Calibri"/>
                <w:color w:val="333333"/>
              </w:rPr>
              <w:t>Icosapent Ethyl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833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Vascepa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420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9/23/2022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BBD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6D4496A4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392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2F4B2A">
              <w:rPr>
                <w:rFonts w:ascii="Calibri" w:eastAsia="Times New Roman" w:hAnsi="Calibri" w:cs="Calibri"/>
                <w:color w:val="333333"/>
              </w:rPr>
              <w:t>Insulin Degludec Inj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4AA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Tresiba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408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9/23/2022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874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2E870495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085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2F4B2A">
              <w:rPr>
                <w:rFonts w:ascii="Calibri" w:eastAsia="Times New Roman" w:hAnsi="Calibri" w:cs="Calibri"/>
                <w:color w:val="333333"/>
              </w:rPr>
              <w:t>Insulin Degludec Soln Pen-Injector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C7B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Tresiba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ECA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9/23/2022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A4B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2F8FB22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848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Insulin Glargine Inj 100 Unit/ML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CB9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Semglee Sol 100u/ml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419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05C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F01A3E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515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Insulin Glargine Soln Pen-Injector 100 Unit/ML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5CC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Lantus Solos Inj 100/ml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7F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1AE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0FC0935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C7E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Isosorbide Dinitrate-Hydralazine HCl Tab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C89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Bidil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941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4/22/2022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F4A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951F4A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FBD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Lanreotide Acetate Extended Release Inj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1D5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Somatuline Inj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393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2/4/2022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B55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DFCC80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EA7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Lapatinib Ditosylate Tab  (Base Equiv)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70E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Tykerb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862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10/9/2020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C61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6C34B3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CD0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Lenalidomide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2B2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Revlimid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7E6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3/11/2022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7D0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CFC31DC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83B8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Lisdexamfetamine Dimesylate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8010F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Vyvanse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6CD3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C4EE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5B5B505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1B05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Lisdexamfetamine Dimesylate Chew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7F24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Vyvanse Chw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61F0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120D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21C2135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3D4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Loteprednol Etabonate Ophth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E36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Alrex Sus; Lotemax Sus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DA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1/1/2013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716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C28E9A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CF4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Maraviroc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05F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Selzentry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155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2/18/2022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B74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618D5B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4A6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Mesalamine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A3F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Pentasa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FE3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372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EAA23F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D12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Methsuximide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839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Celontin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6D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5/19/2023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3B2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4924C2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F02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Methylphenidate TD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18A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Daytrana Dis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73E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7/8/2022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189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2C5C407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29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Metyrosine Cap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61F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Demser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02A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9/18/2020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2DF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6/6/2079 </w:t>
            </w:r>
          </w:p>
        </w:tc>
      </w:tr>
      <w:tr w:rsidR="002F4B2A" w:rsidRPr="002F4B2A" w14:paraId="24C431D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BFA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Nebivolol HCl Tab (Base Equivalent)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C91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Bystolic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B73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9/17/2021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A69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16C278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10E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Oxcarbazepine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DF3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Trileptal Susp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C38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12/16/2022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18B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6/6/2079</w:t>
            </w:r>
          </w:p>
        </w:tc>
      </w:tr>
      <w:tr w:rsidR="002F4B2A" w:rsidRPr="002F4B2A" w14:paraId="74D0DE5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5A5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Paclitaxel Protein-Bound Particles For IV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452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Abraxane Inj 100 Mg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92C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4/15/2022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827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C5BA31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1BB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Pantoprazole Sodium For Delayed Release Susp Packet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AFB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Protonix Pak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EBD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8/21/2020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F0A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C158AC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9FE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Pimecrolimus Cream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F3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Elidel Cream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AA7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785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B73258D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921C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lastRenderedPageBreak/>
              <w:t>Plerixafor Subcutaneous Inj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2697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Mozobil Inj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5233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7/21/2023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3FFA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B506FC1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461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Potassium Phosphate Monobasic Tab 500 MG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150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K-Phos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7ED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5/13/2022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011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189BDBC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1E3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Pyridostigmine Bromide Syrup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514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Mestinon Syp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3CC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3/22/2019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468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D43CE0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8A5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Rufinamide Tab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42E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Banzel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CE1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6/11/2021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0B9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CF89F7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521B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Saxagliptin HCl Tab (Base Equiv)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B448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Onglyza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0706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8/11/2023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4908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56087A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9B88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Saxagliptin-Metformin HCl Tab ER 24HR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9AE6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Kombiglyze XR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53DB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8/18/2023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CFF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B6FCE82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153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Sodium Oxybate Oral Solution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9DC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Xyrem Sol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70A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613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72C237A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FBE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Sodium Phenylbutyrate Oral Powder 3 GM/Teaspoonful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EE3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Buphenyl Pow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BCF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9/11/2020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4B6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0B80643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EB9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Sodium Phenylbutyrate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F75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Buphenyl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A03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9/29/2017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903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EF6023C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1D5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Sorafenib Tosylate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8D1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Nexavar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6AB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6/17/2022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34B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65B87F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82A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Spinosad Susp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05C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Natroba Susp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82B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1/1/2013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C33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1C277A3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379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Sumatriptan Nasal Spray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924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Imitrex, Tosymra Nasal Spray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542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12/16/2022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5C5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B2A">
              <w:rPr>
                <w:rFonts w:ascii="Calibri" w:eastAsia="Times New Roman" w:hAnsi="Calibri" w:cs="Calibri"/>
                <w:color w:val="000000"/>
              </w:rPr>
              <w:t>6/6/2079</w:t>
            </w:r>
          </w:p>
        </w:tc>
      </w:tr>
      <w:tr w:rsidR="002F4B2A" w:rsidRPr="002F4B2A" w14:paraId="114B3D87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367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Sunitinib Malate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417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Sutent Cap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14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8/27/2021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3CF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6D98DD3B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DB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Tafluprost Preservative Free (PF)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405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ZIOPTAN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554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12/2/2022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71F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A579090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BB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Tasimelteon Caps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2F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Hetlioz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1C5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1/13/2022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CE5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029B3E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C8C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Teriflunomide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DD7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Aubagio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60F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3/17/2023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E72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55110AFD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BFD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Tiopronin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DFF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Thiola Tab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BAC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5/28/2021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9A3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672679E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F66C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Tiotropium Bromide Monohydrate Inhal Cap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7869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Spiriva Cap HandiHaler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3FB1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8/25/2023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49B3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8289BF8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D07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Tolvaptan Tab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7A2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Samsca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3B2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5/29/2019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333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52746F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74E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Topiramate Cap 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91E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Trokendi XR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7E0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1/20/2023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7E20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3EB148D4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A4E1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Topiramate Cap ER 24HR Sprinkle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57A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Qudexy XR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9A1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12/30/2022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80E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053C541F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D338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Toremifene Citrate Tab (Base Equivalent)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DBE4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Fareston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9DC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9/11/2020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E77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7CC5C05C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D517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 xml:space="preserve">Travoprost Ophth Soln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DD86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Travatan Z  Ophth Soln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356B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4/16/2021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3E9C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250CDC79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17385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Tretinoin Microsphere Gel 0.08%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996F3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Retin-A Micro Pump 0.08%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0B5C2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9/8/2023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7FE9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  <w:tr w:rsidR="002F4B2A" w:rsidRPr="002F4B2A" w14:paraId="4069BB56" w14:textId="77777777" w:rsidTr="002F4B2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C4BA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Vilazodone HCl Tab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B4E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Viibryd Tab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935D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6/10/2022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436F" w14:textId="77777777" w:rsidR="002F4B2A" w:rsidRPr="002F4B2A" w:rsidRDefault="002F4B2A" w:rsidP="002F4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4B2A">
              <w:rPr>
                <w:rFonts w:ascii="Calibri" w:eastAsia="Times New Roman" w:hAnsi="Calibri" w:cs="Calibri"/>
              </w:rPr>
              <w:t>6/6/2079</w:t>
            </w:r>
          </w:p>
        </w:tc>
      </w:tr>
    </w:tbl>
    <w:p w14:paraId="21A692BA" w14:textId="77777777" w:rsidR="00843F04" w:rsidRDefault="00843F04"/>
    <w:sectPr w:rsidR="00843F04" w:rsidSect="002F4B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2A"/>
    <w:rsid w:val="002F4B2A"/>
    <w:rsid w:val="00843F04"/>
    <w:rsid w:val="00E025BA"/>
    <w:rsid w:val="00E8287C"/>
    <w:rsid w:val="00F7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511A"/>
  <w15:chartTrackingRefBased/>
  <w15:docId w15:val="{1221BA41-F22E-4939-806A-B7F71269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857</Words>
  <Characters>4891</Characters>
  <Application>Microsoft Office Word</Application>
  <DocSecurity>4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Cassandra</dc:creator>
  <cp:keywords/>
  <dc:description/>
  <cp:lastModifiedBy>Dobbins, Kaelyn</cp:lastModifiedBy>
  <cp:revision>2</cp:revision>
  <dcterms:created xsi:type="dcterms:W3CDTF">2023-09-25T20:07:00Z</dcterms:created>
  <dcterms:modified xsi:type="dcterms:W3CDTF">2023-09-25T20:07:00Z</dcterms:modified>
</cp:coreProperties>
</file>