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DD4E" w14:textId="0DE2A2B4" w:rsidR="0021312D" w:rsidRPr="00D30361" w:rsidRDefault="0021312D" w:rsidP="541C8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4D43">
        <w:rPr>
          <w:rFonts w:ascii="Times New Roman" w:eastAsia="Times New Roman" w:hAnsi="Times New Roman" w:cs="Times New Roman"/>
          <w:sz w:val="24"/>
          <w:szCs w:val="24"/>
        </w:rPr>
        <w:t>Topical Agents: Antifungals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705"/>
      </w:tblGrid>
      <w:tr w:rsidR="001727AF" w:rsidRPr="00D30361" w14:paraId="141A1699" w14:textId="77777777" w:rsidTr="541C85F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015FB" w14:textId="77777777" w:rsidR="001727AF" w:rsidRPr="00D30361" w:rsidRDefault="001727AF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7EF0B" w14:textId="68487CE9" w:rsidR="001727AF" w:rsidRPr="00D30361" w:rsidRDefault="001727AF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 </w:t>
            </w:r>
            <w:r w:rsidR="00B20BC2"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- Butenafine, Ciclopirox Kit, Ertaczo, Ketoconazole Foam, Luliconazole</w:t>
            </w:r>
            <w:r w:rsidR="004B6792"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, Miconazole/Zinc Oxide/White Petrolatum Oint, Naftifine, Oxiconazole, Tavaborole</w:t>
            </w:r>
          </w:p>
        </w:tc>
      </w:tr>
      <w:tr w:rsidR="007D0576" w:rsidRPr="00D30361" w14:paraId="642685A3" w14:textId="77777777" w:rsidTr="541C85F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426668" w14:textId="73B7FBA1" w:rsidR="007D0576" w:rsidRPr="00D30361" w:rsidRDefault="007D0576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F82B7" w14:textId="0B37A7BB" w:rsidR="007D0576" w:rsidRPr="00D30361" w:rsidRDefault="007D0576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 - Jublia</w:t>
            </w:r>
          </w:p>
        </w:tc>
      </w:tr>
    </w:tbl>
    <w:p w14:paraId="6389883E" w14:textId="77777777" w:rsidR="001727AF" w:rsidRPr="00F749C6" w:rsidRDefault="001727AF" w:rsidP="541C8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3060"/>
        <w:gridCol w:w="2614"/>
        <w:gridCol w:w="2831"/>
      </w:tblGrid>
      <w:tr w:rsidR="004B4259" w:rsidRPr="00043F50" w14:paraId="0C545882" w14:textId="77777777" w:rsidTr="3CFF491B">
        <w:trPr>
          <w:trHeight w:val="300"/>
        </w:trPr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15C3A" w14:textId="77777777" w:rsidR="004B4259" w:rsidRPr="00043F50" w:rsidRDefault="004B4259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41C8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BF7F6" w14:textId="549D165F" w:rsidR="004B4259" w:rsidRPr="00043F50" w:rsidRDefault="72926BB0" w:rsidP="00384D43">
            <w:pPr>
              <w:spacing w:after="0" w:line="240" w:lineRule="auto"/>
              <w:textAlignment w:val="baseline"/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Antifungals</w:t>
            </w:r>
          </w:p>
        </w:tc>
      </w:tr>
      <w:tr w:rsidR="004B4259" w:rsidRPr="00043F50" w14:paraId="3F7C6916" w14:textId="77777777" w:rsidTr="3CFF491B">
        <w:trPr>
          <w:trHeight w:val="300"/>
        </w:trPr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4394A" w14:textId="77777777" w:rsidR="004B4259" w:rsidRPr="00043F50" w:rsidRDefault="004B4259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41C8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678FD" w14:textId="2BFC76B7" w:rsidR="004B4259" w:rsidRPr="00043F50" w:rsidRDefault="6E558156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4B4259" w:rsidRPr="00043F50" w14:paraId="2598CA72" w14:textId="77777777" w:rsidTr="3CFF491B">
        <w:trPr>
          <w:trHeight w:val="300"/>
        </w:trPr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84F67" w14:textId="77777777" w:rsidR="004B4259" w:rsidRPr="00043F50" w:rsidRDefault="004B4259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41C8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AF729" w14:textId="13E0D6DF" w:rsidR="004B4259" w:rsidRPr="00043F50" w:rsidRDefault="004B4259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9CF18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7B0B0904" w:rsidRPr="19CF18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36C8686" w:rsidRPr="19CF18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4B4259" w:rsidRPr="00043F50" w14:paraId="5F024030" w14:textId="77777777" w:rsidTr="3CFF491B">
        <w:trPr>
          <w:trHeight w:val="300"/>
        </w:trPr>
        <w:tc>
          <w:tcPr>
            <w:tcW w:w="24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3FABF" w14:textId="77777777" w:rsidR="004B4259" w:rsidRDefault="004B4259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41C8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3E2C01E3" w14:textId="77777777" w:rsidR="00DE4FD3" w:rsidRDefault="00DE4FD3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35" w:type="dxa"/>
              <w:tblLook w:val="04A0" w:firstRow="1" w:lastRow="0" w:firstColumn="1" w:lastColumn="0" w:noHBand="0" w:noVBand="1"/>
            </w:tblPr>
            <w:tblGrid>
              <w:gridCol w:w="1725"/>
              <w:gridCol w:w="510"/>
            </w:tblGrid>
            <w:tr w:rsidR="009E1587" w:rsidRPr="009E1587" w14:paraId="4C75B747" w14:textId="77777777" w:rsidTr="3CFF491B">
              <w:tc>
                <w:tcPr>
                  <w:tcW w:w="1725" w:type="dxa"/>
                </w:tcPr>
                <w:p w14:paraId="078E4492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77E94E82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E1587" w:rsidRPr="009E1587" w14:paraId="0345BFC5" w14:textId="77777777" w:rsidTr="3CFF491B">
              <w:tc>
                <w:tcPr>
                  <w:tcW w:w="1725" w:type="dxa"/>
                </w:tcPr>
                <w:p w14:paraId="5B0507EB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6B0D9623" w14:textId="4B5461E0" w:rsidR="009E1587" w:rsidRPr="009E1587" w:rsidRDefault="2B663A01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FF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E1587" w:rsidRPr="009E1587" w14:paraId="076CECCB" w14:textId="77777777" w:rsidTr="3CFF491B">
              <w:tc>
                <w:tcPr>
                  <w:tcW w:w="1725" w:type="dxa"/>
                </w:tcPr>
                <w:p w14:paraId="25DA9035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4CDAF81A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E1587" w:rsidRPr="009E1587" w14:paraId="13376239" w14:textId="77777777" w:rsidTr="3CFF491B">
              <w:tc>
                <w:tcPr>
                  <w:tcW w:w="1725" w:type="dxa"/>
                </w:tcPr>
                <w:p w14:paraId="78C4D812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32A230D0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E1587" w:rsidRPr="009E1587" w14:paraId="558FCAB4" w14:textId="77777777" w:rsidTr="3CFF491B">
              <w:tc>
                <w:tcPr>
                  <w:tcW w:w="1725" w:type="dxa"/>
                </w:tcPr>
                <w:p w14:paraId="4EBFE332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327BE1BC" w14:textId="77777777" w:rsidR="009E1587" w:rsidRPr="009E1587" w:rsidRDefault="009E1587" w:rsidP="00384D43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19B3620" w14:textId="06672611" w:rsidR="00DE4FD3" w:rsidRPr="00043F50" w:rsidRDefault="00DE4FD3" w:rsidP="00384D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86B19" w14:textId="77777777" w:rsidR="004B4259" w:rsidRPr="00043F50" w:rsidRDefault="004B4259" w:rsidP="00384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1997E" w14:textId="77777777" w:rsidR="004B4259" w:rsidRPr="00043F50" w:rsidRDefault="004B4259" w:rsidP="00384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5A3078" w14:textId="77777777" w:rsidR="004B4259" w:rsidRPr="00043F50" w:rsidRDefault="004B4259" w:rsidP="00384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4B4259" w:rsidRPr="00043F50" w14:paraId="0038BF28" w14:textId="77777777" w:rsidTr="3CFF491B">
        <w:trPr>
          <w:trHeight w:val="300"/>
        </w:trPr>
        <w:tc>
          <w:tcPr>
            <w:tcW w:w="2415" w:type="dxa"/>
            <w:vMerge/>
            <w:vAlign w:val="center"/>
            <w:hideMark/>
          </w:tcPr>
          <w:p w14:paraId="74654E0C" w14:textId="77777777" w:rsidR="004B4259" w:rsidRPr="00043F50" w:rsidRDefault="004B4259" w:rsidP="00384D4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00FAD" w14:textId="2ABC913C" w:rsidR="004B4259" w:rsidRPr="00043F50" w:rsidRDefault="0064149F" w:rsidP="00384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BUTENAFINE</w:t>
            </w:r>
            <w:r w:rsidR="004B4259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660A5" w14:textId="5593EBED" w:rsidR="004B4259" w:rsidRPr="00043F50" w:rsidRDefault="342FFBBA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029333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6A370" w14:textId="0A92810D" w:rsidR="004B4259" w:rsidRPr="00043F50" w:rsidRDefault="3E55BD39" w:rsidP="00384D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4B4259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3C615AD" w14:paraId="55DFFFE8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27660461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5161D" w14:textId="4F38D56D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CICLOPIROX KIT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62308" w14:textId="3B20B535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069465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A2EA1" w14:textId="640CBC63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1D3D26C6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5111F982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6CA28" w14:textId="6FE7976E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CICLOPIROX KIT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67AE0" w14:textId="2A45C1B3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076273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CCAD1" w14:textId="7D436F08" w:rsidR="03C615AD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7497C989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1E9FBFEB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5CEE9" w14:textId="662E1314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CICLOPIROX KIT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7D547" w14:textId="3229D894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076938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8E58B" w14:textId="098E44CC" w:rsidR="03C615AD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54503A83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3354D3E1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E89D6" w14:textId="08115BA8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CICLOPIROX KIT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690D1" w14:textId="0C66F062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067434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59FC9" w14:textId="5DFF4739" w:rsidR="03C615AD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48323FE9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4CD5B539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7710F" w14:textId="7298F4C8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ERTACZO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825AC" w14:textId="4254CB90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030866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69C09" w14:textId="79E48E33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7F6AF684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459AFBFD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14A00" w14:textId="35E702E0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KETOCONAZOLE FOAM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D123D" w14:textId="744C78FD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063088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77732" w14:textId="146E86A4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18C7B795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30C6CEBE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6AA6D" w14:textId="4C50CD52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LULICONAZOLE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86461" w14:textId="55BB80F3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071700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53EC5" w14:textId="6CD6A35E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7163F134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3F8056A7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8C644" w14:textId="2A06CC88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MICONAZOLE/ZINC OXIDE/WHITE PETROLATUM OINT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EE1F4" w14:textId="6B8354D4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060413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A5CC1" w14:textId="63383557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5FF73D33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11734B5C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0BB65" w14:textId="3294AACA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NAFTIFINE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FBD69" w14:textId="717B9C52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007374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5E283" w14:textId="614E7232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3B8428C3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4FFAE9ED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D0CBD" w14:textId="741B8022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NAFTIFINE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980E3" w14:textId="4E487EF3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015525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F977" w14:textId="5203B929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03EB6AE5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53A854EC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6C09B" w14:textId="7FE434A4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NAFTIFINE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7F751" w14:textId="68F99CEB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068626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BD32C" w14:textId="309BE388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4E7A24CA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1CB54572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4D41B" w14:textId="5A21A170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NAFTIFINE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9759A" w14:textId="07C13791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071236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27B90" w14:textId="5005F49A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4560DCBF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44ED254A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D7DC8" w14:textId="57FFE2A1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OXICONAZOLE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702E1" w14:textId="71BD6C74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007375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DE620" w14:textId="5A6D88DC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6E376447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4EED5082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6817B" w14:textId="1D653616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OXICONAZOLE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D834B" w14:textId="3ED3AD69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017183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0DB23" w14:textId="07D53F33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3C615AD" w14:paraId="6B76300A" w14:textId="77777777" w:rsidTr="3CFF491B">
        <w:trPr>
          <w:trHeight w:val="300"/>
        </w:trPr>
        <w:tc>
          <w:tcPr>
            <w:tcW w:w="2415" w:type="dxa"/>
            <w:vMerge/>
            <w:hideMark/>
          </w:tcPr>
          <w:p w14:paraId="5847E20E" w14:textId="77777777" w:rsidR="00F55156" w:rsidRDefault="00F55156" w:rsidP="00384D43">
            <w:pPr>
              <w:spacing w:after="0"/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32AA" w14:textId="4CA00E84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TAVABOROLE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0A130" w14:textId="1036022C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072716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5C84F" w14:textId="428A0860" w:rsidR="70720958" w:rsidRDefault="70720958" w:rsidP="00384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8F7695C" w14:textId="77777777" w:rsidR="004B4259" w:rsidRPr="00F749C6" w:rsidRDefault="004B4259" w:rsidP="541C8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105"/>
        <w:gridCol w:w="1105"/>
        <w:gridCol w:w="1014"/>
        <w:gridCol w:w="3828"/>
        <w:gridCol w:w="1670"/>
        <w:gridCol w:w="1047"/>
      </w:tblGrid>
      <w:tr w:rsidR="00C730F7" w:rsidRPr="00C730F7" w14:paraId="78BEF747" w14:textId="77777777" w:rsidTr="0ADBAEC9">
        <w:trPr>
          <w:trHeight w:val="300"/>
        </w:trPr>
        <w:tc>
          <w:tcPr>
            <w:tcW w:w="1184" w:type="dxa"/>
            <w:shd w:val="clear" w:color="auto" w:fill="D9D9D9" w:themeFill="background1" w:themeFillShade="D9"/>
            <w:hideMark/>
          </w:tcPr>
          <w:p w14:paraId="5691BA40" w14:textId="77777777" w:rsidR="004B4259" w:rsidRPr="00C730F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5" w:type="dxa"/>
            <w:shd w:val="clear" w:color="auto" w:fill="D9D9D9" w:themeFill="background1" w:themeFillShade="D9"/>
            <w:hideMark/>
          </w:tcPr>
          <w:p w14:paraId="2FA2FC32" w14:textId="77777777" w:rsidR="004B4259" w:rsidRPr="00C730F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05" w:type="dxa"/>
            <w:shd w:val="clear" w:color="auto" w:fill="D9D9D9" w:themeFill="background1" w:themeFillShade="D9"/>
            <w:hideMark/>
          </w:tcPr>
          <w:p w14:paraId="1AB1E6EE" w14:textId="77777777" w:rsidR="004B4259" w:rsidRPr="00C730F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shd w:val="clear" w:color="auto" w:fill="D9D9D9" w:themeFill="background1" w:themeFillShade="D9"/>
            <w:hideMark/>
          </w:tcPr>
          <w:p w14:paraId="35F4E6FE" w14:textId="77777777" w:rsidR="004B4259" w:rsidRPr="00C730F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28" w:type="dxa"/>
            <w:shd w:val="clear" w:color="auto" w:fill="D9D9D9" w:themeFill="background1" w:themeFillShade="D9"/>
            <w:hideMark/>
          </w:tcPr>
          <w:p w14:paraId="0F4E7066" w14:textId="77777777" w:rsidR="004B4259" w:rsidRPr="00C730F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4F3AAF87" w14:textId="77777777" w:rsidR="004B4259" w:rsidRPr="00C730F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47" w:type="dxa"/>
            <w:shd w:val="clear" w:color="auto" w:fill="D9D9D9" w:themeFill="background1" w:themeFillShade="D9"/>
            <w:hideMark/>
          </w:tcPr>
          <w:p w14:paraId="196CA9E8" w14:textId="77777777" w:rsidR="004B4259" w:rsidRPr="00C730F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C730F7" w:rsidRPr="00C730F7" w14:paraId="2C563BEC" w14:textId="77777777" w:rsidTr="0ADBAEC9">
        <w:trPr>
          <w:trHeight w:val="208"/>
        </w:trPr>
        <w:tc>
          <w:tcPr>
            <w:tcW w:w="1184" w:type="dxa"/>
            <w:vMerge w:val="restart"/>
            <w:shd w:val="clear" w:color="auto" w:fill="auto"/>
          </w:tcPr>
          <w:p w14:paraId="11442839" w14:textId="799A8118" w:rsidR="007548AC" w:rsidRPr="00C730F7" w:rsidRDefault="007548AC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7EC7DA1C" w14:textId="1644E735" w:rsidR="007548AC" w:rsidRPr="00C730F7" w:rsidRDefault="007548AC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085CFB"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54076858" w14:textId="77777777" w:rsidR="007548AC" w:rsidRPr="00C730F7" w:rsidRDefault="007548AC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B3AE1B1" w14:textId="0F8FC0E5" w:rsidR="007548AC" w:rsidRPr="00C730F7" w:rsidRDefault="007548AC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8" w:type="dxa"/>
            <w:vMerge w:val="restart"/>
            <w:shd w:val="clear" w:color="auto" w:fill="auto"/>
          </w:tcPr>
          <w:p w14:paraId="5CF12874" w14:textId="06BB2D1A" w:rsidR="007548AC" w:rsidRPr="00C730F7" w:rsidRDefault="007548AC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infection caused </w:t>
            </w:r>
            <w:r w:rsidR="00770AF5"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by an organism resistant to preferred antibiotics drugs</w:t>
            </w: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2AA9CC39" w14:textId="121C9B82" w:rsidR="007548AC" w:rsidRPr="00C730F7" w:rsidRDefault="007548AC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7" w:type="dxa"/>
            <w:shd w:val="clear" w:color="auto" w:fill="auto"/>
          </w:tcPr>
          <w:p w14:paraId="4F0C77A1" w14:textId="23DFEFDC" w:rsidR="007548AC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C730F7" w:rsidRPr="00C730F7" w14:paraId="358106B4" w14:textId="77777777" w:rsidTr="0ADBAEC9">
        <w:trPr>
          <w:trHeight w:val="207"/>
        </w:trPr>
        <w:tc>
          <w:tcPr>
            <w:tcW w:w="1184" w:type="dxa"/>
            <w:vMerge/>
            <w:vAlign w:val="center"/>
          </w:tcPr>
          <w:p w14:paraId="048CDCA3" w14:textId="77777777" w:rsidR="007548AC" w:rsidRPr="00C730F7" w:rsidRDefault="007548AC" w:rsidP="007548A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2AF91516" w14:textId="77777777" w:rsidR="007548AC" w:rsidRPr="00C730F7" w:rsidRDefault="007548AC" w:rsidP="007548A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30AAA57D" w14:textId="77777777" w:rsidR="007548AC" w:rsidRPr="00C730F7" w:rsidRDefault="007548AC" w:rsidP="007548A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1D9B849A" w14:textId="77777777" w:rsidR="007548AC" w:rsidRPr="00C730F7" w:rsidRDefault="007548AC" w:rsidP="007548A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</w:tcPr>
          <w:p w14:paraId="723AD9C4" w14:textId="77777777" w:rsidR="007548AC" w:rsidRPr="00C730F7" w:rsidRDefault="007548AC" w:rsidP="007548A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56C11B87" w14:textId="37C51D3F" w:rsidR="007548AC" w:rsidRPr="00C730F7" w:rsidRDefault="007548AC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7" w:type="dxa"/>
            <w:shd w:val="clear" w:color="auto" w:fill="auto"/>
          </w:tcPr>
          <w:p w14:paraId="4949F677" w14:textId="5AAD73F9" w:rsidR="007548AC" w:rsidRPr="00C730F7" w:rsidRDefault="00E96474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C730F7" w:rsidRPr="00C730F7" w14:paraId="2EFEE21A" w14:textId="77777777" w:rsidTr="0ADBAEC9">
        <w:trPr>
          <w:trHeight w:val="1095"/>
        </w:trPr>
        <w:tc>
          <w:tcPr>
            <w:tcW w:w="1184" w:type="dxa"/>
            <w:vMerge w:val="restart"/>
            <w:shd w:val="clear" w:color="auto" w:fill="auto"/>
          </w:tcPr>
          <w:p w14:paraId="4E20DEF5" w14:textId="1B1E3F2B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5E1645D4" w14:textId="73BCCCEB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1781B447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712B54F9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65EDCE99" w14:textId="4BB4C661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Merge w:val="restart"/>
            <w:shd w:val="clear" w:color="auto" w:fill="auto"/>
          </w:tcPr>
          <w:p w14:paraId="155EDBA9" w14:textId="36FCC64F" w:rsidR="00085CFB" w:rsidRPr="00C730F7" w:rsidRDefault="00085CFB" w:rsidP="541C85FB">
            <w:pPr>
              <w:pStyle w:val="paragraph"/>
              <w:spacing w:before="0" w:beforeAutospacing="0" w:after="0" w:afterAutospacing="0"/>
              <w:textAlignment w:val="baseline"/>
            </w:pPr>
            <w:r w:rsidRPr="00C730F7">
              <w:t>Has the provider submitted documentation of that patient’s diagnosis and any culture/sensitivity results?</w:t>
            </w:r>
          </w:p>
          <w:p w14:paraId="731DA980" w14:textId="77777777" w:rsidR="00085CFB" w:rsidRPr="00C730F7" w:rsidRDefault="00085CFB" w:rsidP="541C85F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F1BB65F" w14:textId="585C1355" w:rsidR="00085CFB" w:rsidRPr="00C730F7" w:rsidRDefault="00085CFB" w:rsidP="541C85FB">
            <w:pPr>
              <w:pStyle w:val="paragraph"/>
              <w:spacing w:before="0" w:beforeAutospacing="0" w:after="0" w:afterAutospacing="0"/>
              <w:textAlignment w:val="baseline"/>
            </w:pPr>
            <w:r w:rsidRPr="00C730F7">
              <w:rPr>
                <w:shd w:val="clear" w:color="auto" w:fill="FFFFFF"/>
              </w:rPr>
              <w:t>If yes, please submit supporting documentation. </w:t>
            </w:r>
          </w:p>
        </w:tc>
        <w:tc>
          <w:tcPr>
            <w:tcW w:w="1670" w:type="dxa"/>
            <w:shd w:val="clear" w:color="auto" w:fill="auto"/>
          </w:tcPr>
          <w:p w14:paraId="15303ED8" w14:textId="42CEDE98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7" w:type="dxa"/>
            <w:shd w:val="clear" w:color="auto" w:fill="auto"/>
          </w:tcPr>
          <w:p w14:paraId="76E7A055" w14:textId="0DB81D65" w:rsidR="00085CFB" w:rsidRPr="00C730F7" w:rsidRDefault="600B9DB7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180 days) </w:t>
            </w:r>
          </w:p>
        </w:tc>
      </w:tr>
      <w:tr w:rsidR="00C730F7" w:rsidRPr="00C730F7" w14:paraId="133E553D" w14:textId="77777777" w:rsidTr="0ADBAEC9">
        <w:trPr>
          <w:trHeight w:val="900"/>
        </w:trPr>
        <w:tc>
          <w:tcPr>
            <w:tcW w:w="1184" w:type="dxa"/>
            <w:vMerge/>
          </w:tcPr>
          <w:p w14:paraId="3687E660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169DC386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3D62AC91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0D831C0F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828" w:type="dxa"/>
            <w:vMerge/>
          </w:tcPr>
          <w:p w14:paraId="79D815B5" w14:textId="77777777" w:rsidR="00085CFB" w:rsidRPr="00C730F7" w:rsidRDefault="00085CFB" w:rsidP="00085CFB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71C5ABAD" w14:textId="137AA221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7" w:type="dxa"/>
            <w:shd w:val="clear" w:color="auto" w:fill="auto"/>
          </w:tcPr>
          <w:p w14:paraId="4757ED7B" w14:textId="4FEC372B" w:rsidR="00085CFB" w:rsidRPr="00C730F7" w:rsidRDefault="00E96474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197B74B6"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730F7" w:rsidRPr="00C730F7" w14:paraId="4C2A0FB2" w14:textId="77777777" w:rsidTr="0ADBAEC9">
        <w:trPr>
          <w:trHeight w:val="533"/>
        </w:trPr>
        <w:tc>
          <w:tcPr>
            <w:tcW w:w="1184" w:type="dxa"/>
            <w:vMerge w:val="restart"/>
            <w:shd w:val="clear" w:color="auto" w:fill="auto"/>
          </w:tcPr>
          <w:p w14:paraId="5121625E" w14:textId="6921749D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08C7887E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69CC032B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52A267B4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8" w:type="dxa"/>
            <w:vMerge w:val="restart"/>
            <w:shd w:val="clear" w:color="auto" w:fill="auto"/>
          </w:tcPr>
          <w:p w14:paraId="3B71517D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54FEDDF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66654619" w14:textId="6D245BA6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245A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7" w:type="dxa"/>
            <w:shd w:val="clear" w:color="auto" w:fill="auto"/>
          </w:tcPr>
          <w:p w14:paraId="563F0EDD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C730F7" w:rsidRPr="00C730F7" w14:paraId="192D400C" w14:textId="77777777" w:rsidTr="0ADBAEC9">
        <w:trPr>
          <w:trHeight w:val="532"/>
        </w:trPr>
        <w:tc>
          <w:tcPr>
            <w:tcW w:w="1184" w:type="dxa"/>
            <w:vMerge/>
            <w:vAlign w:val="center"/>
          </w:tcPr>
          <w:p w14:paraId="04A91096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64EDF3B3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17AB167C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198A6193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  <w:vAlign w:val="center"/>
          </w:tcPr>
          <w:p w14:paraId="6CCE05AA" w14:textId="77777777" w:rsidR="00085CFB" w:rsidRPr="00C730F7" w:rsidRDefault="00085CFB" w:rsidP="00085CFB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36BC2C9D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47" w:type="dxa"/>
            <w:shd w:val="clear" w:color="auto" w:fill="auto"/>
          </w:tcPr>
          <w:p w14:paraId="6C086590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C730F7" w:rsidRPr="00C730F7" w14:paraId="4B61A354" w14:textId="77777777" w:rsidTr="0ADBAEC9">
        <w:trPr>
          <w:trHeight w:val="533"/>
        </w:trPr>
        <w:tc>
          <w:tcPr>
            <w:tcW w:w="1184" w:type="dxa"/>
            <w:vMerge w:val="restart"/>
            <w:shd w:val="clear" w:color="auto" w:fill="auto"/>
          </w:tcPr>
          <w:p w14:paraId="77FED436" w14:textId="2ABDB252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0620233E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19F4AC4F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5A8321AC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28" w:type="dxa"/>
            <w:vMerge w:val="restart"/>
            <w:shd w:val="clear" w:color="auto" w:fill="auto"/>
          </w:tcPr>
          <w:p w14:paraId="35C86D15" w14:textId="41000B2F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650D7CE4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7" w:type="dxa"/>
            <w:shd w:val="clear" w:color="auto" w:fill="auto"/>
          </w:tcPr>
          <w:p w14:paraId="517D34DB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730F7" w:rsidRPr="00C730F7" w14:paraId="69A61725" w14:textId="77777777" w:rsidTr="0ADBAEC9">
        <w:trPr>
          <w:trHeight w:val="532"/>
        </w:trPr>
        <w:tc>
          <w:tcPr>
            <w:tcW w:w="1184" w:type="dxa"/>
            <w:vMerge/>
          </w:tcPr>
          <w:p w14:paraId="7BC3AB53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1C9078E1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6D7A0E9A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7E8F12FE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  <w:vAlign w:val="center"/>
          </w:tcPr>
          <w:p w14:paraId="51D88D96" w14:textId="77777777" w:rsidR="00085CFB" w:rsidRPr="00C730F7" w:rsidRDefault="00085CFB" w:rsidP="00085CFB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7BBCA24F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7" w:type="dxa"/>
            <w:shd w:val="clear" w:color="auto" w:fill="auto"/>
          </w:tcPr>
          <w:p w14:paraId="0EABA358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730F7" w:rsidRPr="00C730F7" w14:paraId="2B837DE3" w14:textId="77777777" w:rsidTr="0ADBAEC9">
        <w:trPr>
          <w:trHeight w:val="1065"/>
        </w:trPr>
        <w:tc>
          <w:tcPr>
            <w:tcW w:w="1184" w:type="dxa"/>
            <w:vMerge w:val="restart"/>
            <w:shd w:val="clear" w:color="auto" w:fill="auto"/>
          </w:tcPr>
          <w:p w14:paraId="23D2DEC7" w14:textId="14D6CD90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105" w:type="dxa"/>
            <w:vMerge w:val="restart"/>
            <w:shd w:val="clear" w:color="auto" w:fill="auto"/>
            <w:hideMark/>
          </w:tcPr>
          <w:p w14:paraId="6BB94731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05" w:type="dxa"/>
            <w:vMerge w:val="restart"/>
            <w:shd w:val="clear" w:color="auto" w:fill="auto"/>
            <w:hideMark/>
          </w:tcPr>
          <w:p w14:paraId="3DED06E8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vMerge w:val="restart"/>
            <w:shd w:val="clear" w:color="auto" w:fill="auto"/>
            <w:hideMark/>
          </w:tcPr>
          <w:p w14:paraId="492EBF88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8" w:type="dxa"/>
            <w:vMerge w:val="restart"/>
            <w:shd w:val="clear" w:color="auto" w:fill="auto"/>
            <w:hideMark/>
          </w:tcPr>
          <w:p w14:paraId="2176A8AA" w14:textId="358C5377" w:rsidR="00085CFB" w:rsidRPr="00C730F7" w:rsidRDefault="1598D4C6" w:rsidP="239B8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if indicated for diagnosis?</w:t>
            </w:r>
          </w:p>
          <w:p w14:paraId="3CD4A190" w14:textId="0967A3E7" w:rsidR="544DE3AD" w:rsidRDefault="544DE3AD" w:rsidP="239B8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DA2E4" w14:textId="60E92BB4" w:rsidR="65C37AAD" w:rsidRDefault="46074E66" w:rsidP="239B8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</w:t>
            </w:r>
            <w:r w:rsidR="1F703CCA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may include the following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: Alevazol</w:t>
            </w:r>
            <w:r w:rsidR="1F21210E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463B72F8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Ciclopirox</w:t>
            </w:r>
            <w:r w:rsidR="3005E45C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Clotrimazole</w:t>
            </w:r>
            <w:r w:rsidR="54D5579B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Clotrimazole/Betamethasone</w:t>
            </w:r>
            <w:r w:rsidR="5840219A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Econazole</w:t>
            </w:r>
            <w:r w:rsidR="7B91F5CB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Ketoconazole</w:t>
            </w:r>
            <w:r w:rsidR="044A8E41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Miconazole</w:t>
            </w:r>
            <w:r w:rsidR="29FF360B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Nystatin</w:t>
            </w:r>
            <w:r w:rsidR="56C7C03C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Nystatin/Triamcinolone</w:t>
            </w:r>
            <w:r w:rsidR="1D04A7E1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Terbinafine</w:t>
            </w:r>
            <w:r w:rsidR="1DA76E9E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Tolnaftate</w:t>
            </w:r>
            <w:r w:rsidR="4DFD0FF8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313695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BC96D" w14:textId="108F2F9B" w:rsidR="00085CFB" w:rsidRPr="00C730F7" w:rsidRDefault="10BAA686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98EFF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51BB0D53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7" w:type="dxa"/>
            <w:shd w:val="clear" w:color="auto" w:fill="auto"/>
            <w:hideMark/>
          </w:tcPr>
          <w:p w14:paraId="0FFB01DF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730F7" w:rsidRPr="00C730F7" w14:paraId="2B520A0C" w14:textId="77777777" w:rsidTr="0ADBAEC9">
        <w:trPr>
          <w:trHeight w:val="440"/>
        </w:trPr>
        <w:tc>
          <w:tcPr>
            <w:tcW w:w="1184" w:type="dxa"/>
            <w:vMerge/>
          </w:tcPr>
          <w:p w14:paraId="6E8137F1" w14:textId="77777777" w:rsidR="00085CFB" w:rsidRPr="00C730F7" w:rsidRDefault="00085CFB" w:rsidP="00085C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14:paraId="6E4C0784" w14:textId="77777777" w:rsidR="00085CFB" w:rsidRPr="00C730F7" w:rsidRDefault="00085CFB" w:rsidP="00085C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  <w:vAlign w:val="center"/>
            <w:hideMark/>
          </w:tcPr>
          <w:p w14:paraId="75C9539A" w14:textId="77777777" w:rsidR="00085CFB" w:rsidRPr="00C730F7" w:rsidRDefault="00085CFB" w:rsidP="00085C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  <w:hideMark/>
          </w:tcPr>
          <w:p w14:paraId="47993680" w14:textId="77777777" w:rsidR="00085CFB" w:rsidRPr="00C730F7" w:rsidRDefault="00085CFB" w:rsidP="00085C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  <w:vAlign w:val="center"/>
            <w:hideMark/>
          </w:tcPr>
          <w:p w14:paraId="5BCCBA91" w14:textId="77777777" w:rsidR="00085CFB" w:rsidRPr="00C730F7" w:rsidRDefault="00085CFB" w:rsidP="00085CF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81E465C" w14:textId="77777777" w:rsidR="00085CFB" w:rsidRPr="00C730F7" w:rsidRDefault="00085CFB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7" w:type="dxa"/>
            <w:shd w:val="clear" w:color="auto" w:fill="auto"/>
            <w:hideMark/>
          </w:tcPr>
          <w:p w14:paraId="1C7E10AA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C730F7" w:rsidRPr="00C730F7" w14:paraId="0C6F58DD" w14:textId="77777777" w:rsidTr="0ADBAEC9">
        <w:trPr>
          <w:trHeight w:val="103"/>
        </w:trPr>
        <w:tc>
          <w:tcPr>
            <w:tcW w:w="1184" w:type="dxa"/>
            <w:vMerge w:val="restart"/>
            <w:shd w:val="clear" w:color="auto" w:fill="auto"/>
          </w:tcPr>
          <w:p w14:paraId="0558425C" w14:textId="7564B1CE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25F6684A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790BA071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E170CC8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28" w:type="dxa"/>
            <w:vMerge w:val="restart"/>
            <w:shd w:val="clear" w:color="auto" w:fill="auto"/>
          </w:tcPr>
          <w:p w14:paraId="655226B3" w14:textId="77777777" w:rsidR="00085CFB" w:rsidRPr="00C730F7" w:rsidRDefault="00085CFB" w:rsidP="541C85FB">
            <w:pPr>
              <w:pStyle w:val="paragraph"/>
              <w:spacing w:before="0" w:beforeAutospacing="0" w:after="0" w:afterAutospacing="0"/>
              <w:textAlignment w:val="baseline"/>
            </w:pPr>
            <w:r w:rsidRPr="00C730F7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BA39D43" w14:textId="77777777" w:rsidR="00085CFB" w:rsidRPr="00C730F7" w:rsidRDefault="00085CFB" w:rsidP="541C85F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F29DF02" w14:textId="219FA326" w:rsidR="00085CFB" w:rsidRPr="0086787D" w:rsidRDefault="00085CFB" w:rsidP="0086787D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C730F7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745D1662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ADBAEC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32309275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730F7" w:rsidRPr="00C730F7" w14:paraId="57C6C455" w14:textId="77777777" w:rsidTr="0ADBAEC9">
        <w:trPr>
          <w:trHeight w:val="103"/>
        </w:trPr>
        <w:tc>
          <w:tcPr>
            <w:tcW w:w="1184" w:type="dxa"/>
            <w:vMerge/>
          </w:tcPr>
          <w:p w14:paraId="26B0DF44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6A720A65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3405A49A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57886E9A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  <w:vAlign w:val="center"/>
          </w:tcPr>
          <w:p w14:paraId="2807EECD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5360F4AE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ADBAEC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7" w:type="dxa"/>
            <w:shd w:val="clear" w:color="auto" w:fill="auto"/>
          </w:tcPr>
          <w:p w14:paraId="4997989E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C730F7" w:rsidRPr="00C730F7" w14:paraId="0D168D6A" w14:textId="77777777" w:rsidTr="0ADBAEC9">
        <w:trPr>
          <w:trHeight w:val="345"/>
        </w:trPr>
        <w:tc>
          <w:tcPr>
            <w:tcW w:w="1184" w:type="dxa"/>
            <w:vMerge w:val="restart"/>
            <w:shd w:val="clear" w:color="auto" w:fill="auto"/>
          </w:tcPr>
          <w:p w14:paraId="7F66D009" w14:textId="0F1F0A05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2647DD56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2E02EDA8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1640F76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28" w:type="dxa"/>
            <w:vMerge w:val="restart"/>
            <w:shd w:val="clear" w:color="auto" w:fill="auto"/>
          </w:tcPr>
          <w:p w14:paraId="36B1FC02" w14:textId="77777777" w:rsidR="00085CFB" w:rsidRPr="00C730F7" w:rsidRDefault="00085CFB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51D9FE8" w14:textId="77777777" w:rsidR="00085CFB" w:rsidRPr="00C730F7" w:rsidRDefault="00085CFB" w:rsidP="13D7AF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3C8C768D" w14:textId="77777777" w:rsidR="00085CFB" w:rsidRPr="00C730F7" w:rsidRDefault="00085CFB" w:rsidP="13D7AF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3ACCEF2" w14:textId="77777777" w:rsidR="00085CFB" w:rsidRPr="00C730F7" w:rsidRDefault="00085CFB" w:rsidP="13D7AF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478BFDF1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7" w:type="dxa"/>
            <w:shd w:val="clear" w:color="auto" w:fill="auto"/>
          </w:tcPr>
          <w:p w14:paraId="6099F345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C730F7" w:rsidRPr="00C730F7" w14:paraId="246BF733" w14:textId="77777777" w:rsidTr="0ADBAEC9">
        <w:trPr>
          <w:trHeight w:val="345"/>
        </w:trPr>
        <w:tc>
          <w:tcPr>
            <w:tcW w:w="1184" w:type="dxa"/>
            <w:vMerge/>
          </w:tcPr>
          <w:p w14:paraId="353BCBD6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5207B0A6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0C10BD54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793BFE01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</w:tcPr>
          <w:p w14:paraId="0D8C58F0" w14:textId="77777777" w:rsidR="00085CFB" w:rsidRPr="00C730F7" w:rsidRDefault="00085CFB" w:rsidP="00085CF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5C3CAA4E" w14:textId="77777777" w:rsidR="00085CFB" w:rsidRPr="00C730F7" w:rsidRDefault="712F6453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7" w:type="dxa"/>
            <w:shd w:val="clear" w:color="auto" w:fill="auto"/>
          </w:tcPr>
          <w:p w14:paraId="1E5E583E" w14:textId="4C8098F9" w:rsidR="00085CFB" w:rsidRPr="00C730F7" w:rsidRDefault="68244DC2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(Approve x 180 days) </w:t>
            </w:r>
          </w:p>
        </w:tc>
      </w:tr>
      <w:tr w:rsidR="00C730F7" w:rsidRPr="00C730F7" w14:paraId="48844E17" w14:textId="77777777" w:rsidTr="0ADBAEC9">
        <w:trPr>
          <w:trHeight w:val="345"/>
        </w:trPr>
        <w:tc>
          <w:tcPr>
            <w:tcW w:w="1184" w:type="dxa"/>
            <w:vMerge w:val="restart"/>
            <w:shd w:val="clear" w:color="auto" w:fill="auto"/>
          </w:tcPr>
          <w:p w14:paraId="10FBAF94" w14:textId="0432BAB2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  <w:p w14:paraId="153046D5" w14:textId="24E56FB8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vMerge w:val="restart"/>
            <w:shd w:val="clear" w:color="auto" w:fill="auto"/>
          </w:tcPr>
          <w:p w14:paraId="781A250E" w14:textId="48CF9DB6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1E0C7576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5F02EE95" w14:textId="68471E3B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28" w:type="dxa"/>
            <w:vMerge w:val="restart"/>
            <w:shd w:val="clear" w:color="auto" w:fill="auto"/>
          </w:tcPr>
          <w:p w14:paraId="146682E5" w14:textId="5AEFFC11" w:rsidR="00C730F7" w:rsidRPr="00C730F7" w:rsidRDefault="55A46CA4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10F11AD4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2003FB55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3BB84171" w14:textId="019AF779" w:rsidR="00C730F7" w:rsidRPr="00C730F7" w:rsidRDefault="00C730F7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7" w:type="dxa"/>
            <w:shd w:val="clear" w:color="auto" w:fill="auto"/>
          </w:tcPr>
          <w:p w14:paraId="26B35302" w14:textId="7EC66B35" w:rsidR="00C730F7" w:rsidRPr="00C730F7" w:rsidRDefault="5176462C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180 days)</w:t>
            </w:r>
          </w:p>
        </w:tc>
      </w:tr>
      <w:tr w:rsidR="00C730F7" w:rsidRPr="00C730F7" w14:paraId="623DCDAE" w14:textId="77777777" w:rsidTr="0ADBAEC9">
        <w:trPr>
          <w:trHeight w:val="345"/>
        </w:trPr>
        <w:tc>
          <w:tcPr>
            <w:tcW w:w="1184" w:type="dxa"/>
            <w:vMerge/>
          </w:tcPr>
          <w:p w14:paraId="16B4A472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2B1565F5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6EF538D9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5092DCA9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</w:tcPr>
          <w:p w14:paraId="2D2814BD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5B06C3A" w14:textId="62435E61" w:rsidR="00C730F7" w:rsidRPr="00C730F7" w:rsidRDefault="00C730F7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7" w:type="dxa"/>
            <w:shd w:val="clear" w:color="auto" w:fill="auto"/>
          </w:tcPr>
          <w:p w14:paraId="0C34D78C" w14:textId="0A64316A" w:rsidR="00C730F7" w:rsidRPr="00C730F7" w:rsidRDefault="00C730F7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730F7" w:rsidRPr="00C730F7" w14:paraId="064E0A62" w14:textId="77777777" w:rsidTr="0ADBAEC9">
        <w:trPr>
          <w:trHeight w:val="690"/>
        </w:trPr>
        <w:tc>
          <w:tcPr>
            <w:tcW w:w="1184" w:type="dxa"/>
            <w:vMerge w:val="restart"/>
            <w:shd w:val="clear" w:color="auto" w:fill="auto"/>
          </w:tcPr>
          <w:p w14:paraId="44FE566C" w14:textId="5433B2DB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  <w:p w14:paraId="78087269" w14:textId="5D563DEE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771A1D0D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5" w:type="dxa"/>
            <w:vMerge w:val="restart"/>
            <w:shd w:val="clear" w:color="auto" w:fill="auto"/>
          </w:tcPr>
          <w:p w14:paraId="3FD9861E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16FAF342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28" w:type="dxa"/>
            <w:vMerge w:val="restart"/>
            <w:shd w:val="clear" w:color="auto" w:fill="auto"/>
          </w:tcPr>
          <w:p w14:paraId="3452F3F5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patient’s clinical </w:t>
            </w: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response to treatment and ongoing safety monitoring?</w:t>
            </w:r>
          </w:p>
          <w:p w14:paraId="6D65D4B2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769D9092" w14:textId="77777777" w:rsidR="00C730F7" w:rsidRPr="00C730F7" w:rsidRDefault="00C730F7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Y    </w:t>
            </w:r>
          </w:p>
        </w:tc>
        <w:tc>
          <w:tcPr>
            <w:tcW w:w="1047" w:type="dxa"/>
            <w:shd w:val="clear" w:color="auto" w:fill="auto"/>
          </w:tcPr>
          <w:p w14:paraId="15C01E10" w14:textId="3F4D8FCE" w:rsidR="00C730F7" w:rsidRPr="00C730F7" w:rsidRDefault="2FDFCBC9" w:rsidP="0ADBA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8889072"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 </w:t>
            </w:r>
            <w:r w:rsidR="58889072"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 180 days</w:t>
            </w:r>
            <w:r w:rsidRPr="0ADBAEC9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C730F7" w:rsidRPr="00C730F7" w14:paraId="379A48FD" w14:textId="77777777" w:rsidTr="0ADBAEC9">
        <w:trPr>
          <w:trHeight w:val="224"/>
        </w:trPr>
        <w:tc>
          <w:tcPr>
            <w:tcW w:w="1184" w:type="dxa"/>
            <w:vMerge/>
          </w:tcPr>
          <w:p w14:paraId="7AF0F869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0976D7CC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5" w:type="dxa"/>
            <w:vMerge/>
          </w:tcPr>
          <w:p w14:paraId="2F416622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7AF7E297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28" w:type="dxa"/>
            <w:vMerge/>
            <w:vAlign w:val="center"/>
          </w:tcPr>
          <w:p w14:paraId="12BCBC8F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D9A7D9B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47" w:type="dxa"/>
            <w:shd w:val="clear" w:color="auto" w:fill="auto"/>
          </w:tcPr>
          <w:p w14:paraId="5AD1A455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730F7" w:rsidRPr="00C730F7" w14:paraId="45871B2D" w14:textId="77777777" w:rsidTr="0ADBAEC9">
        <w:trPr>
          <w:trHeight w:val="555"/>
        </w:trPr>
        <w:tc>
          <w:tcPr>
            <w:tcW w:w="1184" w:type="dxa"/>
            <w:shd w:val="clear" w:color="auto" w:fill="auto"/>
          </w:tcPr>
          <w:p w14:paraId="34EEF245" w14:textId="573E39EA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1105" w:type="dxa"/>
            <w:shd w:val="clear" w:color="auto" w:fill="auto"/>
          </w:tcPr>
          <w:p w14:paraId="4DD10B2C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5" w:type="dxa"/>
            <w:shd w:val="clear" w:color="auto" w:fill="auto"/>
          </w:tcPr>
          <w:p w14:paraId="67A6631C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</w:tcPr>
          <w:p w14:paraId="753517FD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8" w:type="dxa"/>
            <w:shd w:val="clear" w:color="auto" w:fill="auto"/>
          </w:tcPr>
          <w:p w14:paraId="10E6378E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6AEDF2C3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730F7" w:rsidRPr="00C730F7" w14:paraId="4453C2D1" w14:textId="77777777" w:rsidTr="0ADBAEC9">
        <w:trPr>
          <w:trHeight w:val="825"/>
        </w:trPr>
        <w:tc>
          <w:tcPr>
            <w:tcW w:w="1184" w:type="dxa"/>
            <w:shd w:val="clear" w:color="auto" w:fill="auto"/>
          </w:tcPr>
          <w:p w14:paraId="6B2A5C65" w14:textId="1209F96F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</w:t>
            </w:r>
          </w:p>
        </w:tc>
        <w:tc>
          <w:tcPr>
            <w:tcW w:w="1105" w:type="dxa"/>
            <w:shd w:val="clear" w:color="auto" w:fill="auto"/>
            <w:hideMark/>
          </w:tcPr>
          <w:p w14:paraId="532780BB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05" w:type="dxa"/>
            <w:shd w:val="clear" w:color="auto" w:fill="auto"/>
            <w:hideMark/>
          </w:tcPr>
          <w:p w14:paraId="2D827175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  <w:hideMark/>
          </w:tcPr>
          <w:p w14:paraId="00476216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28" w:type="dxa"/>
            <w:shd w:val="clear" w:color="auto" w:fill="auto"/>
            <w:hideMark/>
          </w:tcPr>
          <w:p w14:paraId="4D8A8B88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17" w:type="dxa"/>
            <w:gridSpan w:val="2"/>
            <w:shd w:val="clear" w:color="auto" w:fill="auto"/>
            <w:hideMark/>
          </w:tcPr>
          <w:p w14:paraId="5717BA52" w14:textId="77777777" w:rsidR="00C730F7" w:rsidRPr="00C730F7" w:rsidRDefault="00C730F7" w:rsidP="00C73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0F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15A9D5B" w14:textId="3FF2D9DF" w:rsidR="001727AF" w:rsidRDefault="001727AF" w:rsidP="541C8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41C85FB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6D6D84" w:rsidRPr="541C85FB">
        <w:rPr>
          <w:rFonts w:ascii="Times New Roman" w:eastAsia="Times New Roman" w:hAnsi="Times New Roman" w:cs="Times New Roman"/>
          <w:sz w:val="24"/>
          <w:szCs w:val="24"/>
        </w:rPr>
        <w:t>Up to 180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712593" w14:paraId="1879A216" w14:textId="77777777" w:rsidTr="239B89B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2DB566" w14:textId="77777777" w:rsidR="00712593" w:rsidRDefault="0071259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4CC97" w14:textId="30784149" w:rsidR="00712593" w:rsidRDefault="2AFC3EC8" w:rsidP="239B8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6C8CB6D2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712593" w14:paraId="504DDBE6" w14:textId="77777777" w:rsidTr="239B89B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4BE8AF" w14:textId="77777777" w:rsidR="00712593" w:rsidRDefault="0071259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2A2803" w14:textId="77777777" w:rsidR="00712593" w:rsidRDefault="0071259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F45C54D" w14:textId="77777777" w:rsidR="0086787D" w:rsidRPr="00986F5D" w:rsidRDefault="0086787D" w:rsidP="541C85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C5376B0" w14:textId="77777777" w:rsidR="001727AF" w:rsidRDefault="001727AF" w:rsidP="541C85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D147B" w14:textId="77777777" w:rsidR="001727AF" w:rsidRDefault="001727AF" w:rsidP="541C85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46BBF" w14:textId="1CE16B33" w:rsidR="001727AF" w:rsidRDefault="00EF4DB8" w:rsidP="541C85FB">
      <w:pPr>
        <w:rPr>
          <w:rFonts w:ascii="Times New Roman" w:eastAsia="Times New Roman" w:hAnsi="Times New Roman" w:cs="Times New Roman"/>
          <w:sz w:val="24"/>
          <w:szCs w:val="24"/>
        </w:rPr>
      </w:pPr>
      <w:r w:rsidRPr="1398EFF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1755"/>
        <w:gridCol w:w="2445"/>
        <w:gridCol w:w="4185"/>
      </w:tblGrid>
      <w:tr w:rsidR="004B4259" w:rsidRPr="00043F50" w14:paraId="1D10C8C0" w14:textId="77777777" w:rsidTr="3CFF491B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15197" w14:textId="77777777" w:rsidR="004B4259" w:rsidRPr="00043F50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541C8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3FA94" w14:textId="79DDDA0E" w:rsidR="004B4259" w:rsidRPr="00043F50" w:rsidRDefault="75058207" w:rsidP="13D7AFEE">
            <w:pPr>
              <w:spacing w:after="0" w:line="240" w:lineRule="auto"/>
              <w:textAlignment w:val="baseline"/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Topical Agents: Antifungals</w:t>
            </w:r>
          </w:p>
        </w:tc>
      </w:tr>
      <w:tr w:rsidR="004B4259" w:rsidRPr="00043F50" w14:paraId="4A311601" w14:textId="77777777" w:rsidTr="3CFF491B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F21E15" w14:textId="77777777" w:rsidR="004B4259" w:rsidRPr="00043F50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41C8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8C52D" w14:textId="5802643E" w:rsidR="004B4259" w:rsidRPr="00043F50" w:rsidRDefault="1326BEDD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Jublia</w:t>
            </w:r>
          </w:p>
        </w:tc>
      </w:tr>
      <w:tr w:rsidR="004B4259" w:rsidRPr="00043F50" w14:paraId="179055A2" w14:textId="77777777" w:rsidTr="3CFF491B">
        <w:trPr>
          <w:trHeight w:val="300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60937" w14:textId="77777777" w:rsidR="004B4259" w:rsidRPr="00043F50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41C85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6F8D" w14:textId="4874D9E3" w:rsidR="004B4259" w:rsidRPr="00043F50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CF18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F23528D" w:rsidRPr="19CF18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037F4389" w:rsidRPr="19CF18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4B4259" w:rsidRPr="00043F50" w14:paraId="56833F50" w14:textId="77777777" w:rsidTr="3CFF491B">
        <w:trPr>
          <w:trHeight w:val="300"/>
        </w:trPr>
        <w:tc>
          <w:tcPr>
            <w:tcW w:w="25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D086B" w14:textId="53DB72C0" w:rsidR="009E1587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</w:t>
            </w:r>
          </w:p>
          <w:tbl>
            <w:tblPr>
              <w:tblStyle w:val="TableGrid"/>
              <w:tblW w:w="2352" w:type="dxa"/>
              <w:tblLook w:val="04A0" w:firstRow="1" w:lastRow="0" w:firstColumn="1" w:lastColumn="0" w:noHBand="0" w:noVBand="1"/>
            </w:tblPr>
            <w:tblGrid>
              <w:gridCol w:w="1725"/>
              <w:gridCol w:w="627"/>
            </w:tblGrid>
            <w:tr w:rsidR="009E1587" w:rsidRPr="009E1587" w14:paraId="3EC3C751" w14:textId="77777777" w:rsidTr="3CFF491B">
              <w:tc>
                <w:tcPr>
                  <w:tcW w:w="1725" w:type="dxa"/>
                </w:tcPr>
                <w:p w14:paraId="1B08EBD5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27" w:type="dxa"/>
                </w:tcPr>
                <w:p w14:paraId="404C00B4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E1587" w:rsidRPr="009E1587" w14:paraId="5E41A3A9" w14:textId="77777777" w:rsidTr="3CFF491B">
              <w:tc>
                <w:tcPr>
                  <w:tcW w:w="1725" w:type="dxa"/>
                </w:tcPr>
                <w:p w14:paraId="77C244AA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27" w:type="dxa"/>
                </w:tcPr>
                <w:p w14:paraId="72D13094" w14:textId="79CDAC41" w:rsidR="009E1587" w:rsidRPr="009E1587" w:rsidRDefault="11DCF1BB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CFF49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E1587" w:rsidRPr="009E1587" w14:paraId="2D354ABF" w14:textId="77777777" w:rsidTr="3CFF491B">
              <w:tc>
                <w:tcPr>
                  <w:tcW w:w="1725" w:type="dxa"/>
                </w:tcPr>
                <w:p w14:paraId="17307B04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27" w:type="dxa"/>
                </w:tcPr>
                <w:p w14:paraId="39EBFC28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E1587" w:rsidRPr="009E1587" w14:paraId="34FC442F" w14:textId="77777777" w:rsidTr="3CFF491B">
              <w:tc>
                <w:tcPr>
                  <w:tcW w:w="1725" w:type="dxa"/>
                </w:tcPr>
                <w:p w14:paraId="70814E69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27" w:type="dxa"/>
                </w:tcPr>
                <w:p w14:paraId="2BAA07DC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E1587" w:rsidRPr="009E1587" w14:paraId="6685A0E6" w14:textId="77777777" w:rsidTr="3CFF491B">
              <w:tc>
                <w:tcPr>
                  <w:tcW w:w="1725" w:type="dxa"/>
                </w:tcPr>
                <w:p w14:paraId="4CD0A0EE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5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27" w:type="dxa"/>
                </w:tcPr>
                <w:p w14:paraId="7ABAACD7" w14:textId="77777777" w:rsidR="009E1587" w:rsidRPr="009E1587" w:rsidRDefault="009E1587" w:rsidP="009E1587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731E06D" w14:textId="12EA8E25" w:rsidR="004B4259" w:rsidRPr="00043F50" w:rsidRDefault="004B4259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B6E64" w14:textId="77777777" w:rsidR="004B4259" w:rsidRPr="00043F50" w:rsidRDefault="004B4259" w:rsidP="3CFF49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6E664" w14:textId="77777777" w:rsidR="004B4259" w:rsidRPr="00043F50" w:rsidRDefault="004B4259" w:rsidP="3CFF49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1721A" w14:textId="77777777" w:rsidR="004B4259" w:rsidRPr="00043F50" w:rsidRDefault="004B4259" w:rsidP="3CFF49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4B4259" w:rsidRPr="00043F50" w14:paraId="052F5FD3" w14:textId="77777777" w:rsidTr="008575B8">
        <w:trPr>
          <w:trHeight w:val="1344"/>
        </w:trPr>
        <w:tc>
          <w:tcPr>
            <w:tcW w:w="2550" w:type="dxa"/>
            <w:vMerge/>
            <w:vAlign w:val="center"/>
            <w:hideMark/>
          </w:tcPr>
          <w:p w14:paraId="0420C12C" w14:textId="77777777" w:rsidR="004B4259" w:rsidRPr="00043F50" w:rsidRDefault="004B4259" w:rsidP="002C30C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F780B" w14:textId="4C419B55" w:rsidR="004B4259" w:rsidRPr="00043F50" w:rsidRDefault="004B4259" w:rsidP="3CFF49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55BFC2E4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JUBLIA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2DA4" w14:textId="02DA565C" w:rsidR="004B4259" w:rsidRPr="00043F50" w:rsidRDefault="55BFC2E4" w:rsidP="3CFF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072429</w:t>
            </w:r>
          </w:p>
        </w:tc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CB8EE" w14:textId="32C55020" w:rsidR="004B4259" w:rsidRPr="00043F50" w:rsidRDefault="79D6728A" w:rsidP="3CFF491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4B4259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C894F30" w14:textId="2D38980D" w:rsidR="004B4259" w:rsidRDefault="004B4259" w:rsidP="13D7AF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100"/>
        <w:gridCol w:w="1100"/>
        <w:gridCol w:w="1014"/>
        <w:gridCol w:w="3846"/>
        <w:gridCol w:w="1670"/>
        <w:gridCol w:w="1044"/>
      </w:tblGrid>
      <w:tr w:rsidR="000E2441" w:rsidRPr="00F749C6" w14:paraId="249F5A33" w14:textId="77777777" w:rsidTr="1398EFFA">
        <w:trPr>
          <w:trHeight w:val="300"/>
        </w:trPr>
        <w:tc>
          <w:tcPr>
            <w:tcW w:w="1179" w:type="dxa"/>
            <w:shd w:val="clear" w:color="auto" w:fill="D9D9D9" w:themeFill="background1" w:themeFillShade="D9"/>
            <w:hideMark/>
          </w:tcPr>
          <w:p w14:paraId="46CF7BA2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0" w:type="dxa"/>
            <w:shd w:val="clear" w:color="auto" w:fill="D9D9D9" w:themeFill="background1" w:themeFillShade="D9"/>
            <w:hideMark/>
          </w:tcPr>
          <w:p w14:paraId="20C6CC9F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00" w:type="dxa"/>
            <w:shd w:val="clear" w:color="auto" w:fill="D9D9D9" w:themeFill="background1" w:themeFillShade="D9"/>
            <w:hideMark/>
          </w:tcPr>
          <w:p w14:paraId="05A4B047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shd w:val="clear" w:color="auto" w:fill="D9D9D9" w:themeFill="background1" w:themeFillShade="D9"/>
            <w:hideMark/>
          </w:tcPr>
          <w:p w14:paraId="1A0B5655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46" w:type="dxa"/>
            <w:shd w:val="clear" w:color="auto" w:fill="D9D9D9" w:themeFill="background1" w:themeFillShade="D9"/>
            <w:hideMark/>
          </w:tcPr>
          <w:p w14:paraId="3FFBB9BE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37119713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44" w:type="dxa"/>
            <w:shd w:val="clear" w:color="auto" w:fill="D9D9D9" w:themeFill="background1" w:themeFillShade="D9"/>
            <w:hideMark/>
          </w:tcPr>
          <w:p w14:paraId="38DD80B4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E2441" w:rsidRPr="00F749C6" w14:paraId="52F748B2" w14:textId="77777777" w:rsidTr="1398EFFA">
        <w:trPr>
          <w:trHeight w:val="208"/>
        </w:trPr>
        <w:tc>
          <w:tcPr>
            <w:tcW w:w="1179" w:type="dxa"/>
            <w:vMerge w:val="restart"/>
            <w:shd w:val="clear" w:color="auto" w:fill="auto"/>
          </w:tcPr>
          <w:p w14:paraId="10542415" w14:textId="77777777" w:rsidR="000E2441" w:rsidRDefault="59F44788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06F8ED09" w14:textId="77777777" w:rsidR="000E2441" w:rsidRDefault="59F44788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16AA169D" w14:textId="77777777" w:rsidR="000E2441" w:rsidRPr="00F749C6" w:rsidRDefault="000E2441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16323C2F" w14:textId="77777777" w:rsidR="000E2441" w:rsidRPr="005B77E9" w:rsidRDefault="59F44788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2B32E760" w14:textId="7B41B0C8" w:rsidR="000E2441" w:rsidRPr="005B77E9" w:rsidRDefault="59F44788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Is the infection caused by an organism resistant to preferred antibiotics drugs?</w:t>
            </w:r>
          </w:p>
        </w:tc>
        <w:tc>
          <w:tcPr>
            <w:tcW w:w="1670" w:type="dxa"/>
            <w:shd w:val="clear" w:color="auto" w:fill="auto"/>
          </w:tcPr>
          <w:p w14:paraId="5AE30818" w14:textId="77777777" w:rsidR="000E2441" w:rsidRPr="005B77E9" w:rsidRDefault="59F44788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4" w:type="dxa"/>
            <w:shd w:val="clear" w:color="auto" w:fill="auto"/>
          </w:tcPr>
          <w:p w14:paraId="52BA5FBA" w14:textId="77777777" w:rsidR="000E2441" w:rsidRDefault="59F44788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000E2441" w:rsidRPr="00F749C6" w14:paraId="51EAD436" w14:textId="77777777" w:rsidTr="1398EFFA">
        <w:trPr>
          <w:trHeight w:val="207"/>
        </w:trPr>
        <w:tc>
          <w:tcPr>
            <w:tcW w:w="1179" w:type="dxa"/>
            <w:vMerge/>
            <w:vAlign w:val="center"/>
          </w:tcPr>
          <w:p w14:paraId="73ACC49B" w14:textId="77777777" w:rsidR="000E2441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45FF5662" w14:textId="77777777" w:rsidR="000E2441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6FA1D2FA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2E27B7CF" w14:textId="77777777" w:rsidR="000E2441" w:rsidRPr="005B77E9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6" w:type="dxa"/>
            <w:vMerge/>
          </w:tcPr>
          <w:p w14:paraId="44C344C2" w14:textId="77777777" w:rsidR="000E2441" w:rsidRPr="005B77E9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1231A809" w14:textId="77777777" w:rsidR="000E2441" w:rsidRPr="005B77E9" w:rsidRDefault="59F44788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4" w:type="dxa"/>
            <w:shd w:val="clear" w:color="auto" w:fill="auto"/>
          </w:tcPr>
          <w:p w14:paraId="160827C8" w14:textId="78245C09" w:rsidR="000E2441" w:rsidRDefault="2B3ECE89" w:rsidP="3CFF491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E2441" w:rsidRPr="00F749C6" w14:paraId="01BDE9EE" w14:textId="77777777" w:rsidTr="1398EFFA">
        <w:trPr>
          <w:trHeight w:val="1095"/>
        </w:trPr>
        <w:tc>
          <w:tcPr>
            <w:tcW w:w="1179" w:type="dxa"/>
            <w:vMerge w:val="restart"/>
            <w:shd w:val="clear" w:color="auto" w:fill="auto"/>
          </w:tcPr>
          <w:p w14:paraId="38DBEA11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67AF6ED5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503BC75B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205BD011" w14:textId="77777777" w:rsidR="000E2441" w:rsidRDefault="000E2441" w:rsidP="541C85F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  <w:p w14:paraId="7D49E620" w14:textId="77777777" w:rsidR="000E2441" w:rsidRPr="005B77E9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6" w:type="dxa"/>
            <w:vMerge w:val="restart"/>
            <w:shd w:val="clear" w:color="auto" w:fill="auto"/>
          </w:tcPr>
          <w:p w14:paraId="170E648B" w14:textId="3BF9E78D" w:rsidR="000E2441" w:rsidRPr="005B77E9" w:rsidRDefault="0014081E" w:rsidP="541C85FB">
            <w:pPr>
              <w:pStyle w:val="paragraph"/>
              <w:spacing w:before="0" w:beforeAutospacing="0" w:after="0" w:afterAutospacing="0"/>
              <w:textAlignment w:val="baseline"/>
            </w:pPr>
            <w:r w:rsidRPr="13D7AFEE">
              <w:t>Has the provider submitted documentation of that patient’s diagnosis and any culture/sensitivity results?</w:t>
            </w:r>
          </w:p>
          <w:p w14:paraId="1E33F959" w14:textId="77777777" w:rsidR="000E2441" w:rsidRPr="005B77E9" w:rsidRDefault="000E2441" w:rsidP="541C85F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D8C3D85" w14:textId="77777777" w:rsidR="000E2441" w:rsidRPr="005B77E9" w:rsidRDefault="0014081E" w:rsidP="13D7AFEE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</w:rPr>
            </w:pPr>
            <w:r w:rsidRPr="13D7AFEE">
              <w:rPr>
                <w:color w:val="242424"/>
                <w:shd w:val="clear" w:color="auto" w:fill="FFFFFF"/>
              </w:rPr>
              <w:t>If yes, please submit supporting documentation.</w:t>
            </w:r>
            <w:r w:rsidRPr="541C85FB">
              <w:rPr>
                <w:color w:val="242424"/>
                <w:shd w:val="clear" w:color="auto" w:fill="FFFFFF"/>
              </w:rPr>
              <w:t> </w:t>
            </w:r>
          </w:p>
        </w:tc>
        <w:tc>
          <w:tcPr>
            <w:tcW w:w="1670" w:type="dxa"/>
            <w:shd w:val="clear" w:color="auto" w:fill="auto"/>
          </w:tcPr>
          <w:p w14:paraId="7820DEF2" w14:textId="77777777" w:rsidR="000E2441" w:rsidRPr="005B77E9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4" w:type="dxa"/>
            <w:shd w:val="clear" w:color="auto" w:fill="auto"/>
          </w:tcPr>
          <w:p w14:paraId="2015DCA2" w14:textId="18BD04B8" w:rsidR="000E2441" w:rsidRDefault="0014081E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05C344F"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E2441" w:rsidRPr="00F749C6" w14:paraId="6410D1D3" w14:textId="77777777" w:rsidTr="1398EFFA">
        <w:trPr>
          <w:trHeight w:val="810"/>
        </w:trPr>
        <w:tc>
          <w:tcPr>
            <w:tcW w:w="1179" w:type="dxa"/>
            <w:vMerge/>
          </w:tcPr>
          <w:p w14:paraId="6DC3EFFA" w14:textId="77777777" w:rsidR="000E2441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10DA4396" w14:textId="77777777" w:rsidR="000E2441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205F7BFB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0A23FF4A" w14:textId="77777777" w:rsidR="000E2441" w:rsidRPr="005B77E9" w:rsidRDefault="000E2441" w:rsidP="002C30C0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846" w:type="dxa"/>
            <w:vMerge/>
          </w:tcPr>
          <w:p w14:paraId="220568B7" w14:textId="77777777" w:rsidR="000E2441" w:rsidRDefault="000E2441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448EFC1D" w14:textId="77777777" w:rsidR="000E2441" w:rsidRPr="005B77E9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4" w:type="dxa"/>
            <w:shd w:val="clear" w:color="auto" w:fill="auto"/>
          </w:tcPr>
          <w:p w14:paraId="3C6AB0E3" w14:textId="6135597C" w:rsidR="000E2441" w:rsidRDefault="00E96474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0E2441" w:rsidRPr="00F749C6" w14:paraId="0626A291" w14:textId="77777777" w:rsidTr="1398EFFA">
        <w:trPr>
          <w:trHeight w:val="533"/>
        </w:trPr>
        <w:tc>
          <w:tcPr>
            <w:tcW w:w="1179" w:type="dxa"/>
            <w:vMerge w:val="restart"/>
            <w:shd w:val="clear" w:color="auto" w:fill="auto"/>
          </w:tcPr>
          <w:p w14:paraId="744E71ED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00758EFB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38FAECA8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0D55A8BA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2A368F49" w14:textId="77777777" w:rsidR="000E2441" w:rsidRPr="005B77E9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A23A157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13F13477" w14:textId="034AB215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245A7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4" w:type="dxa"/>
            <w:shd w:val="clear" w:color="auto" w:fill="auto"/>
          </w:tcPr>
          <w:p w14:paraId="27767301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E2441" w:rsidRPr="00F749C6" w14:paraId="766962E0" w14:textId="77777777" w:rsidTr="1398EFFA">
        <w:trPr>
          <w:trHeight w:val="532"/>
        </w:trPr>
        <w:tc>
          <w:tcPr>
            <w:tcW w:w="1179" w:type="dxa"/>
            <w:vMerge/>
            <w:vAlign w:val="center"/>
          </w:tcPr>
          <w:p w14:paraId="133746CE" w14:textId="77777777" w:rsidR="000E2441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4AA4142B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13A68C77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776778B6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6" w:type="dxa"/>
            <w:vMerge/>
            <w:vAlign w:val="center"/>
          </w:tcPr>
          <w:p w14:paraId="578EC2E5" w14:textId="77777777" w:rsidR="000E2441" w:rsidRDefault="000E2441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1AD7B0DF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44" w:type="dxa"/>
            <w:shd w:val="clear" w:color="auto" w:fill="auto"/>
          </w:tcPr>
          <w:p w14:paraId="5FA92125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E2441" w:rsidRPr="00F749C6" w14:paraId="47F0F70E" w14:textId="77777777" w:rsidTr="1398EFFA">
        <w:trPr>
          <w:trHeight w:val="533"/>
        </w:trPr>
        <w:tc>
          <w:tcPr>
            <w:tcW w:w="1179" w:type="dxa"/>
            <w:vMerge w:val="restart"/>
            <w:shd w:val="clear" w:color="auto" w:fill="auto"/>
          </w:tcPr>
          <w:p w14:paraId="440334CB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4A0D2EAE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76C4A85E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717C1236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314AB133" w14:textId="3B8FBE21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197CAC46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4" w:type="dxa"/>
            <w:shd w:val="clear" w:color="auto" w:fill="auto"/>
          </w:tcPr>
          <w:p w14:paraId="5EE9BC7D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E2441" w:rsidRPr="00F749C6" w14:paraId="1E51EB20" w14:textId="77777777" w:rsidTr="1398EFFA">
        <w:trPr>
          <w:trHeight w:val="532"/>
        </w:trPr>
        <w:tc>
          <w:tcPr>
            <w:tcW w:w="1179" w:type="dxa"/>
            <w:vMerge/>
          </w:tcPr>
          <w:p w14:paraId="0242A04B" w14:textId="77777777" w:rsidR="000E2441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510C064E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555ACCDB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1771DB55" w14:textId="77777777" w:rsidR="000E2441" w:rsidRPr="00F749C6" w:rsidRDefault="000E2441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6" w:type="dxa"/>
            <w:vMerge/>
            <w:vAlign w:val="center"/>
          </w:tcPr>
          <w:p w14:paraId="05F80354" w14:textId="77777777" w:rsidR="000E2441" w:rsidRDefault="000E2441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16A470E1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4" w:type="dxa"/>
            <w:shd w:val="clear" w:color="auto" w:fill="auto"/>
          </w:tcPr>
          <w:p w14:paraId="3D8B2687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E2441" w:rsidRPr="00F749C6" w14:paraId="5BE2A0FF" w14:textId="77777777" w:rsidTr="1398EFFA">
        <w:trPr>
          <w:trHeight w:val="1065"/>
        </w:trPr>
        <w:tc>
          <w:tcPr>
            <w:tcW w:w="1179" w:type="dxa"/>
            <w:vMerge w:val="restart"/>
            <w:shd w:val="clear" w:color="auto" w:fill="auto"/>
          </w:tcPr>
          <w:p w14:paraId="47B5FB8C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100" w:type="dxa"/>
            <w:vMerge w:val="restart"/>
            <w:shd w:val="clear" w:color="auto" w:fill="auto"/>
            <w:hideMark/>
          </w:tcPr>
          <w:p w14:paraId="2B800A4B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00" w:type="dxa"/>
            <w:vMerge w:val="restart"/>
            <w:shd w:val="clear" w:color="auto" w:fill="auto"/>
            <w:hideMark/>
          </w:tcPr>
          <w:p w14:paraId="6A17B051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vMerge w:val="restart"/>
            <w:shd w:val="clear" w:color="auto" w:fill="auto"/>
            <w:hideMark/>
          </w:tcPr>
          <w:p w14:paraId="29D401CC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6" w:type="dxa"/>
            <w:vMerge w:val="restart"/>
            <w:shd w:val="clear" w:color="auto" w:fill="auto"/>
            <w:hideMark/>
          </w:tcPr>
          <w:p w14:paraId="4555B7F1" w14:textId="19831511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00F707A3"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00F707A3" w:rsidRPr="541C85F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365 days</w:t>
            </w:r>
            <w:r w:rsidR="00F707A3"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F707A3" w:rsidRPr="541C85F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0F707A3"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topical drug</w:t>
            </w: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47E614F" w14:textId="77777777" w:rsidR="000E2441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82966" w14:textId="616DC000" w:rsidR="000E2441" w:rsidRPr="00F749C6" w:rsidRDefault="394A4F6D" w:rsidP="13D7AF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98EFFA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22D8FE15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4" w:type="dxa"/>
            <w:shd w:val="clear" w:color="auto" w:fill="auto"/>
            <w:hideMark/>
          </w:tcPr>
          <w:p w14:paraId="79981ECD" w14:textId="4D0182E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F707A3"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2441" w:rsidRPr="00F749C6" w14:paraId="13FC748C" w14:textId="77777777" w:rsidTr="1398EFFA">
        <w:trPr>
          <w:trHeight w:val="440"/>
        </w:trPr>
        <w:tc>
          <w:tcPr>
            <w:tcW w:w="1179" w:type="dxa"/>
            <w:vMerge/>
          </w:tcPr>
          <w:p w14:paraId="204740AA" w14:textId="77777777" w:rsidR="000E2441" w:rsidRPr="00F749C6" w:rsidRDefault="000E2441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68886E0E" w14:textId="77777777" w:rsidR="000E2441" w:rsidRPr="00F749C6" w:rsidRDefault="000E2441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  <w:vAlign w:val="center"/>
            <w:hideMark/>
          </w:tcPr>
          <w:p w14:paraId="54F3070C" w14:textId="77777777" w:rsidR="000E2441" w:rsidRPr="00F749C6" w:rsidRDefault="000E2441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  <w:hideMark/>
          </w:tcPr>
          <w:p w14:paraId="0A6229C9" w14:textId="77777777" w:rsidR="000E2441" w:rsidRPr="00F749C6" w:rsidRDefault="000E2441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46" w:type="dxa"/>
            <w:vMerge/>
            <w:vAlign w:val="center"/>
            <w:hideMark/>
          </w:tcPr>
          <w:p w14:paraId="72E9B000" w14:textId="77777777" w:rsidR="000E2441" w:rsidRPr="00F749C6" w:rsidRDefault="000E2441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0A11E1BF" w14:textId="77777777" w:rsidR="000E2441" w:rsidRPr="00F749C6" w:rsidRDefault="000E2441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4" w:type="dxa"/>
            <w:shd w:val="clear" w:color="auto" w:fill="auto"/>
            <w:hideMark/>
          </w:tcPr>
          <w:p w14:paraId="6B0E05AB" w14:textId="1D3DEC28" w:rsidR="000E2441" w:rsidRPr="00F749C6" w:rsidRDefault="0014081E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3257FD6"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4B698D77"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707A3" w:rsidRPr="00F749C6" w14:paraId="3C2AB8E7" w14:textId="77777777" w:rsidTr="1398EFFA">
        <w:trPr>
          <w:trHeight w:val="104"/>
        </w:trPr>
        <w:tc>
          <w:tcPr>
            <w:tcW w:w="1179" w:type="dxa"/>
            <w:vMerge w:val="restart"/>
            <w:shd w:val="clear" w:color="auto" w:fill="auto"/>
          </w:tcPr>
          <w:p w14:paraId="02D52BF4" w14:textId="0BE9763D" w:rsidR="00F707A3" w:rsidRDefault="00DC63E0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4703D4F5" w14:textId="7D4BFACE" w:rsidR="00F707A3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790D9702" w14:textId="77777777" w:rsidR="00F707A3" w:rsidRPr="00F749C6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19672263" w14:textId="013DF6D7" w:rsidR="00F707A3" w:rsidRPr="005B77E9" w:rsidRDefault="00F707A3" w:rsidP="541C85F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41333E0B" w14:textId="54CBE73F" w:rsidR="00F707A3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84 days</w:t>
            </w: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drug indicated for diagnosis?</w:t>
            </w:r>
          </w:p>
          <w:p w14:paraId="65DFFEB7" w14:textId="77777777" w:rsidR="00F707A3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9EF0C8" w14:textId="31893DC9" w:rsidR="00F707A3" w:rsidRPr="00677200" w:rsidRDefault="00F707A3" w:rsidP="006772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</w:tcPr>
          <w:p w14:paraId="0087E0B5" w14:textId="5E420EC9" w:rsidR="00F707A3" w:rsidRPr="005B77E9" w:rsidRDefault="00F707A3" w:rsidP="541C85F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4" w:type="dxa"/>
            <w:shd w:val="clear" w:color="auto" w:fill="auto"/>
          </w:tcPr>
          <w:p w14:paraId="77C42E22" w14:textId="593E1582" w:rsidR="00F707A3" w:rsidRDefault="67002BD7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F707A3" w:rsidRPr="00F749C6" w14:paraId="2C4BA91C" w14:textId="77777777" w:rsidTr="1398EFFA">
        <w:trPr>
          <w:trHeight w:val="103"/>
        </w:trPr>
        <w:tc>
          <w:tcPr>
            <w:tcW w:w="1179" w:type="dxa"/>
            <w:vMerge/>
          </w:tcPr>
          <w:p w14:paraId="0B2B1651" w14:textId="77777777" w:rsidR="00F707A3" w:rsidRDefault="00F707A3" w:rsidP="00F707A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0F03E77D" w14:textId="77777777" w:rsidR="00F707A3" w:rsidRDefault="00F707A3" w:rsidP="00F707A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23D45385" w14:textId="77777777" w:rsidR="00F707A3" w:rsidRPr="00F749C6" w:rsidRDefault="00F707A3" w:rsidP="00F707A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2394D622" w14:textId="77777777" w:rsidR="00F707A3" w:rsidRPr="005B77E9" w:rsidRDefault="00F707A3" w:rsidP="00F707A3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</w:rPr>
            </w:pPr>
          </w:p>
        </w:tc>
        <w:tc>
          <w:tcPr>
            <w:tcW w:w="3846" w:type="dxa"/>
            <w:vMerge/>
            <w:vAlign w:val="center"/>
          </w:tcPr>
          <w:p w14:paraId="1FE78E66" w14:textId="77777777" w:rsidR="00F707A3" w:rsidRPr="005B77E9" w:rsidRDefault="00F707A3" w:rsidP="00F707A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0" w:type="dxa"/>
            <w:shd w:val="clear" w:color="auto" w:fill="auto"/>
          </w:tcPr>
          <w:p w14:paraId="114EB3CD" w14:textId="17AC6778" w:rsidR="00F707A3" w:rsidRPr="005B77E9" w:rsidRDefault="00F707A3" w:rsidP="541C85F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4" w:type="dxa"/>
            <w:shd w:val="clear" w:color="auto" w:fill="auto"/>
          </w:tcPr>
          <w:p w14:paraId="135483A9" w14:textId="4E8E5FD3" w:rsidR="00F707A3" w:rsidRDefault="03257FD6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D5B2F17"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13D7AFEE" w14:paraId="5A9215E9" w14:textId="77777777" w:rsidTr="1398EFFA">
        <w:tc>
          <w:tcPr>
            <w:tcW w:w="1179" w:type="dxa"/>
            <w:vMerge w:val="restart"/>
            <w:shd w:val="clear" w:color="auto" w:fill="auto"/>
          </w:tcPr>
          <w:p w14:paraId="5EECBF3F" w14:textId="0C31120A" w:rsidR="33483688" w:rsidRDefault="33483688" w:rsidP="13D7AF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1E030978" w14:textId="116F5173" w:rsidR="33483688" w:rsidRDefault="33483688" w:rsidP="13D7AF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1D406A80" w14:textId="4C142B2F" w:rsidR="13D7AFEE" w:rsidRDefault="13D7AFEE" w:rsidP="13D7AF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5F907B9" w14:textId="4D96F01D" w:rsidR="33483688" w:rsidRDefault="33483688" w:rsidP="13D7AFEE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3F133BE9" w14:textId="358C5377" w:rsidR="33483688" w:rsidRDefault="33483688" w:rsidP="13D7A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with at least 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if indicated for diagnosis?</w:t>
            </w:r>
          </w:p>
          <w:p w14:paraId="7BDF0305" w14:textId="77777777" w:rsidR="13D7AFEE" w:rsidRDefault="13D7AFEE" w:rsidP="13D7A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09833" w14:textId="6F8C8737" w:rsidR="13D7AFEE" w:rsidRPr="00677200" w:rsidRDefault="33483688" w:rsidP="00677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</w:t>
            </w:r>
            <w:r w:rsidR="006772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70" w:type="dxa"/>
            <w:shd w:val="clear" w:color="auto" w:fill="auto"/>
          </w:tcPr>
          <w:p w14:paraId="26E1A3AF" w14:textId="14C91892" w:rsidR="33483688" w:rsidRDefault="33483688" w:rsidP="13D7AFEE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  <w:p w14:paraId="6E077D80" w14:textId="5E4A9A9B" w:rsidR="13D7AFEE" w:rsidRDefault="13D7AFEE" w:rsidP="13D7AFEE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FB885" w14:textId="7D132874" w:rsidR="13D7AFEE" w:rsidRDefault="13D7AFEE" w:rsidP="13D7AFEE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</w:tcPr>
          <w:p w14:paraId="22E73742" w14:textId="2A953D1E" w:rsidR="33483688" w:rsidRDefault="00EF6E5E" w:rsidP="13D7AF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1004</w:t>
            </w:r>
          </w:p>
        </w:tc>
      </w:tr>
      <w:tr w:rsidR="13D7AFEE" w14:paraId="11E7E324" w14:textId="77777777" w:rsidTr="1398EFFA">
        <w:trPr>
          <w:trHeight w:val="300"/>
        </w:trPr>
        <w:tc>
          <w:tcPr>
            <w:tcW w:w="1179" w:type="dxa"/>
            <w:vMerge/>
          </w:tcPr>
          <w:p w14:paraId="3D0DB778" w14:textId="77777777" w:rsidR="00F55156" w:rsidRDefault="00F55156"/>
        </w:tc>
        <w:tc>
          <w:tcPr>
            <w:tcW w:w="1100" w:type="dxa"/>
            <w:vMerge/>
          </w:tcPr>
          <w:p w14:paraId="0135B8C9" w14:textId="77777777" w:rsidR="00F55156" w:rsidRDefault="00F55156"/>
        </w:tc>
        <w:tc>
          <w:tcPr>
            <w:tcW w:w="1100" w:type="dxa"/>
            <w:vMerge/>
          </w:tcPr>
          <w:p w14:paraId="75EAE2F9" w14:textId="77777777" w:rsidR="00F55156" w:rsidRDefault="00F55156"/>
        </w:tc>
        <w:tc>
          <w:tcPr>
            <w:tcW w:w="1014" w:type="dxa"/>
            <w:vMerge/>
          </w:tcPr>
          <w:p w14:paraId="34F3B90A" w14:textId="77777777" w:rsidR="00F55156" w:rsidRDefault="00F55156"/>
        </w:tc>
        <w:tc>
          <w:tcPr>
            <w:tcW w:w="3846" w:type="dxa"/>
            <w:vMerge/>
          </w:tcPr>
          <w:p w14:paraId="30A541C4" w14:textId="77777777" w:rsidR="00F55156" w:rsidRDefault="00F55156"/>
        </w:tc>
        <w:tc>
          <w:tcPr>
            <w:tcW w:w="1670" w:type="dxa"/>
            <w:shd w:val="clear" w:color="auto" w:fill="auto"/>
          </w:tcPr>
          <w:p w14:paraId="08F698CE" w14:textId="667CF320" w:rsidR="33483688" w:rsidRDefault="33483688" w:rsidP="13D7AFEE">
            <w:pPr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4" w:type="dxa"/>
            <w:shd w:val="clear" w:color="auto" w:fill="auto"/>
          </w:tcPr>
          <w:p w14:paraId="5143D13C" w14:textId="4EBD44F6" w:rsidR="33483688" w:rsidRDefault="33483688" w:rsidP="13D7AF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F707A3" w:rsidRPr="00F749C6" w14:paraId="0C873913" w14:textId="77777777" w:rsidTr="1398EFFA">
        <w:trPr>
          <w:trHeight w:val="103"/>
        </w:trPr>
        <w:tc>
          <w:tcPr>
            <w:tcW w:w="1179" w:type="dxa"/>
            <w:vMerge w:val="restart"/>
            <w:shd w:val="clear" w:color="auto" w:fill="auto"/>
          </w:tcPr>
          <w:p w14:paraId="570FE969" w14:textId="76CCE515" w:rsidR="00F707A3" w:rsidRPr="00F749C6" w:rsidRDefault="03257FD6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277F26E"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187A5716" w14:textId="570D768B" w:rsidR="00F707A3" w:rsidRPr="00F749C6" w:rsidRDefault="03257FD6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5A91141"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286B96B9" w14:textId="77777777" w:rsidR="00F707A3" w:rsidRPr="00F749C6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28205BB" w14:textId="77777777" w:rsidR="00F707A3" w:rsidRPr="00F749C6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1122BE90" w14:textId="77777777" w:rsidR="00F707A3" w:rsidRPr="005B77E9" w:rsidRDefault="00F707A3" w:rsidP="541C85FB">
            <w:pPr>
              <w:pStyle w:val="paragraph"/>
              <w:spacing w:before="0" w:beforeAutospacing="0" w:after="0" w:afterAutospacing="0"/>
              <w:textAlignment w:val="baseline"/>
            </w:pPr>
            <w:r w:rsidRPr="541C85FB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CF555CD" w14:textId="77777777" w:rsidR="00F707A3" w:rsidRPr="005B77E9" w:rsidRDefault="00F707A3" w:rsidP="541C85F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223F62F" w14:textId="415635A2" w:rsidR="00F707A3" w:rsidRPr="00677200" w:rsidRDefault="00F707A3" w:rsidP="00677200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541C85FB">
              <w:rPr>
                <w:color w:val="242424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18A864DC" w14:textId="77777777" w:rsidR="00F707A3" w:rsidRPr="00F749C6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41C85F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4" w:type="dxa"/>
            <w:shd w:val="clear" w:color="auto" w:fill="auto"/>
          </w:tcPr>
          <w:p w14:paraId="0F320219" w14:textId="4B3372E3" w:rsidR="00F707A3" w:rsidRPr="00F749C6" w:rsidRDefault="00EF6E5E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F707A3" w:rsidRPr="00F749C6" w14:paraId="169831F8" w14:textId="77777777" w:rsidTr="1398EFFA">
        <w:trPr>
          <w:trHeight w:val="103"/>
        </w:trPr>
        <w:tc>
          <w:tcPr>
            <w:tcW w:w="1179" w:type="dxa"/>
            <w:vMerge/>
          </w:tcPr>
          <w:p w14:paraId="3AA54606" w14:textId="77777777" w:rsidR="00F707A3" w:rsidRPr="00F749C6" w:rsidRDefault="00F707A3" w:rsidP="00F707A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717C2FE4" w14:textId="77777777" w:rsidR="00F707A3" w:rsidRPr="00F749C6" w:rsidRDefault="00F707A3" w:rsidP="00F707A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44462441" w14:textId="77777777" w:rsidR="00F707A3" w:rsidRPr="00F749C6" w:rsidRDefault="00F707A3" w:rsidP="00F707A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51E9B724" w14:textId="77777777" w:rsidR="00F707A3" w:rsidRPr="00F749C6" w:rsidRDefault="00F707A3" w:rsidP="00F707A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6" w:type="dxa"/>
            <w:vMerge/>
            <w:vAlign w:val="center"/>
          </w:tcPr>
          <w:p w14:paraId="0E23BEA4" w14:textId="77777777" w:rsidR="00F707A3" w:rsidRPr="00F857DE" w:rsidRDefault="00F707A3" w:rsidP="00F707A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0C5555E6" w14:textId="77777777" w:rsidR="00F707A3" w:rsidRPr="00F749C6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41C85F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4" w:type="dxa"/>
            <w:shd w:val="clear" w:color="auto" w:fill="auto"/>
          </w:tcPr>
          <w:p w14:paraId="40CD147F" w14:textId="77777777" w:rsidR="00F707A3" w:rsidRPr="00F749C6" w:rsidRDefault="00F707A3" w:rsidP="541C85F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EF6E5E" w:rsidRPr="00F749C6" w14:paraId="34F9B68A" w14:textId="77777777" w:rsidTr="1398EFFA">
        <w:trPr>
          <w:trHeight w:val="265"/>
        </w:trPr>
        <w:tc>
          <w:tcPr>
            <w:tcW w:w="1179" w:type="dxa"/>
            <w:vMerge w:val="restart"/>
            <w:shd w:val="clear" w:color="auto" w:fill="auto"/>
          </w:tcPr>
          <w:p w14:paraId="0D05E821" w14:textId="2B448F83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3107406" w14:textId="36A6E3F3" w:rsidR="00EF6E5E" w:rsidRPr="13D7AFEE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693FE1B2" w14:textId="00FE6BB0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52C2497F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028A7331" w14:textId="2CDC26F3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14CEF100" w14:textId="77777777" w:rsidR="00EF6E5E" w:rsidRPr="008256AC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20053BB" w14:textId="77777777" w:rsidR="00EF6E5E" w:rsidRPr="008256AC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19918C1" w14:textId="77777777" w:rsidR="00EF6E5E" w:rsidRPr="008256AC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471E16A" w14:textId="58B118E5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7F8CE5A8" w14:textId="1EB85219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4" w:type="dxa"/>
            <w:shd w:val="clear" w:color="auto" w:fill="auto"/>
          </w:tcPr>
          <w:p w14:paraId="6FE16557" w14:textId="6CEF4F5B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F90C6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F6E5E" w:rsidRPr="00F749C6" w14:paraId="6582BD94" w14:textId="77777777" w:rsidTr="1398EFFA">
        <w:trPr>
          <w:trHeight w:val="265"/>
        </w:trPr>
        <w:tc>
          <w:tcPr>
            <w:tcW w:w="1179" w:type="dxa"/>
            <w:vMerge/>
          </w:tcPr>
          <w:p w14:paraId="1E800FD2" w14:textId="77777777" w:rsidR="00EF6E5E" w:rsidRPr="13D7AFEE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31EB9DDE" w14:textId="7777777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3714186E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/>
          </w:tcPr>
          <w:p w14:paraId="18F9F214" w14:textId="7777777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6" w:type="dxa"/>
            <w:vMerge/>
          </w:tcPr>
          <w:p w14:paraId="47C8B2FF" w14:textId="7777777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6A26013" w14:textId="428668E8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4" w:type="dxa"/>
            <w:shd w:val="clear" w:color="auto" w:fill="auto"/>
          </w:tcPr>
          <w:p w14:paraId="7987B048" w14:textId="1ED9999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F6E5E" w:rsidRPr="00F749C6" w14:paraId="6B9A5DC9" w14:textId="77777777" w:rsidTr="1398EFFA">
        <w:trPr>
          <w:trHeight w:val="265"/>
        </w:trPr>
        <w:tc>
          <w:tcPr>
            <w:tcW w:w="1179" w:type="dxa"/>
            <w:vMerge w:val="restart"/>
            <w:shd w:val="clear" w:color="auto" w:fill="auto"/>
          </w:tcPr>
          <w:p w14:paraId="7B2E0D2B" w14:textId="77777777" w:rsidR="00EF6E5E" w:rsidRPr="13D7AFEE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  <w:p w14:paraId="09EC7754" w14:textId="514F710C" w:rsidR="00EF6E5E" w:rsidRPr="13D7AFEE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4FAA8165" w14:textId="502569C8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5B32DC27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4934A38D" w14:textId="1997B6A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03733AD5" w14:textId="044F7059" w:rsidR="00EF6E5E" w:rsidRPr="541C85FB" w:rsidRDefault="0B663F00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3B7E3A0A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4B97E62B" w:rsidRPr="3CFF491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5C490CA2" w14:textId="78EC866C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44" w:type="dxa"/>
            <w:shd w:val="clear" w:color="auto" w:fill="auto"/>
          </w:tcPr>
          <w:p w14:paraId="275B10A5" w14:textId="24EDE588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F6E5E" w:rsidRPr="00F749C6" w14:paraId="089A4609" w14:textId="77777777" w:rsidTr="1398EFFA">
        <w:trPr>
          <w:trHeight w:val="265"/>
        </w:trPr>
        <w:tc>
          <w:tcPr>
            <w:tcW w:w="1179" w:type="dxa"/>
            <w:vMerge/>
          </w:tcPr>
          <w:p w14:paraId="21AA82AA" w14:textId="77777777" w:rsidR="00EF6E5E" w:rsidRPr="13D7AFEE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25638A01" w14:textId="7777777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14:paraId="76B1FE75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/>
          </w:tcPr>
          <w:p w14:paraId="257BD441" w14:textId="7777777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6" w:type="dxa"/>
            <w:vMerge/>
          </w:tcPr>
          <w:p w14:paraId="1A8A7DEF" w14:textId="7777777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D38D540" w14:textId="558B5577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4" w:type="dxa"/>
            <w:shd w:val="clear" w:color="auto" w:fill="auto"/>
          </w:tcPr>
          <w:p w14:paraId="4E0DF5C4" w14:textId="5D5AA5DF" w:rsidR="00EF6E5E" w:rsidRPr="541C85FB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F6E5E" w:rsidRPr="00F749C6" w14:paraId="4E81A6DC" w14:textId="77777777" w:rsidTr="1398EFFA">
        <w:trPr>
          <w:trHeight w:val="690"/>
        </w:trPr>
        <w:tc>
          <w:tcPr>
            <w:tcW w:w="1179" w:type="dxa"/>
            <w:vMerge w:val="restart"/>
            <w:shd w:val="clear" w:color="auto" w:fill="auto"/>
          </w:tcPr>
          <w:p w14:paraId="0551BA4E" w14:textId="0042673D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3D7AFE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2B650506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0" w:type="dxa"/>
            <w:vMerge w:val="restart"/>
            <w:shd w:val="clear" w:color="auto" w:fill="auto"/>
          </w:tcPr>
          <w:p w14:paraId="5D7E83FB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599A14FD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46" w:type="dxa"/>
            <w:vMerge w:val="restart"/>
            <w:shd w:val="clear" w:color="auto" w:fill="auto"/>
          </w:tcPr>
          <w:p w14:paraId="1032756B" w14:textId="778B3AF8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shd w:val="clear" w:color="auto" w:fill="auto"/>
          </w:tcPr>
          <w:p w14:paraId="7ACF5492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44" w:type="dxa"/>
            <w:shd w:val="clear" w:color="auto" w:fill="auto"/>
          </w:tcPr>
          <w:p w14:paraId="7EEC68E9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EF6E5E" w:rsidRPr="00F749C6" w14:paraId="48953B89" w14:textId="77777777" w:rsidTr="1398EFFA">
        <w:trPr>
          <w:trHeight w:val="368"/>
        </w:trPr>
        <w:tc>
          <w:tcPr>
            <w:tcW w:w="1179" w:type="dxa"/>
            <w:vMerge/>
          </w:tcPr>
          <w:p w14:paraId="5EEB1545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7B9BDF9D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0" w:type="dxa"/>
            <w:vMerge/>
          </w:tcPr>
          <w:p w14:paraId="25DE8B4A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65925618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46" w:type="dxa"/>
            <w:vMerge/>
            <w:vAlign w:val="center"/>
          </w:tcPr>
          <w:p w14:paraId="39FDCA1C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583F6385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44" w:type="dxa"/>
            <w:shd w:val="clear" w:color="auto" w:fill="auto"/>
          </w:tcPr>
          <w:p w14:paraId="12D9CCDF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F6E5E" w:rsidRPr="00F749C6" w14:paraId="39960195" w14:textId="77777777" w:rsidTr="1398EFFA">
        <w:trPr>
          <w:trHeight w:val="555"/>
        </w:trPr>
        <w:tc>
          <w:tcPr>
            <w:tcW w:w="1179" w:type="dxa"/>
            <w:shd w:val="clear" w:color="auto" w:fill="auto"/>
          </w:tcPr>
          <w:p w14:paraId="2019DD46" w14:textId="0E7F500D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1100" w:type="dxa"/>
            <w:shd w:val="clear" w:color="auto" w:fill="auto"/>
          </w:tcPr>
          <w:p w14:paraId="1B4A8C7D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0" w:type="dxa"/>
            <w:shd w:val="clear" w:color="auto" w:fill="auto"/>
          </w:tcPr>
          <w:p w14:paraId="15FC6AE2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</w:tcPr>
          <w:p w14:paraId="0F9D20EB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6" w:type="dxa"/>
            <w:shd w:val="clear" w:color="auto" w:fill="auto"/>
          </w:tcPr>
          <w:p w14:paraId="1A048F6C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14" w:type="dxa"/>
            <w:gridSpan w:val="2"/>
            <w:shd w:val="clear" w:color="auto" w:fill="auto"/>
          </w:tcPr>
          <w:p w14:paraId="3BFED09E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F6E5E" w:rsidRPr="00F749C6" w14:paraId="0EAC2A02" w14:textId="77777777" w:rsidTr="1398EFFA">
        <w:trPr>
          <w:trHeight w:val="825"/>
        </w:trPr>
        <w:tc>
          <w:tcPr>
            <w:tcW w:w="1179" w:type="dxa"/>
            <w:shd w:val="clear" w:color="auto" w:fill="auto"/>
          </w:tcPr>
          <w:p w14:paraId="4AC79635" w14:textId="452EC1BD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</w:t>
            </w:r>
          </w:p>
        </w:tc>
        <w:tc>
          <w:tcPr>
            <w:tcW w:w="1100" w:type="dxa"/>
            <w:shd w:val="clear" w:color="auto" w:fill="auto"/>
            <w:hideMark/>
          </w:tcPr>
          <w:p w14:paraId="65DA4A5D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00" w:type="dxa"/>
            <w:shd w:val="clear" w:color="auto" w:fill="auto"/>
            <w:hideMark/>
          </w:tcPr>
          <w:p w14:paraId="0263CD32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  <w:hideMark/>
          </w:tcPr>
          <w:p w14:paraId="49C3B0DC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6" w:type="dxa"/>
            <w:shd w:val="clear" w:color="auto" w:fill="auto"/>
            <w:hideMark/>
          </w:tcPr>
          <w:p w14:paraId="7364BC84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14" w:type="dxa"/>
            <w:gridSpan w:val="2"/>
            <w:shd w:val="clear" w:color="auto" w:fill="auto"/>
            <w:hideMark/>
          </w:tcPr>
          <w:p w14:paraId="7AA10790" w14:textId="77777777" w:rsidR="00EF6E5E" w:rsidRPr="00F749C6" w:rsidRDefault="00EF6E5E" w:rsidP="00EF6E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1C85FB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852B41E" w14:textId="2EAC1C13" w:rsidR="006D6D84" w:rsidRDefault="004B4259" w:rsidP="13D7A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3D7AFEE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575B8" w14:paraId="75946209" w14:textId="77777777" w:rsidTr="239B89B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F36AB" w14:textId="77777777" w:rsidR="008575B8" w:rsidRDefault="008575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0F784" w14:textId="4B599544" w:rsidR="008575B8" w:rsidRDefault="508D5930" w:rsidP="239B8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8575B8" w:rsidRPr="239B89B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575B8" w14:paraId="70C091C2" w14:textId="77777777" w:rsidTr="239B89B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1E05D" w14:textId="77777777" w:rsidR="008575B8" w:rsidRDefault="008575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893B9C" w14:textId="77777777" w:rsidR="008575B8" w:rsidRDefault="008575B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8DF3EDD" w14:textId="77777777" w:rsidR="008575B8" w:rsidRPr="004B6792" w:rsidRDefault="008575B8" w:rsidP="13D7A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575B8" w:rsidRPr="004B67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CD"/>
    <w:rsid w:val="00013522"/>
    <w:rsid w:val="00085CFB"/>
    <w:rsid w:val="000E2441"/>
    <w:rsid w:val="00107C72"/>
    <w:rsid w:val="00112844"/>
    <w:rsid w:val="0014081E"/>
    <w:rsid w:val="00162660"/>
    <w:rsid w:val="001727AF"/>
    <w:rsid w:val="001731ED"/>
    <w:rsid w:val="0021312D"/>
    <w:rsid w:val="00224252"/>
    <w:rsid w:val="00245A71"/>
    <w:rsid w:val="002806D3"/>
    <w:rsid w:val="002A2643"/>
    <w:rsid w:val="00384D43"/>
    <w:rsid w:val="003F7282"/>
    <w:rsid w:val="004B4259"/>
    <w:rsid w:val="004B6792"/>
    <w:rsid w:val="005C2A46"/>
    <w:rsid w:val="005CBB0F"/>
    <w:rsid w:val="005F35BA"/>
    <w:rsid w:val="0064149F"/>
    <w:rsid w:val="006674FB"/>
    <w:rsid w:val="00677200"/>
    <w:rsid w:val="00692FA5"/>
    <w:rsid w:val="006B8590"/>
    <w:rsid w:val="006D6D84"/>
    <w:rsid w:val="00712593"/>
    <w:rsid w:val="007548AC"/>
    <w:rsid w:val="00770AF5"/>
    <w:rsid w:val="007D0576"/>
    <w:rsid w:val="00841286"/>
    <w:rsid w:val="008575B8"/>
    <w:rsid w:val="0086787D"/>
    <w:rsid w:val="00892AFB"/>
    <w:rsid w:val="00942D98"/>
    <w:rsid w:val="009E1587"/>
    <w:rsid w:val="00AB39CD"/>
    <w:rsid w:val="00B20BC2"/>
    <w:rsid w:val="00C730F7"/>
    <w:rsid w:val="00DC63E0"/>
    <w:rsid w:val="00DE244C"/>
    <w:rsid w:val="00DE30DF"/>
    <w:rsid w:val="00DE4FD3"/>
    <w:rsid w:val="00E96474"/>
    <w:rsid w:val="00EF4DB8"/>
    <w:rsid w:val="00EF6E5E"/>
    <w:rsid w:val="00F55156"/>
    <w:rsid w:val="00F707A3"/>
    <w:rsid w:val="00F90C6B"/>
    <w:rsid w:val="01FA826C"/>
    <w:rsid w:val="03257FD6"/>
    <w:rsid w:val="03426908"/>
    <w:rsid w:val="037F4389"/>
    <w:rsid w:val="03846D6F"/>
    <w:rsid w:val="03C615AD"/>
    <w:rsid w:val="044A8E41"/>
    <w:rsid w:val="04580263"/>
    <w:rsid w:val="0516B0A0"/>
    <w:rsid w:val="05E4550B"/>
    <w:rsid w:val="09CE0345"/>
    <w:rsid w:val="0A6E3E0D"/>
    <w:rsid w:val="0A9A4DF3"/>
    <w:rsid w:val="0ADBAEC9"/>
    <w:rsid w:val="0B663F00"/>
    <w:rsid w:val="0DEC6E6F"/>
    <w:rsid w:val="0DF30A4D"/>
    <w:rsid w:val="0F23528D"/>
    <w:rsid w:val="105C344F"/>
    <w:rsid w:val="107ACC5F"/>
    <w:rsid w:val="10BAA686"/>
    <w:rsid w:val="10F11AD4"/>
    <w:rsid w:val="112CF2FC"/>
    <w:rsid w:val="11B73F1C"/>
    <w:rsid w:val="11DCF1BB"/>
    <w:rsid w:val="12169CC0"/>
    <w:rsid w:val="128C377B"/>
    <w:rsid w:val="1326BEDD"/>
    <w:rsid w:val="1378BE51"/>
    <w:rsid w:val="1398EFFA"/>
    <w:rsid w:val="13D7AFEE"/>
    <w:rsid w:val="13F585E8"/>
    <w:rsid w:val="157E4B6B"/>
    <w:rsid w:val="1598D4C6"/>
    <w:rsid w:val="15A91141"/>
    <w:rsid w:val="1842A3DC"/>
    <w:rsid w:val="193804E1"/>
    <w:rsid w:val="197B74B6"/>
    <w:rsid w:val="199B364A"/>
    <w:rsid w:val="19CF180B"/>
    <w:rsid w:val="1C4634F1"/>
    <w:rsid w:val="1D04A7E1"/>
    <w:rsid w:val="1DA76E9E"/>
    <w:rsid w:val="1E629913"/>
    <w:rsid w:val="1F21210E"/>
    <w:rsid w:val="1F703CCA"/>
    <w:rsid w:val="2003FB55"/>
    <w:rsid w:val="213B4FC2"/>
    <w:rsid w:val="21FFB950"/>
    <w:rsid w:val="222F2C06"/>
    <w:rsid w:val="236C8686"/>
    <w:rsid w:val="239B89B1"/>
    <w:rsid w:val="287F9E4C"/>
    <w:rsid w:val="29FF360B"/>
    <w:rsid w:val="2AFC3EC8"/>
    <w:rsid w:val="2B3ECE89"/>
    <w:rsid w:val="2B663A01"/>
    <w:rsid w:val="2D606403"/>
    <w:rsid w:val="2FDFCBC9"/>
    <w:rsid w:val="3005E45C"/>
    <w:rsid w:val="3184F26C"/>
    <w:rsid w:val="31EAEC26"/>
    <w:rsid w:val="33483688"/>
    <w:rsid w:val="342FFBBA"/>
    <w:rsid w:val="34C3687A"/>
    <w:rsid w:val="3646622D"/>
    <w:rsid w:val="394A4F6D"/>
    <w:rsid w:val="3B7E3A0A"/>
    <w:rsid w:val="3B9FF387"/>
    <w:rsid w:val="3CFF491B"/>
    <w:rsid w:val="3D59E45C"/>
    <w:rsid w:val="3D7E7553"/>
    <w:rsid w:val="3E55BD39"/>
    <w:rsid w:val="3F114EBD"/>
    <w:rsid w:val="3F237BA4"/>
    <w:rsid w:val="40B61615"/>
    <w:rsid w:val="42ACE6F2"/>
    <w:rsid w:val="42CE25F1"/>
    <w:rsid w:val="43A242B0"/>
    <w:rsid w:val="46074E66"/>
    <w:rsid w:val="463B72F8"/>
    <w:rsid w:val="4718D2D0"/>
    <w:rsid w:val="480EF9FA"/>
    <w:rsid w:val="494AEC0A"/>
    <w:rsid w:val="4967157D"/>
    <w:rsid w:val="4B698D77"/>
    <w:rsid w:val="4B97E62B"/>
    <w:rsid w:val="4C828CCC"/>
    <w:rsid w:val="4CB56B46"/>
    <w:rsid w:val="4D5B2F17"/>
    <w:rsid w:val="4D9C2A04"/>
    <w:rsid w:val="4DFD0FF8"/>
    <w:rsid w:val="4E513BA7"/>
    <w:rsid w:val="4F7A728A"/>
    <w:rsid w:val="4FB79A84"/>
    <w:rsid w:val="4FFDC77C"/>
    <w:rsid w:val="508D5930"/>
    <w:rsid w:val="5176462C"/>
    <w:rsid w:val="541C85FB"/>
    <w:rsid w:val="544DE3AD"/>
    <w:rsid w:val="54D5579B"/>
    <w:rsid w:val="55A46CA4"/>
    <w:rsid w:val="55BFC2E4"/>
    <w:rsid w:val="55FAEF6B"/>
    <w:rsid w:val="56C7C03C"/>
    <w:rsid w:val="57069A59"/>
    <w:rsid w:val="5840219A"/>
    <w:rsid w:val="58889072"/>
    <w:rsid w:val="59F44788"/>
    <w:rsid w:val="5A6D7AD3"/>
    <w:rsid w:val="5F5BDEA3"/>
    <w:rsid w:val="600B9DB7"/>
    <w:rsid w:val="61A365B0"/>
    <w:rsid w:val="61ED785C"/>
    <w:rsid w:val="6277F26E"/>
    <w:rsid w:val="65C37AAD"/>
    <w:rsid w:val="67002BD7"/>
    <w:rsid w:val="67326246"/>
    <w:rsid w:val="68244DC2"/>
    <w:rsid w:val="68E370D4"/>
    <w:rsid w:val="69AEE1C7"/>
    <w:rsid w:val="69D6C6DE"/>
    <w:rsid w:val="6A121330"/>
    <w:rsid w:val="6A40D667"/>
    <w:rsid w:val="6AF91AEA"/>
    <w:rsid w:val="6B0291D4"/>
    <w:rsid w:val="6B31E44B"/>
    <w:rsid w:val="6C8CB6D2"/>
    <w:rsid w:val="6C94EB4B"/>
    <w:rsid w:val="6DA2ABA2"/>
    <w:rsid w:val="6DF9AEE6"/>
    <w:rsid w:val="6E558156"/>
    <w:rsid w:val="6EDCDDCB"/>
    <w:rsid w:val="70720958"/>
    <w:rsid w:val="712F6453"/>
    <w:rsid w:val="7203FA95"/>
    <w:rsid w:val="72901641"/>
    <w:rsid w:val="72926BB0"/>
    <w:rsid w:val="72DD03A9"/>
    <w:rsid w:val="73976063"/>
    <w:rsid w:val="75058207"/>
    <w:rsid w:val="753249D5"/>
    <w:rsid w:val="75E55761"/>
    <w:rsid w:val="765019E3"/>
    <w:rsid w:val="79D6728A"/>
    <w:rsid w:val="7B0B0904"/>
    <w:rsid w:val="7B91F5CB"/>
    <w:rsid w:val="7C51522E"/>
    <w:rsid w:val="7E8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C4B2"/>
  <w15:chartTrackingRefBased/>
  <w15:docId w15:val="{4971829F-7BA8-47A2-8A99-0F53FA9A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4B4259"/>
  </w:style>
  <w:style w:type="paragraph" w:customStyle="1" w:styleId="paragraph">
    <w:name w:val="paragraph"/>
    <w:basedOn w:val="Normal"/>
    <w:rsid w:val="004B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B4259"/>
  </w:style>
  <w:style w:type="table" w:styleId="TableGrid">
    <w:name w:val="Table Grid"/>
    <w:basedOn w:val="TableNormal"/>
    <w:uiPriority w:val="39"/>
    <w:rsid w:val="009E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EFE9B-E745-4227-BA11-5F505A93C86A}"/>
</file>

<file path=customXml/itemProps2.xml><?xml version="1.0" encoding="utf-8"?>
<ds:datastoreItem xmlns:ds="http://schemas.openxmlformats.org/officeDocument/2006/customXml" ds:itemID="{EBEF57AF-5BBA-4AC3-96AA-B608601A582A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fb0fa7d1-e732-40a5-ac62-a410aeddb088"/>
    <ds:schemaRef ds:uri="54339c47-2a48-492b-8508-04089f017dc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D344D03-AC44-47E3-B7B6-6D33D1D781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2023-05-16T19:01:00Z</dcterms:created>
  <dcterms:modified xsi:type="dcterms:W3CDTF">2023-06-06T19:10:00Z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