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A0AEC" w14:textId="71F2001B" w:rsidR="005578AE" w:rsidRDefault="00904050" w:rsidP="007B5C7B">
      <w:pPr>
        <w:wordWrap w:val="0"/>
        <w:jc w:val="right"/>
      </w:pPr>
      <w:r>
        <w:rPr>
          <w:rFonts w:hint="eastAsia"/>
        </w:rPr>
        <w:t>May 2</w:t>
      </w:r>
      <w:r w:rsidR="000A3425">
        <w:t>3</w:t>
      </w:r>
      <w:r>
        <w:rPr>
          <w:rFonts w:hint="eastAsia"/>
        </w:rPr>
        <w:t>, 2024</w:t>
      </w:r>
    </w:p>
    <w:p w14:paraId="7E749F9C" w14:textId="381D1680" w:rsidR="005578AE" w:rsidRDefault="00CB0611" w:rsidP="005578AE">
      <w:pPr>
        <w:jc w:val="center"/>
      </w:pPr>
      <w:r>
        <w:t>Professional Communication in ICT Industry</w:t>
      </w:r>
    </w:p>
    <w:p w14:paraId="4DE8320F" w14:textId="020E4B62" w:rsidR="001B5D04" w:rsidRDefault="00CB0611" w:rsidP="005578AE">
      <w:pPr>
        <w:jc w:val="center"/>
      </w:pPr>
      <w:r>
        <w:rPr>
          <w:rFonts w:hint="eastAsia"/>
        </w:rPr>
        <w:t>A</w:t>
      </w:r>
      <w:r>
        <w:t>ssignment</w:t>
      </w:r>
      <w:r w:rsidR="00324C22">
        <w:t xml:space="preserve"> #1</w:t>
      </w:r>
    </w:p>
    <w:p w14:paraId="3186BB73" w14:textId="77777777" w:rsidR="00FF6966" w:rsidRDefault="00FF6966" w:rsidP="005578AE">
      <w:pPr>
        <w:jc w:val="center"/>
      </w:pPr>
    </w:p>
    <w:tbl>
      <w:tblPr>
        <w:tblStyle w:val="TableGrid"/>
        <w:tblW w:w="0" w:type="auto"/>
        <w:tblLook w:val="04A0" w:firstRow="1" w:lastRow="0" w:firstColumn="1" w:lastColumn="0" w:noHBand="0" w:noVBand="1"/>
      </w:tblPr>
      <w:tblGrid>
        <w:gridCol w:w="1139"/>
        <w:gridCol w:w="2967"/>
        <w:gridCol w:w="1040"/>
        <w:gridCol w:w="3348"/>
      </w:tblGrid>
      <w:tr w:rsidR="003D1443" w:rsidRPr="00E31237" w14:paraId="1B3F199E" w14:textId="595DE73A" w:rsidTr="003D1443">
        <w:tc>
          <w:tcPr>
            <w:tcW w:w="1139" w:type="dxa"/>
          </w:tcPr>
          <w:p w14:paraId="39916E3E" w14:textId="4A36BE5D" w:rsidR="003D1443" w:rsidRPr="00E31237" w:rsidRDefault="00CB0611" w:rsidP="003D1443">
            <w:pPr>
              <w:jc w:val="left"/>
            </w:pPr>
            <w:r>
              <w:rPr>
                <w:rFonts w:hint="eastAsia"/>
              </w:rPr>
              <w:t>S</w:t>
            </w:r>
            <w:r>
              <w:t>tudent Number</w:t>
            </w:r>
          </w:p>
        </w:tc>
        <w:tc>
          <w:tcPr>
            <w:tcW w:w="2967" w:type="dxa"/>
          </w:tcPr>
          <w:p w14:paraId="5459BC16" w14:textId="3AEBD1E7" w:rsidR="003D1443" w:rsidRPr="00E31237" w:rsidRDefault="003D1443" w:rsidP="003D1443">
            <w:pPr>
              <w:ind w:left="126"/>
              <w:jc w:val="left"/>
            </w:pPr>
            <w:r>
              <w:rPr>
                <w:rFonts w:hint="eastAsia"/>
              </w:rPr>
              <w:t xml:space="preserve">　　</w:t>
            </w:r>
            <w:r w:rsidRPr="00E31237">
              <w:rPr>
                <w:rFonts w:hint="eastAsia"/>
              </w:rPr>
              <w:t xml:space="preserve">　</w:t>
            </w:r>
            <w:r w:rsidR="000A3425">
              <w:t>M24W0272</w:t>
            </w:r>
          </w:p>
        </w:tc>
        <w:tc>
          <w:tcPr>
            <w:tcW w:w="1040" w:type="dxa"/>
          </w:tcPr>
          <w:p w14:paraId="5421E351" w14:textId="4CF63213" w:rsidR="003D1443" w:rsidRPr="00E31237" w:rsidRDefault="00CB0611" w:rsidP="003D1443">
            <w:pPr>
              <w:jc w:val="left"/>
            </w:pPr>
            <w:r>
              <w:rPr>
                <w:rFonts w:hint="eastAsia"/>
              </w:rPr>
              <w:t>N</w:t>
            </w:r>
            <w:r>
              <w:t>ame</w:t>
            </w:r>
          </w:p>
        </w:tc>
        <w:tc>
          <w:tcPr>
            <w:tcW w:w="3348" w:type="dxa"/>
          </w:tcPr>
          <w:p w14:paraId="027C8B0B" w14:textId="35BEDBE4" w:rsidR="003D1443" w:rsidRPr="00E31237" w:rsidRDefault="000A3425" w:rsidP="003D1443">
            <w:pPr>
              <w:jc w:val="left"/>
            </w:pPr>
            <w:r>
              <w:t>GAIRE ANANTA PRASAD</w:t>
            </w:r>
          </w:p>
        </w:tc>
      </w:tr>
    </w:tbl>
    <w:p w14:paraId="25E41B7F" w14:textId="3AFFAB5B" w:rsidR="005578AE" w:rsidRDefault="005578AE"/>
    <w:tbl>
      <w:tblPr>
        <w:tblStyle w:val="TableGrid"/>
        <w:tblW w:w="0" w:type="auto"/>
        <w:tblLook w:val="04A0" w:firstRow="1" w:lastRow="0" w:firstColumn="1" w:lastColumn="0" w:noHBand="0" w:noVBand="1"/>
      </w:tblPr>
      <w:tblGrid>
        <w:gridCol w:w="8494"/>
      </w:tblGrid>
      <w:tr w:rsidR="00E25BBA" w:rsidRPr="00E25BBA" w14:paraId="3D082732" w14:textId="77777777" w:rsidTr="00E25BBA">
        <w:tc>
          <w:tcPr>
            <w:tcW w:w="8494" w:type="dxa"/>
          </w:tcPr>
          <w:p w14:paraId="7AAF9586" w14:textId="1368E82C" w:rsidR="00E25BBA" w:rsidRPr="00E25BBA" w:rsidRDefault="00CB0611" w:rsidP="00851533">
            <w:r>
              <w:rPr>
                <w:rFonts w:hint="eastAsia"/>
              </w:rPr>
              <w:t>Q</w:t>
            </w:r>
            <w:r>
              <w:t>uestion</w:t>
            </w:r>
          </w:p>
        </w:tc>
      </w:tr>
      <w:tr w:rsidR="00E25BBA" w:rsidRPr="00E25BBA" w14:paraId="00C682A0" w14:textId="77777777" w:rsidTr="00E25BBA">
        <w:tc>
          <w:tcPr>
            <w:tcW w:w="8494" w:type="dxa"/>
          </w:tcPr>
          <w:p w14:paraId="685A76F7" w14:textId="2139DEF7" w:rsidR="00724BAE" w:rsidRDefault="00CB0611" w:rsidP="00AD26F7">
            <w:r>
              <w:rPr>
                <w:rFonts w:hint="eastAsia"/>
              </w:rPr>
              <w:t>P</w:t>
            </w:r>
            <w:r>
              <w:t>lease write your opinion</w:t>
            </w:r>
            <w:r w:rsidR="00D22237">
              <w:t xml:space="preserve"> that reflects your thoughts in about 250 words. (Please use this template)</w:t>
            </w:r>
          </w:p>
          <w:p w14:paraId="56609014" w14:textId="77777777" w:rsidR="00AD26F7" w:rsidRPr="00AD26F7" w:rsidRDefault="00AD26F7" w:rsidP="00AD26F7"/>
          <w:p w14:paraId="54D5CAEB" w14:textId="77777777" w:rsidR="000A38B1" w:rsidRDefault="000A38B1" w:rsidP="000A38B1">
            <w:r w:rsidRPr="000A38B1">
              <w:rPr>
                <w:rFonts w:hint="eastAsia"/>
              </w:rPr>
              <w:t xml:space="preserve">“Some people say &lt;A&gt; that all information should be communicated to all people. Some people say &lt;B&gt; that information should be controlled by the government/organization to a certain extent. Which position do you agree with? &lt;A&gt; or &lt;B&gt;? </w:t>
            </w:r>
          </w:p>
          <w:p w14:paraId="4C202FA3" w14:textId="590FF924" w:rsidR="000A38B1" w:rsidRPr="000A38B1" w:rsidRDefault="000A38B1" w:rsidP="000A38B1">
            <w:r w:rsidRPr="000A38B1">
              <w:rPr>
                <w:rFonts w:hint="eastAsia"/>
              </w:rPr>
              <w:t>Please write the reason for agreeing with either position.</w:t>
            </w:r>
          </w:p>
          <w:p w14:paraId="7CD48A31" w14:textId="01EAF4C0" w:rsidR="00D22237" w:rsidRPr="000A38B1" w:rsidRDefault="00D22237" w:rsidP="00D22237"/>
        </w:tc>
      </w:tr>
    </w:tbl>
    <w:p w14:paraId="2BCBAF6D" w14:textId="4015A01F" w:rsidR="005578AE" w:rsidRDefault="005578AE"/>
    <w:tbl>
      <w:tblPr>
        <w:tblStyle w:val="TableGrid"/>
        <w:tblW w:w="0" w:type="auto"/>
        <w:tblLook w:val="04A0" w:firstRow="1" w:lastRow="0" w:firstColumn="1" w:lastColumn="0" w:noHBand="0" w:noVBand="1"/>
      </w:tblPr>
      <w:tblGrid>
        <w:gridCol w:w="8494"/>
      </w:tblGrid>
      <w:tr w:rsidR="00E25BBA" w14:paraId="08A5A8E1" w14:textId="77777777" w:rsidTr="00E25BBA">
        <w:tc>
          <w:tcPr>
            <w:tcW w:w="8494" w:type="dxa"/>
          </w:tcPr>
          <w:p w14:paraId="4CF6DAD4" w14:textId="64BCC4A8" w:rsidR="00E116A9" w:rsidRDefault="00946ECD" w:rsidP="00E116A9">
            <w:pPr>
              <w:widowControl/>
              <w:jc w:val="left"/>
              <w:rPr>
                <w:rFonts w:ascii="Times New Roman" w:eastAsia="Times New Roman" w:hAnsi="Times New Roman" w:cs="Times New Roman"/>
                <w:kern w:val="0"/>
                <w:sz w:val="24"/>
                <w:szCs w:val="24"/>
                <w:lang w:bidi="ne-NP"/>
              </w:rPr>
            </w:pPr>
            <w:r>
              <w:rPr>
                <w:rFonts w:ascii="Times New Roman" w:eastAsia="Times New Roman" w:hAnsi="Times New Roman" w:cs="Times New Roman"/>
                <w:kern w:val="0"/>
                <w:sz w:val="24"/>
                <w:szCs w:val="24"/>
                <w:lang w:bidi="ne-NP"/>
              </w:rPr>
              <w:t>Answer:-&gt;</w:t>
            </w:r>
          </w:p>
          <w:p w14:paraId="14812867" w14:textId="39D21EDD" w:rsidR="00E116A9" w:rsidRPr="00E116A9" w:rsidRDefault="00E116A9" w:rsidP="00E116A9">
            <w:pPr>
              <w:widowControl/>
              <w:jc w:val="left"/>
              <w:rPr>
                <w:rFonts w:ascii="Times New Roman" w:eastAsia="Times New Roman" w:hAnsi="Times New Roman" w:cs="Times New Roman"/>
                <w:kern w:val="0"/>
                <w:sz w:val="24"/>
                <w:szCs w:val="24"/>
                <w:lang w:bidi="ne-NP"/>
              </w:rPr>
            </w:pPr>
            <w:r w:rsidRPr="00E116A9">
              <w:rPr>
                <w:rFonts w:ascii="Times New Roman" w:eastAsia="Times New Roman" w:hAnsi="Times New Roman" w:cs="Times New Roman"/>
                <w:kern w:val="0"/>
                <w:sz w:val="24"/>
                <w:szCs w:val="24"/>
                <w:lang w:bidi="ne-NP"/>
              </w:rPr>
              <w:t>It is believed by some people that knowledge should be universal. They hold that sharing knowledge helps us in our ability to understand the world and make wise decisions. Trust is developed through knowing what is currently going on and this increases our sense of participation in how things are run.</w:t>
            </w:r>
          </w:p>
          <w:p w14:paraId="39F7BFCD" w14:textId="77777777" w:rsidR="00E116A9" w:rsidRPr="00E116A9" w:rsidRDefault="00E116A9" w:rsidP="00E116A9">
            <w:pPr>
              <w:widowControl/>
              <w:jc w:val="left"/>
              <w:rPr>
                <w:rFonts w:ascii="Times New Roman" w:eastAsia="Times New Roman" w:hAnsi="Times New Roman" w:cs="Times New Roman"/>
                <w:kern w:val="0"/>
                <w:sz w:val="24"/>
                <w:szCs w:val="24"/>
                <w:lang w:bidi="ne-NP"/>
              </w:rPr>
            </w:pPr>
          </w:p>
          <w:p w14:paraId="7085E0C7" w14:textId="77777777" w:rsidR="00E116A9" w:rsidRPr="00E116A9" w:rsidRDefault="00E116A9" w:rsidP="00E116A9">
            <w:pPr>
              <w:widowControl/>
              <w:jc w:val="left"/>
              <w:rPr>
                <w:rFonts w:ascii="Times New Roman" w:eastAsia="Times New Roman" w:hAnsi="Times New Roman" w:cs="Times New Roman"/>
                <w:kern w:val="0"/>
                <w:sz w:val="24"/>
                <w:szCs w:val="24"/>
                <w:lang w:bidi="ne-NP"/>
              </w:rPr>
            </w:pPr>
            <w:r w:rsidRPr="00E116A9">
              <w:rPr>
                <w:rFonts w:ascii="Times New Roman" w:eastAsia="Times New Roman" w:hAnsi="Times New Roman" w:cs="Times New Roman"/>
                <w:kern w:val="0"/>
                <w:sz w:val="24"/>
                <w:szCs w:val="24"/>
                <w:lang w:bidi="ne-NP"/>
              </w:rPr>
              <w:t xml:space="preserve">However, some believe that certain information should be under the control of </w:t>
            </w:r>
            <w:proofErr w:type="gramStart"/>
            <w:r w:rsidRPr="00E116A9">
              <w:rPr>
                <w:rFonts w:ascii="Times New Roman" w:eastAsia="Times New Roman" w:hAnsi="Times New Roman" w:cs="Times New Roman"/>
                <w:kern w:val="0"/>
                <w:sz w:val="24"/>
                <w:szCs w:val="24"/>
                <w:lang w:bidi="ne-NP"/>
              </w:rPr>
              <w:t>particular authorities</w:t>
            </w:r>
            <w:proofErr w:type="gramEnd"/>
            <w:r w:rsidRPr="00E116A9">
              <w:rPr>
                <w:rFonts w:ascii="Times New Roman" w:eastAsia="Times New Roman" w:hAnsi="Times New Roman" w:cs="Times New Roman"/>
                <w:kern w:val="0"/>
                <w:sz w:val="24"/>
                <w:szCs w:val="24"/>
                <w:lang w:bidi="ne-NP"/>
              </w:rPr>
              <w:t xml:space="preserve"> like governments or large firms. This is because they think that if known, some things may cause problems. For example, a company’s marketing plans can go awry if the prototype of its new product goes public before it is ready.</w:t>
            </w:r>
          </w:p>
          <w:p w14:paraId="5B0D332B" w14:textId="77777777" w:rsidR="00E116A9" w:rsidRPr="00E116A9" w:rsidRDefault="00E116A9" w:rsidP="00E116A9">
            <w:pPr>
              <w:widowControl/>
              <w:jc w:val="left"/>
              <w:rPr>
                <w:rFonts w:ascii="Times New Roman" w:eastAsia="Times New Roman" w:hAnsi="Times New Roman" w:cs="Times New Roman"/>
                <w:kern w:val="0"/>
                <w:sz w:val="24"/>
                <w:szCs w:val="24"/>
                <w:lang w:bidi="ne-NP"/>
              </w:rPr>
            </w:pPr>
            <w:r w:rsidRPr="00E116A9">
              <w:rPr>
                <w:rFonts w:ascii="Times New Roman" w:eastAsia="Times New Roman" w:hAnsi="Times New Roman" w:cs="Times New Roman"/>
                <w:kern w:val="0"/>
                <w:sz w:val="24"/>
                <w:szCs w:val="24"/>
                <w:lang w:bidi="ne-NP"/>
              </w:rPr>
              <w:t>Personally, I am more inclined towards those who argue that all information should be made available to everybody. Most times, sharing enhances mutual trust and promotes teamwork. However, we also need to exercise caution while handling some information like private or confidential information. Others argue that information must be controlled by the government or an organization in which case one has got to strike a compromise between staying informed and remaining safe.</w:t>
            </w:r>
          </w:p>
          <w:p w14:paraId="2470E2A6" w14:textId="77777777" w:rsidR="00E116A9" w:rsidRPr="00E116A9" w:rsidRDefault="00E116A9" w:rsidP="00E116A9">
            <w:pPr>
              <w:widowControl/>
              <w:jc w:val="left"/>
              <w:rPr>
                <w:rFonts w:ascii="Times New Roman" w:eastAsia="Times New Roman" w:hAnsi="Times New Roman" w:cs="Times New Roman"/>
                <w:kern w:val="0"/>
                <w:sz w:val="24"/>
                <w:szCs w:val="24"/>
                <w:lang w:bidi="ne-NP"/>
              </w:rPr>
            </w:pPr>
          </w:p>
          <w:p w14:paraId="19B3AE9B" w14:textId="77777777" w:rsidR="00E116A9" w:rsidRPr="00E116A9" w:rsidRDefault="00E116A9" w:rsidP="00E116A9">
            <w:pPr>
              <w:widowControl/>
              <w:jc w:val="left"/>
              <w:rPr>
                <w:rFonts w:ascii="Times New Roman" w:eastAsia="Times New Roman" w:hAnsi="Times New Roman" w:cs="Times New Roman"/>
                <w:kern w:val="0"/>
                <w:sz w:val="24"/>
                <w:szCs w:val="24"/>
                <w:lang w:bidi="ne-NP"/>
              </w:rPr>
            </w:pPr>
            <w:r w:rsidRPr="00E116A9">
              <w:rPr>
                <w:rFonts w:ascii="Times New Roman" w:eastAsia="Times New Roman" w:hAnsi="Times New Roman" w:cs="Times New Roman"/>
                <w:kern w:val="0"/>
                <w:sz w:val="24"/>
                <w:szCs w:val="24"/>
                <w:lang w:bidi="ne-NP"/>
              </w:rPr>
              <w:t xml:space="preserve">For a democratic society, keeping up with current events helps to make decisions and hold leaders accountable. Additionally, some sensitive information such as personal </w:t>
            </w:r>
            <w:r w:rsidRPr="00E116A9">
              <w:rPr>
                <w:rFonts w:ascii="Times New Roman" w:eastAsia="Times New Roman" w:hAnsi="Times New Roman" w:cs="Times New Roman"/>
                <w:kern w:val="0"/>
                <w:sz w:val="24"/>
                <w:szCs w:val="24"/>
                <w:lang w:bidi="ne-NP"/>
              </w:rPr>
              <w:lastRenderedPageBreak/>
              <w:t>details and valuable secrets should not be easily disclosed online. This means that while sharing is caring, there is need for caution when it comes to what we share lest chaos prevails.</w:t>
            </w:r>
          </w:p>
          <w:p w14:paraId="1D3E41E8" w14:textId="77777777" w:rsidR="00E116A9" w:rsidRPr="00E116A9" w:rsidRDefault="00E116A9" w:rsidP="00E116A9">
            <w:pPr>
              <w:widowControl/>
              <w:jc w:val="left"/>
              <w:rPr>
                <w:rFonts w:ascii="Times New Roman" w:eastAsia="Times New Roman" w:hAnsi="Times New Roman" w:cs="Times New Roman"/>
                <w:kern w:val="0"/>
                <w:sz w:val="24"/>
                <w:szCs w:val="24"/>
                <w:lang w:bidi="ne-NP"/>
              </w:rPr>
            </w:pPr>
          </w:p>
          <w:p w14:paraId="21206ECB" w14:textId="787333B3" w:rsidR="00E25BBA" w:rsidRDefault="00E116A9" w:rsidP="00E116A9">
            <w:r w:rsidRPr="00E116A9">
              <w:rPr>
                <w:rFonts w:ascii="Times New Roman" w:eastAsia="Times New Roman" w:hAnsi="Times New Roman" w:cs="Times New Roman"/>
                <w:kern w:val="0"/>
                <w:sz w:val="24"/>
                <w:szCs w:val="24"/>
                <w:lang w:bidi="ne-NP"/>
              </w:rPr>
              <w:t xml:space="preserve">Generally, I believe that information should be free and open. It prompts civic engagement, builds trust and empowers people. I know why such controls are necessary; however, just </w:t>
            </w:r>
            <w:proofErr w:type="gramStart"/>
            <w:r w:rsidRPr="00E116A9">
              <w:rPr>
                <w:rFonts w:ascii="Times New Roman" w:eastAsia="Times New Roman" w:hAnsi="Times New Roman" w:cs="Times New Roman"/>
                <w:kern w:val="0"/>
                <w:sz w:val="24"/>
                <w:szCs w:val="24"/>
                <w:lang w:bidi="ne-NP"/>
              </w:rPr>
              <w:t>in order to</w:t>
            </w:r>
            <w:proofErr w:type="gramEnd"/>
            <w:r w:rsidRPr="00E116A9">
              <w:rPr>
                <w:rFonts w:ascii="Times New Roman" w:eastAsia="Times New Roman" w:hAnsi="Times New Roman" w:cs="Times New Roman"/>
                <w:kern w:val="0"/>
                <w:sz w:val="24"/>
                <w:szCs w:val="24"/>
                <w:lang w:bidi="ne-NP"/>
              </w:rPr>
              <w:t xml:space="preserve"> protect private data and ensure its proper distribution. A society </w:t>
            </w:r>
            <w:proofErr w:type="gramStart"/>
            <w:r w:rsidRPr="00E116A9">
              <w:rPr>
                <w:rFonts w:ascii="Times New Roman" w:eastAsia="Times New Roman" w:hAnsi="Times New Roman" w:cs="Times New Roman"/>
                <w:kern w:val="0"/>
                <w:sz w:val="24"/>
                <w:szCs w:val="24"/>
                <w:lang w:bidi="ne-NP"/>
              </w:rPr>
              <w:t>has to</w:t>
            </w:r>
            <w:proofErr w:type="gramEnd"/>
            <w:r w:rsidRPr="00E116A9">
              <w:rPr>
                <w:rFonts w:ascii="Times New Roman" w:eastAsia="Times New Roman" w:hAnsi="Times New Roman" w:cs="Times New Roman"/>
                <w:kern w:val="0"/>
                <w:sz w:val="24"/>
                <w:szCs w:val="24"/>
                <w:lang w:bidi="ne-NP"/>
              </w:rPr>
              <w:t xml:space="preserve"> find a balance between central control and openness.</w:t>
            </w:r>
          </w:p>
          <w:p w14:paraId="68045109" w14:textId="6AB79D75" w:rsidR="00E25BBA" w:rsidRDefault="00E25BBA"/>
        </w:tc>
      </w:tr>
    </w:tbl>
    <w:p w14:paraId="5D70D9A3" w14:textId="2967671B" w:rsidR="00AB2BA6" w:rsidRDefault="00AB2BA6"/>
    <w:p w14:paraId="71CF6615" w14:textId="494D696C" w:rsidR="00AB2BA6" w:rsidRDefault="00CB0611">
      <w:r w:rsidRPr="00D22237">
        <w:rPr>
          <w:rFonts w:hint="eastAsia"/>
          <w:u w:val="single"/>
        </w:rPr>
        <w:t>W</w:t>
      </w:r>
      <w:r w:rsidRPr="00D22237">
        <w:rPr>
          <w:u w:val="single"/>
        </w:rPr>
        <w:t>ords</w:t>
      </w:r>
      <w:r w:rsidR="00D22237">
        <w:rPr>
          <w:u w:val="single"/>
        </w:rPr>
        <w:t>:</w:t>
      </w:r>
      <w:r w:rsidR="00D22237" w:rsidRPr="00D22237">
        <w:rPr>
          <w:u w:val="single"/>
        </w:rPr>
        <w:t xml:space="preserve"> </w:t>
      </w:r>
      <w:r w:rsidR="00E116A9">
        <w:rPr>
          <w:u w:val="single"/>
        </w:rPr>
        <w:t>284</w:t>
      </w:r>
      <w:r w:rsidR="00D22237" w:rsidRPr="00D22237">
        <w:rPr>
          <w:u w:val="single"/>
        </w:rPr>
        <w:t xml:space="preserve"> </w:t>
      </w:r>
      <w:proofErr w:type="gramStart"/>
      <w:r w:rsidRPr="00D22237">
        <w:rPr>
          <w:u w:val="single"/>
        </w:rPr>
        <w:t xml:space="preserve"> </w:t>
      </w:r>
      <w:r w:rsidR="00D22237">
        <w:rPr>
          <w:u w:val="single"/>
        </w:rPr>
        <w:t xml:space="preserve"> </w:t>
      </w:r>
      <w:r w:rsidR="00D22237" w:rsidRPr="00D22237">
        <w:rPr>
          <w:u w:val="single"/>
        </w:rPr>
        <w:t xml:space="preserve"> </w:t>
      </w:r>
      <w:r>
        <w:t>(</w:t>
      </w:r>
      <w:proofErr w:type="gramEnd"/>
      <w:r>
        <w:t>please write how many words)</w:t>
      </w:r>
    </w:p>
    <w:p w14:paraId="3A5B69C3" w14:textId="77777777" w:rsidR="00AB2BA6" w:rsidRDefault="00AB2BA6"/>
    <w:sectPr w:rsidR="00AB2BA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6E9DB" w14:textId="77777777" w:rsidR="00EF418A" w:rsidRDefault="00EF418A" w:rsidP="00E25BBA">
      <w:r>
        <w:separator/>
      </w:r>
    </w:p>
  </w:endnote>
  <w:endnote w:type="continuationSeparator" w:id="0">
    <w:p w14:paraId="6E3E3A3E" w14:textId="77777777" w:rsidR="00EF418A" w:rsidRDefault="00EF418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F4326" w14:textId="77777777" w:rsidR="00EF418A" w:rsidRDefault="00EF418A" w:rsidP="00E25BBA">
      <w:r>
        <w:separator/>
      </w:r>
    </w:p>
  </w:footnote>
  <w:footnote w:type="continuationSeparator" w:id="0">
    <w:p w14:paraId="2CE892E1" w14:textId="77777777" w:rsidR="00EF418A" w:rsidRDefault="00EF418A" w:rsidP="00E25B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E"/>
    <w:rsid w:val="000775C3"/>
    <w:rsid w:val="000A3425"/>
    <w:rsid w:val="000A38B1"/>
    <w:rsid w:val="001B5D04"/>
    <w:rsid w:val="001D63B2"/>
    <w:rsid w:val="00220A64"/>
    <w:rsid w:val="00324C22"/>
    <w:rsid w:val="003557D4"/>
    <w:rsid w:val="003D1443"/>
    <w:rsid w:val="00416F31"/>
    <w:rsid w:val="005578AE"/>
    <w:rsid w:val="005F4E7C"/>
    <w:rsid w:val="006B55FE"/>
    <w:rsid w:val="00724BAE"/>
    <w:rsid w:val="007B5C7B"/>
    <w:rsid w:val="00904050"/>
    <w:rsid w:val="00946ECD"/>
    <w:rsid w:val="00A30A2C"/>
    <w:rsid w:val="00A61A09"/>
    <w:rsid w:val="00AB2BA6"/>
    <w:rsid w:val="00AD26F7"/>
    <w:rsid w:val="00AF6FD7"/>
    <w:rsid w:val="00CB0611"/>
    <w:rsid w:val="00CB6EE8"/>
    <w:rsid w:val="00D12660"/>
    <w:rsid w:val="00D22237"/>
    <w:rsid w:val="00E116A9"/>
    <w:rsid w:val="00E25BBA"/>
    <w:rsid w:val="00E31237"/>
    <w:rsid w:val="00E563C8"/>
    <w:rsid w:val="00E64913"/>
    <w:rsid w:val="00EB33F1"/>
    <w:rsid w:val="00EB7F02"/>
    <w:rsid w:val="00EF418A"/>
    <w:rsid w:val="00FF696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F38606"/>
  <w15:chartTrackingRefBased/>
  <w15:docId w15:val="{A24D1614-61FF-45DF-B921-141FC997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578AE"/>
  </w:style>
  <w:style w:type="character" w:customStyle="1" w:styleId="DateChar">
    <w:name w:val="Date Char"/>
    <w:basedOn w:val="DefaultParagraphFont"/>
    <w:link w:val="Date"/>
    <w:uiPriority w:val="99"/>
    <w:semiHidden/>
    <w:rsid w:val="005578AE"/>
  </w:style>
  <w:style w:type="paragraph" w:styleId="Header">
    <w:name w:val="header"/>
    <w:basedOn w:val="Normal"/>
    <w:link w:val="HeaderChar"/>
    <w:uiPriority w:val="99"/>
    <w:unhideWhenUsed/>
    <w:rsid w:val="00E25BBA"/>
    <w:pPr>
      <w:tabs>
        <w:tab w:val="center" w:pos="4252"/>
        <w:tab w:val="right" w:pos="8504"/>
      </w:tabs>
      <w:snapToGrid w:val="0"/>
    </w:pPr>
  </w:style>
  <w:style w:type="character" w:customStyle="1" w:styleId="HeaderChar">
    <w:name w:val="Header Char"/>
    <w:basedOn w:val="DefaultParagraphFont"/>
    <w:link w:val="Header"/>
    <w:uiPriority w:val="99"/>
    <w:rsid w:val="00E25BBA"/>
  </w:style>
  <w:style w:type="paragraph" w:styleId="Footer">
    <w:name w:val="footer"/>
    <w:basedOn w:val="Normal"/>
    <w:link w:val="FooterChar"/>
    <w:uiPriority w:val="99"/>
    <w:unhideWhenUsed/>
    <w:rsid w:val="00E25BBA"/>
    <w:pPr>
      <w:tabs>
        <w:tab w:val="center" w:pos="4252"/>
        <w:tab w:val="right" w:pos="8504"/>
      </w:tabs>
      <w:snapToGrid w:val="0"/>
    </w:pPr>
  </w:style>
  <w:style w:type="character" w:customStyle="1" w:styleId="FooterChar">
    <w:name w:val="Footer Char"/>
    <w:basedOn w:val="DefaultParagraphFont"/>
    <w:link w:val="Footer"/>
    <w:uiPriority w:val="99"/>
    <w:rsid w:val="00E25BBA"/>
  </w:style>
  <w:style w:type="table" w:styleId="TableGrid">
    <w:name w:val="Table Grid"/>
    <w:basedOn w:val="TableNormal"/>
    <w:uiPriority w:val="39"/>
    <w:rsid w:val="00E25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823">
      <w:bodyDiv w:val="1"/>
      <w:marLeft w:val="0"/>
      <w:marRight w:val="0"/>
      <w:marTop w:val="0"/>
      <w:marBottom w:val="0"/>
      <w:divBdr>
        <w:top w:val="none" w:sz="0" w:space="0" w:color="auto"/>
        <w:left w:val="none" w:sz="0" w:space="0" w:color="auto"/>
        <w:bottom w:val="none" w:sz="0" w:space="0" w:color="auto"/>
        <w:right w:val="none" w:sz="0" w:space="0" w:color="auto"/>
      </w:divBdr>
    </w:div>
    <w:div w:id="350617847">
      <w:bodyDiv w:val="1"/>
      <w:marLeft w:val="0"/>
      <w:marRight w:val="0"/>
      <w:marTop w:val="0"/>
      <w:marBottom w:val="0"/>
      <w:divBdr>
        <w:top w:val="none" w:sz="0" w:space="0" w:color="auto"/>
        <w:left w:val="none" w:sz="0" w:space="0" w:color="auto"/>
        <w:bottom w:val="none" w:sz="0" w:space="0" w:color="auto"/>
        <w:right w:val="none" w:sz="0" w:space="0" w:color="auto"/>
      </w:divBdr>
    </w:div>
    <w:div w:id="575675069">
      <w:bodyDiv w:val="1"/>
      <w:marLeft w:val="0"/>
      <w:marRight w:val="0"/>
      <w:marTop w:val="0"/>
      <w:marBottom w:val="0"/>
      <w:divBdr>
        <w:top w:val="none" w:sz="0" w:space="0" w:color="auto"/>
        <w:left w:val="none" w:sz="0" w:space="0" w:color="auto"/>
        <w:bottom w:val="none" w:sz="0" w:space="0" w:color="auto"/>
        <w:right w:val="none" w:sz="0" w:space="0" w:color="auto"/>
      </w:divBdr>
    </w:div>
    <w:div w:id="866021209">
      <w:bodyDiv w:val="1"/>
      <w:marLeft w:val="0"/>
      <w:marRight w:val="0"/>
      <w:marTop w:val="0"/>
      <w:marBottom w:val="0"/>
      <w:divBdr>
        <w:top w:val="none" w:sz="0" w:space="0" w:color="auto"/>
        <w:left w:val="none" w:sz="0" w:space="0" w:color="auto"/>
        <w:bottom w:val="none" w:sz="0" w:space="0" w:color="auto"/>
        <w:right w:val="none" w:sz="0" w:space="0" w:color="auto"/>
      </w:divBdr>
    </w:div>
    <w:div w:id="1352148160">
      <w:bodyDiv w:val="1"/>
      <w:marLeft w:val="0"/>
      <w:marRight w:val="0"/>
      <w:marTop w:val="0"/>
      <w:marBottom w:val="0"/>
      <w:divBdr>
        <w:top w:val="none" w:sz="0" w:space="0" w:color="auto"/>
        <w:left w:val="none" w:sz="0" w:space="0" w:color="auto"/>
        <w:bottom w:val="none" w:sz="0" w:space="0" w:color="auto"/>
        <w:right w:val="none" w:sz="0" w:space="0" w:color="auto"/>
      </w:divBdr>
    </w:div>
    <w:div w:id="19578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355</Words>
  <Characters>2025</Characters>
  <Application>Microsoft Office Word</Application>
  <DocSecurity>0</DocSecurity>
  <Lines>16</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　浩司</dc:creator>
  <cp:keywords/>
  <dc:description/>
  <cp:lastModifiedBy>Gaire　Ananta Prasad</cp:lastModifiedBy>
  <cp:revision>2</cp:revision>
  <dcterms:created xsi:type="dcterms:W3CDTF">2024-05-23T14:22:00Z</dcterms:created>
  <dcterms:modified xsi:type="dcterms:W3CDTF">2024-05-23T14:22:00Z</dcterms:modified>
</cp:coreProperties>
</file>