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54A8" w:rsidRPr="004254A8" w:rsidRDefault="003851CA" w:rsidP="00400C00">
      <w:pPr>
        <w:pStyle w:val="Title"/>
      </w:pPr>
      <w:r w:rsidRPr="004254A8">
        <w:t>Repa Review</w:t>
      </w:r>
    </w:p>
    <w:p w:rsidR="003851CA" w:rsidRDefault="003851CA" w:rsidP="00400C00">
      <w:pPr>
        <w:pStyle w:val="Heading1"/>
      </w:pPr>
      <w:r>
        <w:t>File Structure</w:t>
      </w:r>
    </w:p>
    <w:p w:rsidR="00400C00" w:rsidRPr="00400C00" w:rsidRDefault="00400C00" w:rsidP="00400C00"/>
    <w:p w:rsidR="003851CA" w:rsidRDefault="003851CA" w:rsidP="003851CA">
      <w:pPr>
        <w:pStyle w:val="ListParagraph"/>
        <w:numPr>
          <w:ilvl w:val="0"/>
          <w:numId w:val="1"/>
        </w:numPr>
      </w:pPr>
      <w:r>
        <w:t>Data/Array/</w:t>
      </w:r>
    </w:p>
    <w:p w:rsidR="003851CA" w:rsidRDefault="003851CA" w:rsidP="003851CA">
      <w:pPr>
        <w:pStyle w:val="ListParagraph"/>
        <w:numPr>
          <w:ilvl w:val="1"/>
          <w:numId w:val="1"/>
        </w:numPr>
      </w:pPr>
      <w:r>
        <w:t>Repa.hs</w:t>
      </w:r>
    </w:p>
    <w:p w:rsidR="003851CA" w:rsidRDefault="003851CA" w:rsidP="003851CA">
      <w:pPr>
        <w:pStyle w:val="ListParagraph"/>
        <w:numPr>
          <w:ilvl w:val="1"/>
          <w:numId w:val="1"/>
        </w:numPr>
      </w:pPr>
      <w:r>
        <w:t>Repa/</w:t>
      </w:r>
    </w:p>
    <w:p w:rsidR="003851CA" w:rsidRDefault="003851CA" w:rsidP="003851CA">
      <w:pPr>
        <w:pStyle w:val="ListParagraph"/>
        <w:numPr>
          <w:ilvl w:val="2"/>
          <w:numId w:val="1"/>
        </w:numPr>
      </w:pPr>
      <w:r>
        <w:t>Arbitrary.hs</w:t>
      </w:r>
    </w:p>
    <w:p w:rsidR="003851CA" w:rsidRDefault="003851CA" w:rsidP="003851CA">
      <w:pPr>
        <w:pStyle w:val="ListParagraph"/>
        <w:numPr>
          <w:ilvl w:val="2"/>
          <w:numId w:val="1"/>
        </w:numPr>
      </w:pPr>
      <w:r>
        <w:t>Index.hs</w:t>
      </w:r>
    </w:p>
    <w:p w:rsidR="003851CA" w:rsidRDefault="003851CA" w:rsidP="003851CA">
      <w:pPr>
        <w:pStyle w:val="ListParagraph"/>
        <w:numPr>
          <w:ilvl w:val="2"/>
          <w:numId w:val="1"/>
        </w:numPr>
      </w:pPr>
      <w:r>
        <w:t>Slice.hs</w:t>
      </w:r>
    </w:p>
    <w:p w:rsidR="003851CA" w:rsidRDefault="003851CA" w:rsidP="003851CA">
      <w:pPr>
        <w:pStyle w:val="ListParagraph"/>
        <w:numPr>
          <w:ilvl w:val="2"/>
          <w:numId w:val="1"/>
        </w:numPr>
      </w:pPr>
      <w:r>
        <w:t>Unsafe.hs</w:t>
      </w:r>
    </w:p>
    <w:p w:rsidR="003851CA" w:rsidRDefault="003851CA" w:rsidP="003851CA">
      <w:pPr>
        <w:pStyle w:val="ListParagraph"/>
        <w:numPr>
          <w:ilvl w:val="2"/>
          <w:numId w:val="1"/>
        </w:numPr>
      </w:pPr>
      <w:r>
        <w:t>Base.hs</w:t>
      </w:r>
    </w:p>
    <w:p w:rsidR="003851CA" w:rsidRDefault="003851CA" w:rsidP="003851CA">
      <w:pPr>
        <w:pStyle w:val="ListParagraph"/>
        <w:numPr>
          <w:ilvl w:val="2"/>
          <w:numId w:val="1"/>
        </w:numPr>
      </w:pPr>
      <w:r>
        <w:t>Eval.hs</w:t>
      </w:r>
    </w:p>
    <w:p w:rsidR="003851CA" w:rsidRDefault="003851CA" w:rsidP="003851CA">
      <w:pPr>
        <w:pStyle w:val="ListParagraph"/>
        <w:numPr>
          <w:ilvl w:val="2"/>
          <w:numId w:val="1"/>
        </w:numPr>
      </w:pPr>
      <w:r>
        <w:t>Shape.hs</w:t>
      </w:r>
    </w:p>
    <w:p w:rsidR="003851CA" w:rsidRDefault="003851CA" w:rsidP="003851CA">
      <w:pPr>
        <w:pStyle w:val="ListParagraph"/>
        <w:numPr>
          <w:ilvl w:val="2"/>
          <w:numId w:val="1"/>
        </w:numPr>
      </w:pPr>
      <w:r>
        <w:t>Stencil.hs</w:t>
      </w:r>
    </w:p>
    <w:p w:rsidR="003851CA" w:rsidRDefault="003851CA" w:rsidP="003851CA">
      <w:pPr>
        <w:pStyle w:val="ListParagraph"/>
        <w:numPr>
          <w:ilvl w:val="2"/>
          <w:numId w:val="1"/>
        </w:numPr>
      </w:pPr>
      <w:r>
        <w:t>Eval/</w:t>
      </w:r>
    </w:p>
    <w:p w:rsidR="003851CA" w:rsidRDefault="003851CA" w:rsidP="003851CA">
      <w:pPr>
        <w:pStyle w:val="ListParagraph"/>
        <w:numPr>
          <w:ilvl w:val="3"/>
          <w:numId w:val="1"/>
        </w:numPr>
      </w:pPr>
      <w:r>
        <w:t>Chunked.hs</w:t>
      </w:r>
    </w:p>
    <w:p w:rsidR="003851CA" w:rsidRDefault="003851CA" w:rsidP="003851CA">
      <w:pPr>
        <w:pStyle w:val="ListParagraph"/>
        <w:numPr>
          <w:ilvl w:val="3"/>
          <w:numId w:val="1"/>
        </w:numPr>
      </w:pPr>
      <w:r>
        <w:t>Cursored.hs</w:t>
      </w:r>
    </w:p>
    <w:p w:rsidR="003851CA" w:rsidRDefault="003851CA" w:rsidP="003851CA">
      <w:pPr>
        <w:pStyle w:val="ListParagraph"/>
        <w:numPr>
          <w:ilvl w:val="3"/>
          <w:numId w:val="1"/>
        </w:numPr>
      </w:pPr>
      <w:r>
        <w:t>Elt.hs</w:t>
      </w:r>
    </w:p>
    <w:p w:rsidR="003851CA" w:rsidRDefault="003851CA" w:rsidP="003851CA">
      <w:pPr>
        <w:pStyle w:val="ListParagraph"/>
        <w:numPr>
          <w:ilvl w:val="3"/>
          <w:numId w:val="1"/>
        </w:numPr>
      </w:pPr>
      <w:r>
        <w:t>Gang.hs</w:t>
      </w:r>
    </w:p>
    <w:p w:rsidR="003851CA" w:rsidRDefault="003851CA" w:rsidP="003851CA">
      <w:pPr>
        <w:pStyle w:val="ListParagraph"/>
        <w:numPr>
          <w:ilvl w:val="3"/>
          <w:numId w:val="1"/>
        </w:numPr>
      </w:pPr>
      <w:r>
        <w:t>Interleaved.hs</w:t>
      </w:r>
    </w:p>
    <w:p w:rsidR="003851CA" w:rsidRDefault="003851CA" w:rsidP="003851CA">
      <w:pPr>
        <w:pStyle w:val="ListParagraph"/>
        <w:numPr>
          <w:ilvl w:val="3"/>
          <w:numId w:val="1"/>
        </w:numPr>
      </w:pPr>
      <w:r>
        <w:t>Load.hs</w:t>
      </w:r>
    </w:p>
    <w:p w:rsidR="003851CA" w:rsidRDefault="003851CA" w:rsidP="003851CA">
      <w:pPr>
        <w:pStyle w:val="ListParagraph"/>
        <w:numPr>
          <w:ilvl w:val="3"/>
          <w:numId w:val="1"/>
        </w:numPr>
      </w:pPr>
      <w:r>
        <w:t>Reduction.hs</w:t>
      </w:r>
    </w:p>
    <w:p w:rsidR="003851CA" w:rsidRDefault="003851CA" w:rsidP="003851CA">
      <w:pPr>
        <w:pStyle w:val="ListParagraph"/>
        <w:numPr>
          <w:ilvl w:val="3"/>
          <w:numId w:val="1"/>
        </w:numPr>
      </w:pPr>
      <w:r>
        <w:t>Selection.hs</w:t>
      </w:r>
    </w:p>
    <w:p w:rsidR="003851CA" w:rsidRDefault="003851CA" w:rsidP="003851CA">
      <w:pPr>
        <w:pStyle w:val="ListParagraph"/>
        <w:numPr>
          <w:ilvl w:val="3"/>
          <w:numId w:val="1"/>
        </w:numPr>
      </w:pPr>
      <w:r>
        <w:t>Target.hs</w:t>
      </w:r>
    </w:p>
    <w:p w:rsidR="003851CA" w:rsidRDefault="003851CA" w:rsidP="003851CA">
      <w:pPr>
        <w:pStyle w:val="ListParagraph"/>
        <w:numPr>
          <w:ilvl w:val="2"/>
          <w:numId w:val="1"/>
        </w:numPr>
      </w:pPr>
      <w:r>
        <w:t>Operators/</w:t>
      </w:r>
    </w:p>
    <w:p w:rsidR="003851CA" w:rsidRDefault="003851CA" w:rsidP="003851CA">
      <w:pPr>
        <w:pStyle w:val="ListParagraph"/>
        <w:numPr>
          <w:ilvl w:val="3"/>
          <w:numId w:val="1"/>
        </w:numPr>
      </w:pPr>
      <w:r>
        <w:t>IndexSpace.hs</w:t>
      </w:r>
    </w:p>
    <w:p w:rsidR="003851CA" w:rsidRDefault="003851CA" w:rsidP="003851CA">
      <w:pPr>
        <w:pStyle w:val="ListParagraph"/>
        <w:numPr>
          <w:ilvl w:val="3"/>
          <w:numId w:val="1"/>
        </w:numPr>
      </w:pPr>
      <w:r>
        <w:t>Interleave.hs</w:t>
      </w:r>
    </w:p>
    <w:p w:rsidR="003851CA" w:rsidRDefault="003851CA" w:rsidP="003851CA">
      <w:pPr>
        <w:pStyle w:val="ListParagraph"/>
        <w:numPr>
          <w:ilvl w:val="3"/>
          <w:numId w:val="1"/>
        </w:numPr>
      </w:pPr>
      <w:r>
        <w:t>Mapping.hs</w:t>
      </w:r>
    </w:p>
    <w:p w:rsidR="003851CA" w:rsidRDefault="003851CA" w:rsidP="003851CA">
      <w:pPr>
        <w:pStyle w:val="ListParagraph"/>
        <w:numPr>
          <w:ilvl w:val="3"/>
          <w:numId w:val="1"/>
        </w:numPr>
      </w:pPr>
      <w:r>
        <w:t>Reduction.hs</w:t>
      </w:r>
    </w:p>
    <w:p w:rsidR="003851CA" w:rsidRDefault="003851CA" w:rsidP="003851CA">
      <w:pPr>
        <w:pStyle w:val="ListParagraph"/>
        <w:numPr>
          <w:ilvl w:val="3"/>
          <w:numId w:val="1"/>
        </w:numPr>
      </w:pPr>
      <w:r>
        <w:t>Selection.hs</w:t>
      </w:r>
    </w:p>
    <w:p w:rsidR="003851CA" w:rsidRDefault="003851CA" w:rsidP="003851CA">
      <w:pPr>
        <w:pStyle w:val="ListParagraph"/>
        <w:numPr>
          <w:ilvl w:val="3"/>
          <w:numId w:val="1"/>
        </w:numPr>
      </w:pPr>
      <w:r>
        <w:t>Traversal.hs</w:t>
      </w:r>
    </w:p>
    <w:p w:rsidR="003851CA" w:rsidRDefault="003851CA" w:rsidP="003851CA">
      <w:pPr>
        <w:pStyle w:val="ListParagraph"/>
        <w:numPr>
          <w:ilvl w:val="2"/>
          <w:numId w:val="1"/>
        </w:numPr>
      </w:pPr>
      <w:r>
        <w:t>Repr/</w:t>
      </w:r>
    </w:p>
    <w:p w:rsidR="003851CA" w:rsidRDefault="003851CA" w:rsidP="003851CA">
      <w:pPr>
        <w:pStyle w:val="ListParagraph"/>
        <w:numPr>
          <w:ilvl w:val="3"/>
          <w:numId w:val="1"/>
        </w:numPr>
      </w:pPr>
      <w:r>
        <w:t>ByteString.hs</w:t>
      </w:r>
    </w:p>
    <w:p w:rsidR="003851CA" w:rsidRDefault="003851CA" w:rsidP="003851CA">
      <w:pPr>
        <w:pStyle w:val="ListParagraph"/>
        <w:numPr>
          <w:ilvl w:val="3"/>
          <w:numId w:val="1"/>
        </w:numPr>
      </w:pPr>
      <w:r>
        <w:t>Delayed.hs</w:t>
      </w:r>
    </w:p>
    <w:p w:rsidR="003851CA" w:rsidRDefault="003851CA" w:rsidP="003851CA">
      <w:pPr>
        <w:pStyle w:val="ListParagraph"/>
        <w:numPr>
          <w:ilvl w:val="3"/>
          <w:numId w:val="1"/>
        </w:numPr>
      </w:pPr>
      <w:r>
        <w:t>HintInterleave.hs</w:t>
      </w:r>
    </w:p>
    <w:p w:rsidR="003851CA" w:rsidRDefault="003851CA" w:rsidP="003851CA">
      <w:pPr>
        <w:pStyle w:val="ListParagraph"/>
        <w:numPr>
          <w:ilvl w:val="3"/>
          <w:numId w:val="1"/>
        </w:numPr>
      </w:pPr>
      <w:r>
        <w:t>Partitioned.hs</w:t>
      </w:r>
    </w:p>
    <w:p w:rsidR="003851CA" w:rsidRDefault="003851CA" w:rsidP="003851CA">
      <w:pPr>
        <w:pStyle w:val="ListParagraph"/>
        <w:numPr>
          <w:ilvl w:val="3"/>
          <w:numId w:val="1"/>
        </w:numPr>
      </w:pPr>
      <w:r>
        <w:t>Undefined.hs</w:t>
      </w:r>
    </w:p>
    <w:p w:rsidR="003851CA" w:rsidRDefault="003851CA" w:rsidP="003851CA">
      <w:pPr>
        <w:pStyle w:val="ListParagraph"/>
        <w:numPr>
          <w:ilvl w:val="3"/>
          <w:numId w:val="1"/>
        </w:numPr>
      </w:pPr>
      <w:r>
        <w:t>Cursored.hs</w:t>
      </w:r>
    </w:p>
    <w:p w:rsidR="003851CA" w:rsidRDefault="003851CA" w:rsidP="003851CA">
      <w:pPr>
        <w:pStyle w:val="ListParagraph"/>
        <w:numPr>
          <w:ilvl w:val="3"/>
          <w:numId w:val="1"/>
        </w:numPr>
      </w:pPr>
      <w:r>
        <w:t>ForeignPtr.hs</w:t>
      </w:r>
    </w:p>
    <w:p w:rsidR="003851CA" w:rsidRDefault="003851CA" w:rsidP="003851CA">
      <w:pPr>
        <w:pStyle w:val="ListParagraph"/>
        <w:numPr>
          <w:ilvl w:val="3"/>
          <w:numId w:val="1"/>
        </w:numPr>
      </w:pPr>
      <w:r>
        <w:t>HintSmall.hs</w:t>
      </w:r>
    </w:p>
    <w:p w:rsidR="003851CA" w:rsidRDefault="003851CA" w:rsidP="003851CA">
      <w:pPr>
        <w:pStyle w:val="ListParagraph"/>
        <w:numPr>
          <w:ilvl w:val="3"/>
          <w:numId w:val="1"/>
        </w:numPr>
      </w:pPr>
      <w:r>
        <w:lastRenderedPageBreak/>
        <w:t>Unboxed.hs</w:t>
      </w:r>
    </w:p>
    <w:p w:rsidR="003851CA" w:rsidRDefault="003851CA" w:rsidP="003851CA">
      <w:pPr>
        <w:pStyle w:val="ListParagraph"/>
        <w:numPr>
          <w:ilvl w:val="3"/>
          <w:numId w:val="1"/>
        </w:numPr>
      </w:pPr>
      <w:r>
        <w:t>Vector.hs</w:t>
      </w:r>
    </w:p>
    <w:p w:rsidR="003851CA" w:rsidRDefault="003851CA" w:rsidP="003851CA">
      <w:pPr>
        <w:pStyle w:val="ListParagraph"/>
        <w:numPr>
          <w:ilvl w:val="2"/>
          <w:numId w:val="1"/>
        </w:numPr>
      </w:pPr>
      <w:r>
        <w:t>Specialised/</w:t>
      </w:r>
    </w:p>
    <w:p w:rsidR="003851CA" w:rsidRDefault="003851CA" w:rsidP="003851CA">
      <w:pPr>
        <w:pStyle w:val="ListParagraph"/>
        <w:numPr>
          <w:ilvl w:val="3"/>
          <w:numId w:val="1"/>
        </w:numPr>
      </w:pPr>
      <w:r>
        <w:t>Dim2.hs</w:t>
      </w:r>
    </w:p>
    <w:p w:rsidR="003851CA" w:rsidRDefault="003851CA" w:rsidP="003851CA">
      <w:pPr>
        <w:pStyle w:val="ListParagraph"/>
        <w:numPr>
          <w:ilvl w:val="2"/>
          <w:numId w:val="1"/>
        </w:numPr>
      </w:pPr>
      <w:r>
        <w:t>Stencil/</w:t>
      </w:r>
    </w:p>
    <w:p w:rsidR="003851CA" w:rsidRDefault="003851CA" w:rsidP="003851CA">
      <w:pPr>
        <w:pStyle w:val="ListParagraph"/>
        <w:numPr>
          <w:ilvl w:val="3"/>
          <w:numId w:val="1"/>
        </w:numPr>
      </w:pPr>
      <w:r>
        <w:t>Base.hs</w:t>
      </w:r>
    </w:p>
    <w:p w:rsidR="003851CA" w:rsidRDefault="003851CA" w:rsidP="003851CA">
      <w:pPr>
        <w:pStyle w:val="ListParagraph"/>
        <w:numPr>
          <w:ilvl w:val="3"/>
          <w:numId w:val="1"/>
        </w:numPr>
      </w:pPr>
      <w:r>
        <w:t>Dim2.hs</w:t>
      </w:r>
    </w:p>
    <w:p w:rsidR="003851CA" w:rsidRDefault="003851CA" w:rsidP="003851CA">
      <w:pPr>
        <w:pStyle w:val="ListParagraph"/>
        <w:numPr>
          <w:ilvl w:val="3"/>
          <w:numId w:val="1"/>
        </w:numPr>
      </w:pPr>
      <w:r>
        <w:t>Partition.hs</w:t>
      </w:r>
    </w:p>
    <w:p w:rsidR="003851CA" w:rsidRDefault="003851CA" w:rsidP="003851CA">
      <w:pPr>
        <w:pStyle w:val="ListParagraph"/>
        <w:numPr>
          <w:ilvl w:val="3"/>
          <w:numId w:val="1"/>
        </w:numPr>
      </w:pPr>
      <w:r>
        <w:t>Template.hs</w:t>
      </w:r>
    </w:p>
    <w:p w:rsidR="00A105ED" w:rsidRDefault="00A105ED" w:rsidP="00A105ED">
      <w:pPr>
        <w:pStyle w:val="Heading1"/>
      </w:pPr>
      <w:r>
        <w:t>Repa summary</w:t>
      </w:r>
    </w:p>
    <w:p w:rsidR="00A105ED" w:rsidRDefault="00A105ED" w:rsidP="00A105ED"/>
    <w:p w:rsidR="00A105ED" w:rsidRDefault="00A105ED" w:rsidP="00A105ED">
      <w:proofErr w:type="gramStart"/>
      <w:r>
        <w:t>Manifest, Delayed.</w:t>
      </w:r>
      <w:proofErr w:type="gramEnd"/>
    </w:p>
    <w:p w:rsidR="00A105ED" w:rsidRPr="00A105ED" w:rsidRDefault="00A105ED" w:rsidP="00A105ED">
      <w:proofErr w:type="gramStart"/>
      <w:r>
        <w:t xml:space="preserve">Use of </w:t>
      </w:r>
      <w:proofErr w:type="spellStart"/>
      <w:r>
        <w:t>computeP</w:t>
      </w:r>
      <w:proofErr w:type="spellEnd"/>
      <w:r>
        <w:t xml:space="preserve"> after fusing operations together.</w:t>
      </w:r>
      <w:proofErr w:type="gramEnd"/>
    </w:p>
    <w:p w:rsidR="00400C00" w:rsidRDefault="00400C00" w:rsidP="00400C00">
      <w:pPr>
        <w:pStyle w:val="Heading1"/>
      </w:pPr>
      <w:r>
        <w:t>File summary</w:t>
      </w:r>
    </w:p>
    <w:p w:rsidR="00400C00" w:rsidRDefault="00400C00" w:rsidP="00586FF3">
      <w:pPr>
        <w:pStyle w:val="Heading2"/>
      </w:pPr>
      <w:r>
        <w:t>Data/Array/</w:t>
      </w:r>
      <w:proofErr w:type="spellStart"/>
      <w:r>
        <w:t>Repa.hs</w:t>
      </w:r>
      <w:proofErr w:type="spellEnd"/>
    </w:p>
    <w:p w:rsidR="00312190" w:rsidRDefault="00586FF3" w:rsidP="00400C00">
      <w:r>
        <w:t>Provides all definitions</w:t>
      </w:r>
      <w:r w:rsidR="00714C27">
        <w:t xml:space="preserve"> – imports all modules and exports relevant identifiers.</w:t>
      </w:r>
    </w:p>
    <w:p w:rsidR="00312190" w:rsidRPr="00312190" w:rsidRDefault="00312190" w:rsidP="00312190">
      <w:pPr>
        <w:pStyle w:val="H2Category"/>
      </w:pPr>
      <w:r w:rsidRPr="00312190">
        <w:t>Class Declarations</w:t>
      </w:r>
    </w:p>
    <w:p w:rsidR="00714C27" w:rsidRDefault="00714C27" w:rsidP="00714C27">
      <w:pPr>
        <w:pStyle w:val="Heading2"/>
      </w:pPr>
      <w:r>
        <w:t>Data/Array/Repa/Base.hs</w:t>
      </w:r>
    </w:p>
    <w:p w:rsidR="006D1713" w:rsidRDefault="00714C27" w:rsidP="00714C27">
      <w:r>
        <w:t xml:space="preserve">Definition of </w:t>
      </w:r>
      <w:r w:rsidRPr="00714C27">
        <w:rPr>
          <w:rStyle w:val="GHCCodeChar"/>
        </w:rPr>
        <w:t>class Source</w:t>
      </w:r>
      <w:r w:rsidR="002D2F80">
        <w:rPr>
          <w:rStyle w:val="GHCCodeChar"/>
        </w:rPr>
        <w:t xml:space="preserve"> r</w:t>
      </w:r>
      <w:r>
        <w:rPr>
          <w:rStyle w:val="GHCCodeChar"/>
        </w:rPr>
        <w:t xml:space="preserve"> e </w:t>
      </w:r>
      <w:r w:rsidR="006D1713">
        <w:t>where:</w:t>
      </w:r>
    </w:p>
    <w:p w:rsidR="006D1713" w:rsidRDefault="006D1713" w:rsidP="006D1713">
      <w:pPr>
        <w:pStyle w:val="ListParagraph"/>
        <w:numPr>
          <w:ilvl w:val="0"/>
          <w:numId w:val="2"/>
        </w:numPr>
        <w:spacing w:line="240" w:lineRule="auto"/>
      </w:pPr>
      <w:r>
        <w:t>‘</w:t>
      </w:r>
      <w:r w:rsidR="00714C27">
        <w:t>r</w:t>
      </w:r>
      <w:r>
        <w:t>’</w:t>
      </w:r>
      <w:r w:rsidR="00714C27">
        <w:t xml:space="preserve"> is a tag and indicates which</w:t>
      </w:r>
      <w:r>
        <w:t xml:space="preserve"> instance to use in ./</w:t>
      </w:r>
      <w:proofErr w:type="spellStart"/>
      <w:r>
        <w:t>Repr</w:t>
      </w:r>
      <w:proofErr w:type="spellEnd"/>
      <w:r>
        <w:t>/*.</w:t>
      </w:r>
      <w:proofErr w:type="spellStart"/>
      <w:r>
        <w:t>hs</w:t>
      </w:r>
      <w:proofErr w:type="spellEnd"/>
    </w:p>
    <w:p w:rsidR="00714C27" w:rsidRDefault="00714C27" w:rsidP="006D1713">
      <w:pPr>
        <w:pStyle w:val="ListParagraph"/>
        <w:numPr>
          <w:ilvl w:val="1"/>
          <w:numId w:val="2"/>
        </w:numPr>
        <w:spacing w:line="240" w:lineRule="auto"/>
      </w:pPr>
      <w:r>
        <w:t xml:space="preserve">For example ‘Delayed.hs’ defines </w:t>
      </w:r>
      <w:r w:rsidRPr="00714C27">
        <w:rPr>
          <w:rStyle w:val="GHCCodeChar"/>
        </w:rPr>
        <w:t>instance Source D …</w:t>
      </w:r>
      <w:r>
        <w:t xml:space="preserve">, ‘Unboxed.hs’ defines </w:t>
      </w:r>
      <w:r w:rsidRPr="00714C27">
        <w:rPr>
          <w:rStyle w:val="GHCCodeChar"/>
        </w:rPr>
        <w:t>instance Source U …</w:t>
      </w:r>
      <w:r>
        <w:t xml:space="preserve">, and ‘Vector.hs’ defines </w:t>
      </w:r>
      <w:r w:rsidRPr="00714C27">
        <w:rPr>
          <w:rStyle w:val="GHCCodeChar"/>
        </w:rPr>
        <w:t>instance Source V …</w:t>
      </w:r>
      <w:r>
        <w:t>.</w:t>
      </w:r>
    </w:p>
    <w:p w:rsidR="00500AD2" w:rsidRDefault="00500AD2" w:rsidP="00500AD2">
      <w:pPr>
        <w:pStyle w:val="ListParagraph"/>
        <w:numPr>
          <w:ilvl w:val="0"/>
          <w:numId w:val="2"/>
        </w:numPr>
        <w:spacing w:line="240" w:lineRule="auto"/>
      </w:pPr>
      <w:r>
        <w:t>‘</w:t>
      </w:r>
      <w:proofErr w:type="gramStart"/>
      <w:r>
        <w:t>e</w:t>
      </w:r>
      <w:proofErr w:type="gramEnd"/>
      <w:r>
        <w:t xml:space="preserve">’ is the element type of the Array. Instinct says ‘e’ must be an instance of </w:t>
      </w:r>
      <w:proofErr w:type="spellStart"/>
      <w:r>
        <w:t>Elt</w:t>
      </w:r>
      <w:proofErr w:type="spellEnd"/>
      <w:r>
        <w:t xml:space="preserve"> but not sure how this ties in yet.</w:t>
      </w:r>
      <w:r w:rsidR="002D2F80">
        <w:t xml:space="preserve"> </w:t>
      </w:r>
      <w:r w:rsidR="00F55BC5">
        <w:t>Certain instances restrict element type. In particular, to store array elements unboxed U we need to know the width of each element and how to box them.</w:t>
      </w:r>
      <w:r w:rsidR="002D2F80">
        <w:t>”</w:t>
      </w:r>
    </w:p>
    <w:p w:rsidR="00A105ED" w:rsidRPr="00A105ED" w:rsidRDefault="00A105ED" w:rsidP="00500AD2">
      <w:pPr>
        <w:pStyle w:val="ListParagraph"/>
        <w:numPr>
          <w:ilvl w:val="0"/>
          <w:numId w:val="2"/>
        </w:numPr>
        <w:spacing w:line="240" w:lineRule="auto"/>
        <w:rPr>
          <w:rStyle w:val="IntenseReference"/>
        </w:rPr>
      </w:pPr>
      <w:r w:rsidRPr="00A105ED">
        <w:rPr>
          <w:rStyle w:val="IntenseReference"/>
        </w:rPr>
        <w:t xml:space="preserve">Stop press: e may </w:t>
      </w:r>
      <w:r w:rsidR="00E91ADB">
        <w:rPr>
          <w:rStyle w:val="IntenseReference"/>
        </w:rPr>
        <w:t xml:space="preserve">also </w:t>
      </w:r>
      <w:r w:rsidRPr="00A105ED">
        <w:rPr>
          <w:rStyle w:val="IntenseReference"/>
        </w:rPr>
        <w:t xml:space="preserve">be the </w:t>
      </w:r>
      <w:r w:rsidR="00E91ADB">
        <w:rPr>
          <w:rStyle w:val="IntenseReference"/>
        </w:rPr>
        <w:t xml:space="preserve">composed </w:t>
      </w:r>
      <w:r w:rsidRPr="00A105ED">
        <w:rPr>
          <w:rStyle w:val="IntenseReference"/>
        </w:rPr>
        <w:t>functions.</w:t>
      </w:r>
    </w:p>
    <w:p w:rsidR="006F0507" w:rsidRDefault="006F0507" w:rsidP="006F0507">
      <w:pPr>
        <w:spacing w:line="240" w:lineRule="auto"/>
      </w:pPr>
      <w:r>
        <w:t>Source defines (amongst others)</w:t>
      </w:r>
      <w:r w:rsidR="00F568B5">
        <w:t>:</w:t>
      </w:r>
    </w:p>
    <w:p w:rsidR="002D2F80" w:rsidRDefault="002D2F80" w:rsidP="002D2F80">
      <w:pPr>
        <w:pStyle w:val="ListParagraph"/>
        <w:numPr>
          <w:ilvl w:val="0"/>
          <w:numId w:val="2"/>
        </w:numPr>
        <w:spacing w:line="240" w:lineRule="auto"/>
      </w:pPr>
      <w:r w:rsidRPr="002D2F80">
        <w:rPr>
          <w:rStyle w:val="GHCCodeChar"/>
        </w:rPr>
        <w:t xml:space="preserve">data Array r </w:t>
      </w:r>
      <w:proofErr w:type="spellStart"/>
      <w:r w:rsidRPr="002D2F80">
        <w:rPr>
          <w:rStyle w:val="GHCCodeChar"/>
        </w:rPr>
        <w:t>sh</w:t>
      </w:r>
      <w:proofErr w:type="spellEnd"/>
      <w:r w:rsidRPr="002D2F80">
        <w:rPr>
          <w:rStyle w:val="GHCCodeChar"/>
        </w:rPr>
        <w:t xml:space="preserve"> e</w:t>
      </w:r>
      <w:r>
        <w:t xml:space="preserve"> – which adds an instance of </w:t>
      </w:r>
      <w:r w:rsidRPr="0099739E">
        <w:rPr>
          <w:rStyle w:val="GHCCodeChar"/>
        </w:rPr>
        <w:t xml:space="preserve">class Shape </w:t>
      </w:r>
      <w:proofErr w:type="spellStart"/>
      <w:r w:rsidRPr="0099739E">
        <w:rPr>
          <w:rStyle w:val="GHCCodeChar"/>
        </w:rPr>
        <w:t>sh</w:t>
      </w:r>
      <w:proofErr w:type="spellEnd"/>
      <w:r>
        <w:t xml:space="preserve"> defined in ./</w:t>
      </w:r>
      <w:proofErr w:type="spellStart"/>
      <w:r>
        <w:t>Shape.hs</w:t>
      </w:r>
      <w:proofErr w:type="spellEnd"/>
      <w:r>
        <w:t xml:space="preserve"> to the parameters of Source</w:t>
      </w:r>
    </w:p>
    <w:p w:rsidR="006F0507" w:rsidRDefault="006F0507" w:rsidP="006F0507">
      <w:pPr>
        <w:pStyle w:val="ListParagraph"/>
        <w:numPr>
          <w:ilvl w:val="0"/>
          <w:numId w:val="4"/>
        </w:numPr>
        <w:spacing w:line="240" w:lineRule="auto"/>
      </w:pPr>
      <w:r w:rsidRPr="006F0507">
        <w:rPr>
          <w:rStyle w:val="GHCCodeChar"/>
        </w:rPr>
        <w:t>extent</w:t>
      </w:r>
      <w:r>
        <w:t xml:space="preserve"> – provide the parameter </w:t>
      </w:r>
      <w:proofErr w:type="spellStart"/>
      <w:r>
        <w:t>sh</w:t>
      </w:r>
      <w:proofErr w:type="spellEnd"/>
      <w:r>
        <w:t xml:space="preserve"> (shape)</w:t>
      </w:r>
    </w:p>
    <w:p w:rsidR="006F0507" w:rsidRDefault="006F0507" w:rsidP="006F0507">
      <w:pPr>
        <w:pStyle w:val="ListParagraph"/>
        <w:numPr>
          <w:ilvl w:val="0"/>
          <w:numId w:val="4"/>
        </w:numPr>
        <w:spacing w:line="240" w:lineRule="auto"/>
      </w:pPr>
      <w:proofErr w:type="gramStart"/>
      <w:r w:rsidRPr="006F0507">
        <w:rPr>
          <w:rStyle w:val="GHCCodeChar"/>
        </w:rPr>
        <w:t>index</w:t>
      </w:r>
      <w:proofErr w:type="gramEnd"/>
      <w:r>
        <w:t xml:space="preserve"> / </w:t>
      </w:r>
      <w:r w:rsidR="00BD5E6A">
        <w:rPr>
          <w:rStyle w:val="GHCCodeChar"/>
        </w:rPr>
        <w:t>!</w:t>
      </w:r>
      <w:r>
        <w:rPr>
          <w:rStyle w:val="GHCCodeChar"/>
        </w:rPr>
        <w:t xml:space="preserve"> </w:t>
      </w:r>
      <w:r w:rsidRPr="006F0507">
        <w:t>and other variations</w:t>
      </w:r>
      <w:r w:rsidR="00BD5E6A">
        <w:t xml:space="preserve"> (shape -&gt; a)</w:t>
      </w:r>
    </w:p>
    <w:p w:rsidR="009F5DAA" w:rsidRDefault="009F5DAA" w:rsidP="009F5DAA">
      <w:pPr>
        <w:pStyle w:val="ListParagraph"/>
        <w:numPr>
          <w:ilvl w:val="1"/>
          <w:numId w:val="4"/>
        </w:numPr>
        <w:spacing w:line="240" w:lineRule="auto"/>
      </w:pPr>
      <w:r>
        <w:rPr>
          <w:rStyle w:val="GHCCodeChar"/>
        </w:rPr>
        <w:t xml:space="preserve">Index </w:t>
      </w:r>
      <w:r>
        <w:t>takes a shape for the array structure and another shape denoting the position in the array. Shape can mean both the size of the array (</w:t>
      </w:r>
      <w:proofErr w:type="gramStart"/>
      <w:r>
        <w:t>Z :</w:t>
      </w:r>
      <w:proofErr w:type="gramEnd"/>
      <w:r>
        <w:t>. 10 :. 10) and a position in the array (Z :. 5 :. 5) for the index of ~half the array.</w:t>
      </w:r>
    </w:p>
    <w:p w:rsidR="00BD5E6A" w:rsidRPr="00BD5E6A" w:rsidRDefault="00BD5E6A" w:rsidP="006F0507">
      <w:pPr>
        <w:pStyle w:val="ListParagraph"/>
        <w:numPr>
          <w:ilvl w:val="0"/>
          <w:numId w:val="4"/>
        </w:numPr>
        <w:spacing w:line="240" w:lineRule="auto"/>
      </w:pPr>
      <w:proofErr w:type="spellStart"/>
      <w:r>
        <w:rPr>
          <w:rStyle w:val="GHCCodeChar"/>
        </w:rPr>
        <w:t>linearIndex</w:t>
      </w:r>
      <w:proofErr w:type="spellEnd"/>
      <w:r w:rsidRPr="00BD5E6A">
        <w:t xml:space="preserve"> (</w:t>
      </w:r>
      <w:proofErr w:type="spellStart"/>
      <w:r w:rsidRPr="00BD5E6A">
        <w:t>Int</w:t>
      </w:r>
      <w:proofErr w:type="spellEnd"/>
      <w:r w:rsidRPr="00BD5E6A">
        <w:t xml:space="preserve"> -&gt; a)</w:t>
      </w:r>
    </w:p>
    <w:p w:rsidR="006F0507" w:rsidRDefault="006F0507" w:rsidP="006F0507">
      <w:pPr>
        <w:pStyle w:val="ListParagraph"/>
        <w:numPr>
          <w:ilvl w:val="0"/>
          <w:numId w:val="4"/>
        </w:numPr>
        <w:spacing w:line="240" w:lineRule="auto"/>
      </w:pPr>
      <w:proofErr w:type="spellStart"/>
      <w:proofErr w:type="gramStart"/>
      <w:r w:rsidRPr="006F0507">
        <w:rPr>
          <w:rStyle w:val="GHCCodeChar"/>
        </w:rPr>
        <w:t>toList</w:t>
      </w:r>
      <w:proofErr w:type="spellEnd"/>
      <w:proofErr w:type="gramEnd"/>
      <w:r>
        <w:t xml:space="preserve"> – Efficiency note: O(n). Iterates using index and cons elements together.</w:t>
      </w:r>
    </w:p>
    <w:p w:rsidR="006F0507" w:rsidRDefault="006F0507" w:rsidP="006F0507">
      <w:pPr>
        <w:spacing w:line="240" w:lineRule="auto"/>
      </w:pPr>
      <w:r>
        <w:lastRenderedPageBreak/>
        <w:t xml:space="preserve">Instances of </w:t>
      </w:r>
      <w:r w:rsidRPr="006F0507">
        <w:rPr>
          <w:rStyle w:val="GHCCodeChar"/>
        </w:rPr>
        <w:t>class Source</w:t>
      </w:r>
      <w:r>
        <w:t xml:space="preserve"> are available in ./</w:t>
      </w:r>
      <w:proofErr w:type="spellStart"/>
      <w:r>
        <w:t>Repr</w:t>
      </w:r>
      <w:proofErr w:type="spellEnd"/>
      <w:r>
        <w:t>/*.</w:t>
      </w:r>
      <w:proofErr w:type="spellStart"/>
      <w:r>
        <w:t>hs</w:t>
      </w:r>
      <w:proofErr w:type="spellEnd"/>
    </w:p>
    <w:p w:rsidR="002D2F80" w:rsidRDefault="002D2F80" w:rsidP="006F0507">
      <w:pPr>
        <w:spacing w:line="240" w:lineRule="auto"/>
      </w:pPr>
      <w:r>
        <w:t>Source contains only operations that read (index et al) or consume (</w:t>
      </w:r>
      <w:proofErr w:type="spellStart"/>
      <w:r>
        <w:t>toList</w:t>
      </w:r>
      <w:proofErr w:type="spellEnd"/>
      <w:r>
        <w:t>) an array.</w:t>
      </w:r>
    </w:p>
    <w:p w:rsidR="00B46855" w:rsidRDefault="00B46855" w:rsidP="00B46855">
      <w:pPr>
        <w:pStyle w:val="Heading2"/>
      </w:pPr>
      <w:r>
        <w:t>Data/Array/Repa/Shape.hs</w:t>
      </w:r>
    </w:p>
    <w:p w:rsidR="00B46855" w:rsidRDefault="00B46855" w:rsidP="00B46855">
      <w:proofErr w:type="gramStart"/>
      <w:r>
        <w:t xml:space="preserve">Definition of </w:t>
      </w:r>
      <w:r w:rsidRPr="009007BD">
        <w:rPr>
          <w:rStyle w:val="GHCCodeChar"/>
        </w:rPr>
        <w:t xml:space="preserve">class </w:t>
      </w:r>
      <w:proofErr w:type="spellStart"/>
      <w:r w:rsidR="009007BD" w:rsidRPr="009007BD">
        <w:rPr>
          <w:rStyle w:val="GHCCodeChar"/>
        </w:rPr>
        <w:t>Eq</w:t>
      </w:r>
      <w:proofErr w:type="spellEnd"/>
      <w:r w:rsidR="009007BD" w:rsidRPr="009007BD">
        <w:rPr>
          <w:rStyle w:val="GHCCodeChar"/>
        </w:rPr>
        <w:t xml:space="preserve"> </w:t>
      </w:r>
      <w:proofErr w:type="spellStart"/>
      <w:r w:rsidR="009007BD" w:rsidRPr="009007BD">
        <w:rPr>
          <w:rStyle w:val="GHCCodeChar"/>
        </w:rPr>
        <w:t>sh</w:t>
      </w:r>
      <w:proofErr w:type="spellEnd"/>
      <w:r w:rsidR="009007BD" w:rsidRPr="009007BD">
        <w:rPr>
          <w:rStyle w:val="GHCCodeChar"/>
        </w:rPr>
        <w:t xml:space="preserve"> =</w:t>
      </w:r>
      <w:proofErr w:type="gramEnd"/>
      <w:r w:rsidR="009007BD" w:rsidRPr="009007BD">
        <w:rPr>
          <w:rStyle w:val="GHCCodeChar"/>
        </w:rPr>
        <w:t xml:space="preserve">&gt; Shape </w:t>
      </w:r>
      <w:proofErr w:type="spellStart"/>
      <w:r w:rsidR="009007BD" w:rsidRPr="009007BD">
        <w:rPr>
          <w:rStyle w:val="GHCCodeChar"/>
        </w:rPr>
        <w:t>sh</w:t>
      </w:r>
      <w:proofErr w:type="spellEnd"/>
      <w:r w:rsidR="009007BD">
        <w:t xml:space="preserve"> where:</w:t>
      </w:r>
    </w:p>
    <w:p w:rsidR="009007BD" w:rsidRDefault="002D2F80" w:rsidP="009007BD">
      <w:pPr>
        <w:pStyle w:val="ListParagraph"/>
        <w:numPr>
          <w:ilvl w:val="0"/>
          <w:numId w:val="5"/>
        </w:numPr>
      </w:pPr>
      <w:r>
        <w:t>‘</w:t>
      </w:r>
      <w:proofErr w:type="spellStart"/>
      <w:proofErr w:type="gramStart"/>
      <w:r w:rsidR="009007BD">
        <w:t>sh</w:t>
      </w:r>
      <w:proofErr w:type="spellEnd"/>
      <w:proofErr w:type="gramEnd"/>
      <w:r>
        <w:t>’</w:t>
      </w:r>
      <w:r w:rsidR="009007BD">
        <w:t xml:space="preserve"> is an array dimension. Available dimensions take the form Z, </w:t>
      </w:r>
      <w:proofErr w:type="gramStart"/>
      <w:r w:rsidR="009007BD">
        <w:t>Z :</w:t>
      </w:r>
      <w:proofErr w:type="gramEnd"/>
      <w:r w:rsidR="009007BD">
        <w:t xml:space="preserve">. </w:t>
      </w:r>
      <w:proofErr w:type="spellStart"/>
      <w:r w:rsidR="009007BD">
        <w:t>Int</w:t>
      </w:r>
      <w:proofErr w:type="spellEnd"/>
      <w:r w:rsidR="009007BD">
        <w:t xml:space="preserve">, </w:t>
      </w:r>
      <w:proofErr w:type="gramStart"/>
      <w:r w:rsidR="009007BD">
        <w:t>Z :</w:t>
      </w:r>
      <w:proofErr w:type="gramEnd"/>
      <w:r w:rsidR="009007BD">
        <w:t xml:space="preserve">. </w:t>
      </w:r>
      <w:proofErr w:type="spellStart"/>
      <w:proofErr w:type="gramStart"/>
      <w:r w:rsidR="009007BD">
        <w:t>Int</w:t>
      </w:r>
      <w:proofErr w:type="spellEnd"/>
      <w:r w:rsidR="009007BD">
        <w:t xml:space="preserve"> :</w:t>
      </w:r>
      <w:proofErr w:type="gramEnd"/>
      <w:r w:rsidR="009007BD">
        <w:t xml:space="preserve">. </w:t>
      </w:r>
      <w:proofErr w:type="spellStart"/>
      <w:r w:rsidR="009007BD">
        <w:t>Int</w:t>
      </w:r>
      <w:proofErr w:type="spellEnd"/>
      <w:r w:rsidR="009007BD">
        <w:t>, … and are defined in Shape’s instance ./Index.hs</w:t>
      </w:r>
    </w:p>
    <w:p w:rsidR="009007BD" w:rsidRPr="00B46855" w:rsidRDefault="009007BD" w:rsidP="002D2F80">
      <w:pPr>
        <w:pStyle w:val="ListParagraph"/>
        <w:numPr>
          <w:ilvl w:val="1"/>
          <w:numId w:val="5"/>
        </w:numPr>
      </w:pPr>
      <w:r>
        <w:t xml:space="preserve">It is easiest to use the aliases: DIM0, DIM1, DIM2, DIM3, DIM4, DIM5 where the numeral suffix denotes dimension (DIM2 is a 2D array). </w:t>
      </w:r>
    </w:p>
    <w:p w:rsidR="009007BD" w:rsidRDefault="00921481" w:rsidP="006F0507">
      <w:pPr>
        <w:spacing w:line="240" w:lineRule="auto"/>
      </w:pPr>
      <w:r>
        <w:t>Shape defines (amongst others):</w:t>
      </w:r>
    </w:p>
    <w:p w:rsidR="00921481" w:rsidRDefault="00921481" w:rsidP="00D9765D">
      <w:pPr>
        <w:pStyle w:val="ListParagraph"/>
        <w:numPr>
          <w:ilvl w:val="0"/>
          <w:numId w:val="6"/>
        </w:numPr>
        <w:spacing w:line="240" w:lineRule="auto"/>
      </w:pPr>
      <w:r w:rsidRPr="00D9765D">
        <w:rPr>
          <w:rStyle w:val="GHCCodeChar"/>
        </w:rPr>
        <w:t>rank</w:t>
      </w:r>
      <w:r>
        <w:t xml:space="preserve"> – number of dimensions</w:t>
      </w:r>
    </w:p>
    <w:p w:rsidR="00194173" w:rsidRDefault="00921481" w:rsidP="00194173">
      <w:pPr>
        <w:pStyle w:val="ListParagraph"/>
        <w:numPr>
          <w:ilvl w:val="0"/>
          <w:numId w:val="6"/>
        </w:numPr>
        <w:spacing w:after="0" w:line="240" w:lineRule="auto"/>
      </w:pPr>
      <w:r w:rsidRPr="00D9765D">
        <w:rPr>
          <w:rStyle w:val="GHCCodeChar"/>
        </w:rPr>
        <w:t>size</w:t>
      </w:r>
      <w:r w:rsidR="00D9765D">
        <w:t xml:space="preserve"> – number of elements</w:t>
      </w:r>
    </w:p>
    <w:p w:rsidR="00194173" w:rsidRDefault="00194173" w:rsidP="00194173">
      <w:pPr>
        <w:spacing w:line="240" w:lineRule="auto"/>
      </w:pPr>
    </w:p>
    <w:p w:rsidR="00B46855" w:rsidRDefault="00B46855" w:rsidP="00B46855">
      <w:pPr>
        <w:pStyle w:val="Heading2"/>
      </w:pPr>
      <w:r>
        <w:t>Data/Array/Repa/Eval/Load.hs</w:t>
      </w:r>
    </w:p>
    <w:p w:rsidR="002D2F80" w:rsidRDefault="00B46855" w:rsidP="002D2F80">
      <w:r>
        <w:t xml:space="preserve">Definition of </w:t>
      </w:r>
      <w:r w:rsidRPr="002D2F80">
        <w:rPr>
          <w:rStyle w:val="GHCCodeChar"/>
        </w:rPr>
        <w:t xml:space="preserve">class </w:t>
      </w:r>
      <w:r w:rsidR="002D2F80" w:rsidRPr="002D2F80">
        <w:rPr>
          <w:rStyle w:val="GHCCodeChar"/>
        </w:rPr>
        <w:t xml:space="preserve">(Source r1 e, Shape </w:t>
      </w:r>
      <w:proofErr w:type="spellStart"/>
      <w:r w:rsidR="002D2F80" w:rsidRPr="002D2F80">
        <w:rPr>
          <w:rStyle w:val="GHCCodeChar"/>
        </w:rPr>
        <w:t>sh</w:t>
      </w:r>
      <w:proofErr w:type="spellEnd"/>
      <w:r w:rsidR="002D2F80" w:rsidRPr="002D2F80">
        <w:rPr>
          <w:rStyle w:val="GHCCodeChar"/>
        </w:rPr>
        <w:t xml:space="preserve">) =&gt; Load r1 </w:t>
      </w:r>
      <w:proofErr w:type="spellStart"/>
      <w:r w:rsidR="002D2F80" w:rsidRPr="002D2F80">
        <w:rPr>
          <w:rStyle w:val="GHCCodeChar"/>
        </w:rPr>
        <w:t>sh</w:t>
      </w:r>
      <w:proofErr w:type="spellEnd"/>
      <w:r w:rsidR="002D2F80" w:rsidRPr="002D2F80">
        <w:rPr>
          <w:rStyle w:val="GHCCodeChar"/>
        </w:rPr>
        <w:t xml:space="preserve"> e</w:t>
      </w:r>
      <w:r w:rsidR="002D2F80">
        <w:t xml:space="preserve"> where:</w:t>
      </w:r>
    </w:p>
    <w:p w:rsidR="00A105ED" w:rsidRDefault="002D2F80" w:rsidP="002D2F80">
      <w:pPr>
        <w:pStyle w:val="ListParagraph"/>
        <w:numPr>
          <w:ilvl w:val="0"/>
          <w:numId w:val="8"/>
        </w:numPr>
      </w:pPr>
      <w:r>
        <w:t xml:space="preserve">‘r1’ </w:t>
      </w:r>
      <w:r w:rsidR="00A105ED">
        <w:t>is the array tag, one of D or C as only delayed arrays are applicable.</w:t>
      </w:r>
    </w:p>
    <w:p w:rsidR="002D2F80" w:rsidRDefault="00A105ED" w:rsidP="002D2F80">
      <w:pPr>
        <w:pStyle w:val="ListParagraph"/>
        <w:numPr>
          <w:ilvl w:val="0"/>
          <w:numId w:val="8"/>
        </w:numPr>
      </w:pPr>
      <w:r>
        <w:t>‘e’ is the element type</w:t>
      </w:r>
    </w:p>
    <w:p w:rsidR="00A105ED" w:rsidRDefault="00A105ED" w:rsidP="002D2F80">
      <w:pPr>
        <w:pStyle w:val="ListParagraph"/>
        <w:numPr>
          <w:ilvl w:val="0"/>
          <w:numId w:val="8"/>
        </w:numPr>
      </w:pPr>
      <w:r>
        <w:t>‘</w:t>
      </w:r>
      <w:proofErr w:type="spellStart"/>
      <w:r>
        <w:t>sh</w:t>
      </w:r>
      <w:proofErr w:type="spellEnd"/>
      <w:r>
        <w:t>’ is the shape</w:t>
      </w:r>
    </w:p>
    <w:p w:rsidR="00A105ED" w:rsidRDefault="00A105ED" w:rsidP="00A105ED">
      <w:r>
        <w:t>Load defines:</w:t>
      </w:r>
    </w:p>
    <w:p w:rsidR="00A105ED" w:rsidRDefault="00A105ED" w:rsidP="00A105ED">
      <w:pPr>
        <w:pStyle w:val="ListParagraph"/>
        <w:numPr>
          <w:ilvl w:val="0"/>
          <w:numId w:val="10"/>
        </w:numPr>
      </w:pPr>
      <w:proofErr w:type="spellStart"/>
      <w:proofErr w:type="gramStart"/>
      <w:r w:rsidRPr="002D4406">
        <w:rPr>
          <w:rStyle w:val="GHCCodeChar"/>
        </w:rPr>
        <w:t>loadS</w:t>
      </w:r>
      <w:proofErr w:type="spellEnd"/>
      <w:proofErr w:type="gramEnd"/>
      <w:r>
        <w:t xml:space="preserve"> </w:t>
      </w:r>
      <w:r w:rsidR="00732862">
        <w:t>–</w:t>
      </w:r>
      <w:r>
        <w:t xml:space="preserve"> </w:t>
      </w:r>
      <w:r w:rsidR="002D4406">
        <w:t xml:space="preserve">As </w:t>
      </w:r>
      <w:proofErr w:type="spellStart"/>
      <w:r w:rsidR="002D4406">
        <w:t>loadP</w:t>
      </w:r>
      <w:proofErr w:type="spellEnd"/>
      <w:r w:rsidR="002D4406">
        <w:t xml:space="preserve"> but sequentially.</w:t>
      </w:r>
      <w:r w:rsidR="00732862">
        <w:t xml:space="preserve"> </w:t>
      </w:r>
    </w:p>
    <w:p w:rsidR="00A105ED" w:rsidRDefault="00A105ED" w:rsidP="00A105ED">
      <w:pPr>
        <w:pStyle w:val="ListParagraph"/>
        <w:numPr>
          <w:ilvl w:val="0"/>
          <w:numId w:val="10"/>
        </w:numPr>
      </w:pPr>
      <w:proofErr w:type="spellStart"/>
      <w:proofErr w:type="gramStart"/>
      <w:r w:rsidRPr="002D4406">
        <w:rPr>
          <w:rStyle w:val="GHCCodeChar"/>
        </w:rPr>
        <w:t>loadP</w:t>
      </w:r>
      <w:proofErr w:type="spellEnd"/>
      <w:proofErr w:type="gramEnd"/>
      <w:r w:rsidR="00322AF6">
        <w:t xml:space="preserve"> </w:t>
      </w:r>
      <w:r w:rsidR="00732862">
        <w:t xml:space="preserve">– Pass </w:t>
      </w:r>
      <w:r w:rsidR="002D4406">
        <w:t>a delay array with accumulated functions so that work can be chunked and given to threads.</w:t>
      </w:r>
    </w:p>
    <w:p w:rsidR="00091B9C" w:rsidRDefault="00091B9C" w:rsidP="00091B9C">
      <w:r>
        <w:t>As such, the Load class bridges the Source and Target. F</w:t>
      </w:r>
      <w:r w:rsidR="003C359E">
        <w:t xml:space="preserve">unctions are composed together </w:t>
      </w:r>
      <w:r w:rsidR="00A73B4D">
        <w:t>and then when given an integer index a value will eventually be computed.</w:t>
      </w:r>
    </w:p>
    <w:p w:rsidR="00091B9C" w:rsidRDefault="00091B9C" w:rsidP="00091B9C">
      <w:pPr>
        <w:spacing w:after="0" w:line="240" w:lineRule="auto"/>
      </w:pPr>
      <w:r>
        <w:t>For example:</w:t>
      </w:r>
    </w:p>
    <w:p w:rsidR="00091B9C" w:rsidRDefault="00091B9C" w:rsidP="00091B9C">
      <w:pPr>
        <w:pStyle w:val="GHCCode"/>
      </w:pPr>
      <w:proofErr w:type="spellStart"/>
      <w:r>
        <w:t>R.map</w:t>
      </w:r>
      <w:proofErr w:type="spellEnd"/>
      <w:r>
        <w:t xml:space="preserve"> g (</w:t>
      </w:r>
      <w:proofErr w:type="spellStart"/>
      <w:r>
        <w:t>R.map</w:t>
      </w:r>
      <w:proofErr w:type="spellEnd"/>
      <w:r>
        <w:t xml:space="preserve"> f (delay </w:t>
      </w:r>
      <w:proofErr w:type="spellStart"/>
      <w:r>
        <w:t>someArray</w:t>
      </w:r>
      <w:proofErr w:type="spellEnd"/>
      <w:r>
        <w:t>))</w:t>
      </w:r>
    </w:p>
    <w:p w:rsidR="00091B9C" w:rsidRDefault="00091B9C" w:rsidP="00091B9C">
      <w:pPr>
        <w:spacing w:after="0" w:line="240" w:lineRule="auto"/>
      </w:pPr>
      <w:proofErr w:type="gramStart"/>
      <w:r>
        <w:t>will</w:t>
      </w:r>
      <w:proofErr w:type="gramEnd"/>
      <w:r>
        <w:t xml:space="preserve"> result in the following encapsulated in a delayed array:</w:t>
      </w:r>
    </w:p>
    <w:p w:rsidR="00091B9C" w:rsidRDefault="00091B9C" w:rsidP="00091B9C">
      <w:pPr>
        <w:pStyle w:val="GHCCode"/>
      </w:pPr>
      <w:proofErr w:type="gramStart"/>
      <w:r>
        <w:t>g .</w:t>
      </w:r>
      <w:proofErr w:type="gramEnd"/>
      <w:r>
        <w:t xml:space="preserve"> </w:t>
      </w:r>
      <w:proofErr w:type="gramStart"/>
      <w:r>
        <w:t>f .</w:t>
      </w:r>
      <w:proofErr w:type="gramEnd"/>
      <w:r>
        <w:t xml:space="preserve"> </w:t>
      </w:r>
      <w:proofErr w:type="spellStart"/>
      <w:proofErr w:type="gramStart"/>
      <w:r w:rsidR="002F645B">
        <w:t>fromI</w:t>
      </w:r>
      <w:r>
        <w:t>ndex</w:t>
      </w:r>
      <w:proofErr w:type="spellEnd"/>
      <w:proofErr w:type="gramEnd"/>
      <w:r>
        <w:t xml:space="preserve"> </w:t>
      </w:r>
      <w:proofErr w:type="spellStart"/>
      <w:r>
        <w:t>someArray</w:t>
      </w:r>
      <w:proofErr w:type="spellEnd"/>
    </w:p>
    <w:p w:rsidR="00091B9C" w:rsidRDefault="00091B9C" w:rsidP="00091B9C">
      <w:pPr>
        <w:spacing w:after="0" w:line="240" w:lineRule="auto"/>
      </w:pPr>
      <w:proofErr w:type="gramStart"/>
      <w:r>
        <w:t>so</w:t>
      </w:r>
      <w:proofErr w:type="gramEnd"/>
      <w:r>
        <w:t xml:space="preserve"> that when a thread is given an integer range, for each integer it can yield a </w:t>
      </w:r>
      <w:r w:rsidR="003C359E">
        <w:t xml:space="preserve">new </w:t>
      </w:r>
      <w:r>
        <w:t>value.</w:t>
      </w:r>
    </w:p>
    <w:p w:rsidR="00F052D5" w:rsidRDefault="00F052D5" w:rsidP="00091B9C">
      <w:pPr>
        <w:spacing w:after="0" w:line="240" w:lineRule="auto"/>
      </w:pPr>
    </w:p>
    <w:p w:rsidR="00F052D5" w:rsidRDefault="00F052D5" w:rsidP="00F052D5">
      <w:pPr>
        <w:pStyle w:val="Heading2"/>
      </w:pPr>
      <w:r>
        <w:t>Data/Array/Repa/Eval/Target.hs</w:t>
      </w:r>
    </w:p>
    <w:p w:rsidR="00F052D5" w:rsidRDefault="00645E2A" w:rsidP="00F052D5">
      <w:r>
        <w:t xml:space="preserve">Definition of </w:t>
      </w:r>
      <w:r w:rsidRPr="00645E2A">
        <w:rPr>
          <w:rStyle w:val="GHCCodeChar"/>
        </w:rPr>
        <w:t>class Target r e</w:t>
      </w:r>
      <w:r>
        <w:t xml:space="preserve"> where</w:t>
      </w:r>
    </w:p>
    <w:p w:rsidR="00645E2A" w:rsidRDefault="00645E2A" w:rsidP="00645E2A">
      <w:pPr>
        <w:pStyle w:val="ListParagraph"/>
        <w:numPr>
          <w:ilvl w:val="0"/>
          <w:numId w:val="11"/>
        </w:numPr>
      </w:pPr>
      <w:r>
        <w:t>‘</w:t>
      </w:r>
      <w:proofErr w:type="gramStart"/>
      <w:r>
        <w:t>r</w:t>
      </w:r>
      <w:proofErr w:type="gramEnd"/>
      <w:r>
        <w:t>’ is the array tag, one of U, F or V as certain manifest are supported.</w:t>
      </w:r>
    </w:p>
    <w:p w:rsidR="00645E2A" w:rsidRDefault="00645E2A" w:rsidP="00645E2A">
      <w:pPr>
        <w:pStyle w:val="ListParagraph"/>
        <w:numPr>
          <w:ilvl w:val="0"/>
          <w:numId w:val="11"/>
        </w:numPr>
      </w:pPr>
      <w:r>
        <w:t>‘e’ is the element type</w:t>
      </w:r>
    </w:p>
    <w:p w:rsidR="00645E2A" w:rsidRDefault="00645E2A" w:rsidP="00645E2A">
      <w:r>
        <w:t>This represents an array after computation has happened – the array has been constructed in parallel.</w:t>
      </w:r>
    </w:p>
    <w:p w:rsidR="001A0645" w:rsidRDefault="001A0645" w:rsidP="00645E2A">
      <w:r>
        <w:lastRenderedPageBreak/>
        <w:t>Target defines functions to create a manifest array.</w:t>
      </w:r>
    </w:p>
    <w:p w:rsidR="001A0645" w:rsidRPr="00F052D5" w:rsidRDefault="001A0645" w:rsidP="00645E2A">
      <w:r>
        <w:t xml:space="preserve">This file also defines </w:t>
      </w:r>
      <w:proofErr w:type="spellStart"/>
      <w:r w:rsidRPr="001A0645">
        <w:rPr>
          <w:rStyle w:val="GHCCodeChar"/>
        </w:rPr>
        <w:t>fromList</w:t>
      </w:r>
      <w:proofErr w:type="spellEnd"/>
      <w:r>
        <w:t>.</w:t>
      </w:r>
    </w:p>
    <w:p w:rsidR="00312190" w:rsidRDefault="00312190" w:rsidP="00312190">
      <w:pPr>
        <w:pStyle w:val="H2Category"/>
      </w:pPr>
      <w:r>
        <w:t>Instances</w:t>
      </w:r>
    </w:p>
    <w:p w:rsidR="009007BD" w:rsidRDefault="007E72CF" w:rsidP="00312190">
      <w:pPr>
        <w:pStyle w:val="Heading2"/>
      </w:pPr>
      <w:r>
        <w:t>Data/Array/Repa/</w:t>
      </w:r>
      <w:r w:rsidR="009007BD">
        <w:t>Index.hs</w:t>
      </w:r>
    </w:p>
    <w:p w:rsidR="007E72CF" w:rsidRDefault="007E72CF" w:rsidP="007E72CF">
      <w:proofErr w:type="gramStart"/>
      <w:r>
        <w:t>Sole instance of Shape.</w:t>
      </w:r>
      <w:proofErr w:type="gramEnd"/>
    </w:p>
    <w:p w:rsidR="007E72CF" w:rsidRDefault="007E72CF" w:rsidP="007E72CF">
      <w:proofErr w:type="gramStart"/>
      <w:r>
        <w:t>Defines :</w:t>
      </w:r>
      <w:proofErr w:type="gramEnd"/>
      <w:r>
        <w:t>., Z, DIM[0..5].</w:t>
      </w:r>
    </w:p>
    <w:p w:rsidR="007E72CF" w:rsidRDefault="007E72CF" w:rsidP="007E72CF">
      <w:pPr>
        <w:spacing w:after="0"/>
      </w:pPr>
      <w:r>
        <w:t xml:space="preserve">Defines </w:t>
      </w:r>
      <w:proofErr w:type="gramStart"/>
      <w:r>
        <w:t>ix[</w:t>
      </w:r>
      <w:proofErr w:type="gramEnd"/>
      <w:r>
        <w:t>1..5]. These functions are useful to denote array size:</w:t>
      </w:r>
    </w:p>
    <w:p w:rsidR="007E72CF" w:rsidRDefault="00ED6F72" w:rsidP="007E72CF">
      <w:pPr>
        <w:spacing w:after="0"/>
        <w:ind w:firstLine="720"/>
      </w:pPr>
      <w:r>
        <w:t>‘</w:t>
      </w:r>
      <w:r w:rsidR="007E72CF">
        <w:t>ix3 10 5 2</w:t>
      </w:r>
      <w:r>
        <w:t xml:space="preserve">’ is an alias for </w:t>
      </w:r>
      <w:proofErr w:type="gramStart"/>
      <w:r>
        <w:t>‘</w:t>
      </w:r>
      <w:r w:rsidR="007E72CF">
        <w:t>Z :</w:t>
      </w:r>
      <w:proofErr w:type="gramEnd"/>
      <w:r w:rsidR="007E72CF">
        <w:t>. (</w:t>
      </w:r>
      <w:proofErr w:type="gramStart"/>
      <w:r w:rsidR="007E72CF">
        <w:t>10 :</w:t>
      </w:r>
      <w:proofErr w:type="gramEnd"/>
      <w:r w:rsidR="007E72CF">
        <w:t xml:space="preserve">: </w:t>
      </w:r>
      <w:proofErr w:type="spellStart"/>
      <w:r w:rsidR="007E72CF">
        <w:t>Int</w:t>
      </w:r>
      <w:proofErr w:type="spellEnd"/>
      <w:r>
        <w:t>) :. (</w:t>
      </w:r>
      <w:proofErr w:type="gramStart"/>
      <w:r>
        <w:t>5 :</w:t>
      </w:r>
      <w:proofErr w:type="gramEnd"/>
      <w:r>
        <w:t xml:space="preserve">: </w:t>
      </w:r>
      <w:proofErr w:type="spellStart"/>
      <w:r>
        <w:t>Int</w:t>
      </w:r>
      <w:proofErr w:type="spellEnd"/>
      <w:r>
        <w:t>) :. (</w:t>
      </w:r>
      <w:proofErr w:type="gramStart"/>
      <w:r>
        <w:t>2 :</w:t>
      </w:r>
      <w:proofErr w:type="gramEnd"/>
      <w:r>
        <w:t xml:space="preserve">: </w:t>
      </w:r>
      <w:proofErr w:type="spellStart"/>
      <w:r>
        <w:t>Int</w:t>
      </w:r>
      <w:proofErr w:type="spellEnd"/>
      <w:r>
        <w:t>)’</w:t>
      </w:r>
    </w:p>
    <w:p w:rsidR="00194173" w:rsidRDefault="00194173" w:rsidP="00194173">
      <w:pPr>
        <w:spacing w:after="0"/>
      </w:pPr>
    </w:p>
    <w:p w:rsidR="00C25E39" w:rsidRDefault="00C25E39" w:rsidP="00C25E39">
      <w:pPr>
        <w:pStyle w:val="Heading2"/>
      </w:pPr>
      <w:r>
        <w:t>Data/Array/Repa/Repr/Unboxed.hs</w:t>
      </w:r>
    </w:p>
    <w:p w:rsidR="004210F2" w:rsidRDefault="004210F2" w:rsidP="004210F2">
      <w:pPr>
        <w:spacing w:after="0"/>
      </w:pPr>
      <w:r>
        <w:t xml:space="preserve">Instance of a manifest Source / Target where the element type is an unboxed vector: </w:t>
      </w:r>
    </w:p>
    <w:p w:rsidR="004210F2" w:rsidRDefault="004210F2" w:rsidP="004210F2">
      <w:pPr>
        <w:spacing w:after="0"/>
        <w:ind w:firstLine="720"/>
      </w:pPr>
      <w:proofErr w:type="gramStart"/>
      <w:r w:rsidRPr="004210F2">
        <w:rPr>
          <w:rStyle w:val="GHCCodeChar"/>
        </w:rPr>
        <w:t>instance</w:t>
      </w:r>
      <w:proofErr w:type="gramEnd"/>
      <w:r w:rsidRPr="004210F2">
        <w:rPr>
          <w:rStyle w:val="GHCCodeChar"/>
        </w:rPr>
        <w:t xml:space="preserve"> </w:t>
      </w:r>
      <w:proofErr w:type="spellStart"/>
      <w:r w:rsidRPr="004210F2">
        <w:rPr>
          <w:rStyle w:val="GHCCodeChar"/>
        </w:rPr>
        <w:t>Data.Vector.Unboxed.Unbox</w:t>
      </w:r>
      <w:proofErr w:type="spellEnd"/>
      <w:r w:rsidRPr="004210F2">
        <w:rPr>
          <w:rStyle w:val="GHCCodeChar"/>
        </w:rPr>
        <w:t xml:space="preserve"> a =&gt; Source U a</w:t>
      </w:r>
    </w:p>
    <w:p w:rsidR="00BB0C4B" w:rsidRDefault="00BB0C4B" w:rsidP="00BB0C4B">
      <w:pPr>
        <w:spacing w:before="240" w:after="0" w:line="240" w:lineRule="auto"/>
      </w:pPr>
      <w:r>
        <w:t>Underlying representation is as unboxed vectors.</w:t>
      </w:r>
    </w:p>
    <w:p w:rsidR="00BB0C4B" w:rsidRDefault="0073314F" w:rsidP="00BB0C4B">
      <w:pPr>
        <w:pStyle w:val="GHCCode"/>
        <w:ind w:firstLine="720"/>
      </w:pPr>
      <w:proofErr w:type="gramStart"/>
      <w:r>
        <w:t>data</w:t>
      </w:r>
      <w:proofErr w:type="gramEnd"/>
      <w:r>
        <w:t xml:space="preserve"> Array U </w:t>
      </w:r>
      <w:proofErr w:type="spellStart"/>
      <w:r>
        <w:t>sh</w:t>
      </w:r>
      <w:proofErr w:type="spellEnd"/>
      <w:r>
        <w:t xml:space="preserve"> a = </w:t>
      </w:r>
      <w:proofErr w:type="spellStart"/>
      <w:r>
        <w:t>AUnboxed</w:t>
      </w:r>
      <w:proofErr w:type="spellEnd"/>
      <w:r>
        <w:t xml:space="preserve"> !</w:t>
      </w:r>
      <w:proofErr w:type="spellStart"/>
      <w:r>
        <w:t>sh</w:t>
      </w:r>
      <w:proofErr w:type="spellEnd"/>
      <w:r>
        <w:t xml:space="preserve"> (</w:t>
      </w:r>
      <w:proofErr w:type="spellStart"/>
      <w:r>
        <w:t>Data.Vector.Unboxed.Vector</w:t>
      </w:r>
      <w:proofErr w:type="spellEnd"/>
      <w:r>
        <w:t xml:space="preserve"> a)</w:t>
      </w:r>
    </w:p>
    <w:p w:rsidR="00E673E0" w:rsidRDefault="00E673E0" w:rsidP="00E673E0">
      <w:pPr>
        <w:spacing w:before="240"/>
        <w:rPr>
          <w:rStyle w:val="GHCCodeChar"/>
        </w:rPr>
      </w:pPr>
      <w:r>
        <w:t xml:space="preserve">E.g. </w:t>
      </w:r>
      <w:proofErr w:type="spellStart"/>
      <w:r w:rsidR="00BD5E6A">
        <w:rPr>
          <w:rStyle w:val="GHCCodeChar"/>
        </w:rPr>
        <w:t>linearI</w:t>
      </w:r>
      <w:r w:rsidRPr="00E673E0">
        <w:rPr>
          <w:rStyle w:val="GHCCodeChar"/>
        </w:rPr>
        <w:t>ndex</w:t>
      </w:r>
      <w:proofErr w:type="spellEnd"/>
      <w:r>
        <w:t xml:space="preserve"> simply calls out to </w:t>
      </w:r>
      <w:proofErr w:type="spellStart"/>
      <w:r w:rsidRPr="00E673E0">
        <w:rPr>
          <w:rStyle w:val="GHCCodeChar"/>
        </w:rPr>
        <w:t>Data.Vector.Unboxed</w:t>
      </w:r>
      <w:proofErr w:type="spellEnd"/>
      <w:proofErr w:type="gramStart"/>
      <w:r w:rsidRPr="00E673E0">
        <w:rPr>
          <w:rStyle w:val="GHCCodeChar"/>
        </w:rPr>
        <w:t>.(</w:t>
      </w:r>
      <w:proofErr w:type="gramEnd"/>
      <w:r w:rsidRPr="00E673E0">
        <w:rPr>
          <w:rStyle w:val="GHCCodeChar"/>
        </w:rPr>
        <w:t>!)</w:t>
      </w:r>
      <w:r w:rsidR="00EE0DDB">
        <w:rPr>
          <w:rStyle w:val="GHCCodeChar"/>
        </w:rPr>
        <w:t xml:space="preserve"> </w:t>
      </w:r>
      <w:r w:rsidR="00EE0DDB" w:rsidRPr="00EE0DDB">
        <w:t xml:space="preserve">and </w:t>
      </w:r>
      <w:r w:rsidR="00EE0DDB" w:rsidRPr="00EE0DDB">
        <w:rPr>
          <w:rStyle w:val="GHCCodeChar"/>
        </w:rPr>
        <w:t>zip</w:t>
      </w:r>
      <w:r w:rsidR="00EE0DDB">
        <w:t xml:space="preserve"> calls out to </w:t>
      </w:r>
      <w:r w:rsidR="00EE0DDB" w:rsidRPr="00EE0DDB">
        <w:rPr>
          <w:rStyle w:val="GHCCodeChar"/>
        </w:rPr>
        <w:t>Data.Vector.Unboxed.zip</w:t>
      </w:r>
    </w:p>
    <w:p w:rsidR="009D0B2B" w:rsidRDefault="009D0B2B" w:rsidP="009D0B2B">
      <w:proofErr w:type="spellStart"/>
      <w:proofErr w:type="gramStart"/>
      <w:r w:rsidRPr="009D0B2B">
        <w:rPr>
          <w:rStyle w:val="GHCCodeChar"/>
        </w:rPr>
        <w:t>computeUnboxedP</w:t>
      </w:r>
      <w:proofErr w:type="spellEnd"/>
      <w:proofErr w:type="gramEnd"/>
      <w:r>
        <w:t xml:space="preserve"> and </w:t>
      </w:r>
      <w:proofErr w:type="spellStart"/>
      <w:r w:rsidRPr="009D0B2B">
        <w:rPr>
          <w:rStyle w:val="GHCCodeChar"/>
        </w:rPr>
        <w:t>fromListUnboxed</w:t>
      </w:r>
      <w:proofErr w:type="spellEnd"/>
      <w:r>
        <w:t xml:space="preserve"> are both aliases to </w:t>
      </w:r>
      <w:proofErr w:type="spellStart"/>
      <w:r w:rsidRPr="009D0B2B">
        <w:rPr>
          <w:rStyle w:val="GHCCodeChar"/>
        </w:rPr>
        <w:t>Data.Array.Repa.Eval.computeP</w:t>
      </w:r>
      <w:proofErr w:type="spellEnd"/>
      <w:r>
        <w:t xml:space="preserve"> and </w:t>
      </w:r>
      <w:proofErr w:type="spellStart"/>
      <w:r w:rsidRPr="009D0B2B">
        <w:rPr>
          <w:rStyle w:val="GHCCodeChar"/>
        </w:rPr>
        <w:t>Data.Array.Repa.Eval.Target.fromList</w:t>
      </w:r>
      <w:proofErr w:type="spellEnd"/>
      <w:r>
        <w:t xml:space="preserve"> </w:t>
      </w:r>
      <w:r w:rsidR="00EE0DDB">
        <w:t>respectively.</w:t>
      </w:r>
    </w:p>
    <w:p w:rsidR="004210F2" w:rsidRDefault="004210F2" w:rsidP="004210F2">
      <w:pPr>
        <w:pStyle w:val="Heading2"/>
      </w:pPr>
      <w:r>
        <w:t>Data/Array/Repa/Repr/Vector.hs</w:t>
      </w:r>
    </w:p>
    <w:p w:rsidR="004210F2" w:rsidRDefault="004210F2" w:rsidP="004210F2">
      <w:pPr>
        <w:spacing w:after="0"/>
      </w:pPr>
      <w:r>
        <w:t>Instance of a manifest Source / Target where the element type is a boxed vector:</w:t>
      </w:r>
    </w:p>
    <w:p w:rsidR="004210F2" w:rsidRDefault="004210F2" w:rsidP="004210F2">
      <w:pPr>
        <w:pStyle w:val="GHCCode"/>
      </w:pPr>
      <w:r>
        <w:tab/>
      </w:r>
      <w:proofErr w:type="gramStart"/>
      <w:r>
        <w:t>instance</w:t>
      </w:r>
      <w:proofErr w:type="gramEnd"/>
      <w:r>
        <w:t xml:space="preserve"> Source V a</w:t>
      </w:r>
    </w:p>
    <w:p w:rsidR="00BB0C4B" w:rsidRDefault="007704BD" w:rsidP="00BB0C4B">
      <w:pPr>
        <w:spacing w:after="0"/>
      </w:pPr>
      <w:r>
        <w:t>Underlying repr</w:t>
      </w:r>
      <w:r w:rsidR="00BB0C4B">
        <w:t>esentation is as boxed vectors.</w:t>
      </w:r>
    </w:p>
    <w:p w:rsidR="00BB0C4B" w:rsidRDefault="00BB0C4B" w:rsidP="00BB0C4B">
      <w:pPr>
        <w:pStyle w:val="GHCCode"/>
        <w:ind w:firstLine="720"/>
      </w:pPr>
      <w:proofErr w:type="gramStart"/>
      <w:r>
        <w:t>data</w:t>
      </w:r>
      <w:proofErr w:type="gramEnd"/>
      <w:r>
        <w:t xml:space="preserve"> Array V </w:t>
      </w:r>
      <w:proofErr w:type="spellStart"/>
      <w:r>
        <w:t>sh</w:t>
      </w:r>
      <w:proofErr w:type="spellEnd"/>
      <w:r>
        <w:t xml:space="preserve"> a = </w:t>
      </w:r>
      <w:proofErr w:type="spellStart"/>
      <w:r>
        <w:t>AVector</w:t>
      </w:r>
      <w:proofErr w:type="spellEnd"/>
      <w:r>
        <w:t xml:space="preserve"> !</w:t>
      </w:r>
      <w:proofErr w:type="spellStart"/>
      <w:r>
        <w:t>sh</w:t>
      </w:r>
      <w:proofErr w:type="spellEnd"/>
      <w:r>
        <w:t xml:space="preserve"> !(</w:t>
      </w:r>
      <w:proofErr w:type="spellStart"/>
      <w:r>
        <w:t>Data.Vector</w:t>
      </w:r>
      <w:proofErr w:type="spellEnd"/>
      <w:r>
        <w:t xml:space="preserve"> a)</w:t>
      </w:r>
    </w:p>
    <w:p w:rsidR="004210F2" w:rsidRDefault="007704BD" w:rsidP="004210F2">
      <w:r>
        <w:t xml:space="preserve">E.g. </w:t>
      </w:r>
      <w:proofErr w:type="spellStart"/>
      <w:r w:rsidR="00BD5E6A">
        <w:rPr>
          <w:rStyle w:val="GHCCodeChar"/>
        </w:rPr>
        <w:t>linearI</w:t>
      </w:r>
      <w:r w:rsidRPr="007704BD">
        <w:rPr>
          <w:rStyle w:val="GHCCodeChar"/>
        </w:rPr>
        <w:t>ndex</w:t>
      </w:r>
      <w:proofErr w:type="spellEnd"/>
      <w:r>
        <w:t xml:space="preserve"> calls out to </w:t>
      </w:r>
      <w:proofErr w:type="spellStart"/>
      <w:proofErr w:type="gramStart"/>
      <w:r w:rsidRPr="007704BD">
        <w:rPr>
          <w:rStyle w:val="GHCCodeChar"/>
        </w:rPr>
        <w:t>Data.Vector</w:t>
      </w:r>
      <w:proofErr w:type="spellEnd"/>
      <w:r w:rsidRPr="007704BD">
        <w:rPr>
          <w:rStyle w:val="GHCCodeChar"/>
        </w:rPr>
        <w:t>.!</w:t>
      </w:r>
      <w:proofErr w:type="gramEnd"/>
    </w:p>
    <w:p w:rsidR="007704BD" w:rsidRPr="004210F2" w:rsidRDefault="007704BD" w:rsidP="004210F2">
      <w:proofErr w:type="spellStart"/>
      <w:proofErr w:type="gramStart"/>
      <w:r w:rsidRPr="007704BD">
        <w:rPr>
          <w:rStyle w:val="GHCCodeChar"/>
        </w:rPr>
        <w:t>computeVectorP</w:t>
      </w:r>
      <w:proofErr w:type="spellEnd"/>
      <w:proofErr w:type="gramEnd"/>
      <w:r>
        <w:t xml:space="preserve"> and </w:t>
      </w:r>
      <w:proofErr w:type="spellStart"/>
      <w:r w:rsidRPr="009D0B2B">
        <w:rPr>
          <w:rStyle w:val="GHCCodeChar"/>
        </w:rPr>
        <w:t>fromList</w:t>
      </w:r>
      <w:r>
        <w:rPr>
          <w:rStyle w:val="GHCCodeChar"/>
        </w:rPr>
        <w:t>Vector</w:t>
      </w:r>
      <w:proofErr w:type="spellEnd"/>
      <w:r>
        <w:t xml:space="preserve"> are both aliases to </w:t>
      </w:r>
      <w:proofErr w:type="spellStart"/>
      <w:r w:rsidRPr="009D0B2B">
        <w:rPr>
          <w:rStyle w:val="GHCCodeChar"/>
        </w:rPr>
        <w:t>Data.Array.Repa.Eval.computeP</w:t>
      </w:r>
      <w:proofErr w:type="spellEnd"/>
      <w:r>
        <w:t xml:space="preserve"> and </w:t>
      </w:r>
      <w:proofErr w:type="spellStart"/>
      <w:r w:rsidRPr="009D0B2B">
        <w:rPr>
          <w:rStyle w:val="GHCCodeChar"/>
        </w:rPr>
        <w:t>Data.Array.Repa.Eval.Target.fromList</w:t>
      </w:r>
      <w:proofErr w:type="spellEnd"/>
      <w:r>
        <w:t xml:space="preserve"> respectively.</w:t>
      </w:r>
    </w:p>
    <w:p w:rsidR="004210F2" w:rsidRPr="004210F2" w:rsidRDefault="00C25E39" w:rsidP="004210F2">
      <w:pPr>
        <w:pStyle w:val="Heading2"/>
      </w:pPr>
      <w:r>
        <w:t>Data/Array/Repa/Repr/Delayed.hs</w:t>
      </w:r>
    </w:p>
    <w:p w:rsidR="00312190" w:rsidRDefault="0073314F" w:rsidP="00312190">
      <w:proofErr w:type="gramStart"/>
      <w:r>
        <w:t>Instance of a delayed Source / Load.</w:t>
      </w:r>
      <w:proofErr w:type="gramEnd"/>
    </w:p>
    <w:p w:rsidR="00DA668F" w:rsidRDefault="00DB31EB" w:rsidP="00312190">
      <w:r>
        <w:t xml:space="preserve">Underlying representation is slightly different – as a function from the </w:t>
      </w:r>
      <w:proofErr w:type="gramStart"/>
      <w:r>
        <w:t>shape  (</w:t>
      </w:r>
      <w:proofErr w:type="spellStart"/>
      <w:proofErr w:type="gramEnd"/>
      <w:r>
        <w:t>indicies</w:t>
      </w:r>
      <w:proofErr w:type="spellEnd"/>
      <w:r>
        <w:t>) to array elements.</w:t>
      </w:r>
    </w:p>
    <w:p w:rsidR="00974427" w:rsidRDefault="002F645B" w:rsidP="00974427">
      <w:r>
        <w:t xml:space="preserve">Most interesting about Delayed.hs is the instance of Load. </w:t>
      </w:r>
      <w:proofErr w:type="spellStart"/>
      <w:r>
        <w:t>LoadP</w:t>
      </w:r>
      <w:proofErr w:type="spellEnd"/>
      <w:r>
        <w:t xml:space="preserve"> is defined </w:t>
      </w:r>
      <w:r w:rsidR="00C06F48">
        <w:t xml:space="preserve">to throw work at a </w:t>
      </w:r>
      <w:proofErr w:type="spellStart"/>
      <w:r w:rsidR="00C06F48">
        <w:t>chunker</w:t>
      </w:r>
      <w:proofErr w:type="spellEnd"/>
      <w:r w:rsidR="00C06F48">
        <w:t xml:space="preserve"> </w:t>
      </w:r>
      <w:proofErr w:type="gramStart"/>
      <w:r w:rsidR="00C06F48">
        <w:t>which</w:t>
      </w:r>
      <w:proofErr w:type="gramEnd"/>
      <w:r w:rsidR="00C06F48">
        <w:t xml:space="preserve"> throws the wor</w:t>
      </w:r>
      <w:r w:rsidR="00974427">
        <w:t>k at ganged threads to compute.</w:t>
      </w:r>
    </w:p>
    <w:p w:rsidR="00543EA8" w:rsidRDefault="00543EA8" w:rsidP="00543EA8">
      <w:pPr>
        <w:pStyle w:val="H2Category"/>
      </w:pPr>
      <w:r>
        <w:lastRenderedPageBreak/>
        <w:t>Operators</w:t>
      </w:r>
    </w:p>
    <w:p w:rsidR="00974427" w:rsidRDefault="00543EA8" w:rsidP="00543EA8">
      <w:pPr>
        <w:pStyle w:val="Heading2"/>
      </w:pPr>
      <w:r>
        <w:t>Data/Array/Repa/Operators/IndexSpace.hs</w:t>
      </w:r>
    </w:p>
    <w:p w:rsidR="00543EA8" w:rsidRDefault="002E1AAA" w:rsidP="00543EA8">
      <w:proofErr w:type="gramStart"/>
      <w:r>
        <w:t xml:space="preserve">Operators on </w:t>
      </w:r>
      <w:proofErr w:type="spellStart"/>
      <w:r>
        <w:t>Indicies</w:t>
      </w:r>
      <w:proofErr w:type="spellEnd"/>
      <w:r>
        <w:t xml:space="preserve"> to produce delayed arrays.</w:t>
      </w:r>
      <w:proofErr w:type="gramEnd"/>
    </w:p>
    <w:p w:rsidR="002E1AAA" w:rsidRPr="00543EA8" w:rsidRDefault="002E1AAA" w:rsidP="00543EA8">
      <w:r>
        <w:t>For example, to append two arrays, we can add the lowest rank dimension together (</w:t>
      </w:r>
      <w:proofErr w:type="spellStart"/>
      <w:r>
        <w:t>i+j</w:t>
      </w:r>
      <w:proofErr w:type="spellEnd"/>
      <w:r>
        <w:t xml:space="preserve">), create a new array of that size and create a function that looks up the result in either the first or second array depending on whether the required index is 0 to </w:t>
      </w:r>
      <w:proofErr w:type="spellStart"/>
      <w:r>
        <w:t>i</w:t>
      </w:r>
      <w:proofErr w:type="spellEnd"/>
      <w:r>
        <w:t xml:space="preserve"> or i+1 to </w:t>
      </w:r>
      <w:proofErr w:type="spellStart"/>
      <w:r>
        <w:t>i+j</w:t>
      </w:r>
      <w:proofErr w:type="spellEnd"/>
      <w:r>
        <w:t>.</w:t>
      </w:r>
    </w:p>
    <w:p w:rsidR="001C0542" w:rsidRDefault="002E1AAA" w:rsidP="00C06F48">
      <w:r>
        <w:t>Defines (amongst others):</w:t>
      </w:r>
    </w:p>
    <w:p w:rsidR="002E1AAA" w:rsidRDefault="002E1AAA" w:rsidP="002E1AAA">
      <w:pPr>
        <w:pStyle w:val="ListParagraph"/>
        <w:numPr>
          <w:ilvl w:val="0"/>
          <w:numId w:val="12"/>
        </w:numPr>
      </w:pPr>
      <w:r>
        <w:t>append – merge two arrays by increasing the size of the lowest rank dimension</w:t>
      </w:r>
    </w:p>
    <w:p w:rsidR="002E1AAA" w:rsidRDefault="002E1AAA" w:rsidP="002E1AAA">
      <w:pPr>
        <w:pStyle w:val="ListParagraph"/>
        <w:numPr>
          <w:ilvl w:val="0"/>
          <w:numId w:val="12"/>
        </w:numPr>
      </w:pPr>
      <w:r>
        <w:t>transpose – the last lowest two dimensions in the array (Z :. 2 :. 3) -&gt; (Z :. 3 :. 2)</w:t>
      </w:r>
    </w:p>
    <w:p w:rsidR="0076626F" w:rsidRDefault="002E1AAA" w:rsidP="0076626F">
      <w:pPr>
        <w:pStyle w:val="ListParagraph"/>
        <w:numPr>
          <w:ilvl w:val="0"/>
          <w:numId w:val="12"/>
        </w:numPr>
      </w:pPr>
      <w:r>
        <w:t>extract – take from starting index to size</w:t>
      </w:r>
      <w:r w:rsidR="0076626F">
        <w:t xml:space="preserve"> </w:t>
      </w:r>
      <w:r>
        <w:t>of</w:t>
      </w:r>
      <w:r w:rsidR="0076626F">
        <w:t xml:space="preserve"> result elements from the array</w:t>
      </w:r>
    </w:p>
    <w:p w:rsidR="0076626F" w:rsidRDefault="0076626F" w:rsidP="0076626F">
      <w:pPr>
        <w:pStyle w:val="Heading2"/>
      </w:pPr>
      <w:r>
        <w:t>Data/Array/Repa/Operators/Mapping.hs</w:t>
      </w:r>
    </w:p>
    <w:p w:rsidR="0076626F" w:rsidRDefault="0076626F" w:rsidP="0076626F">
      <w:proofErr w:type="gramStart"/>
      <w:r>
        <w:t>Map and Zip, producing delayed arrays.</w:t>
      </w:r>
      <w:proofErr w:type="gramEnd"/>
    </w:p>
    <w:p w:rsidR="0076626F" w:rsidRDefault="0076626F" w:rsidP="0076626F">
      <w:pPr>
        <w:pStyle w:val="Heading2"/>
      </w:pPr>
      <w:r>
        <w:t>Data/Array/Repa/Operators/Reduction.hs</w:t>
      </w:r>
    </w:p>
    <w:p w:rsidR="0076626F" w:rsidRDefault="002D0C67" w:rsidP="0076626F">
      <w:r>
        <w:t>Fold variants which provide manifest arrays.</w:t>
      </w:r>
      <w:r w:rsidR="009846A9">
        <w:t xml:space="preserve"> These are wrapped in the IO Monad.</w:t>
      </w:r>
    </w:p>
    <w:p w:rsidR="00EF7945" w:rsidRDefault="00EF7945" w:rsidP="00EF7945">
      <w:pPr>
        <w:pStyle w:val="Heading2"/>
      </w:pPr>
      <w:r>
        <w:t>Data/Array/Repa/Operators/Selection.hs</w:t>
      </w:r>
    </w:p>
    <w:p w:rsidR="00EF7945" w:rsidRDefault="00EF7945" w:rsidP="00EF7945">
      <w:r>
        <w:t xml:space="preserve">Implements a type of filter - </w:t>
      </w:r>
      <w:proofErr w:type="spellStart"/>
      <w:r w:rsidRPr="00EF7945">
        <w:rPr>
          <w:rStyle w:val="GHCCodeChar"/>
        </w:rPr>
        <w:t>selectP</w:t>
      </w:r>
      <w:proofErr w:type="spellEnd"/>
    </w:p>
    <w:p w:rsidR="00EF7945" w:rsidRDefault="00EF7945" w:rsidP="00EF7945">
      <w:pPr>
        <w:spacing w:after="0"/>
      </w:pPr>
      <w:r>
        <w:t>Filter can be implemented as followed:</w:t>
      </w:r>
    </w:p>
    <w:p w:rsidR="00446551" w:rsidRDefault="00EF7945" w:rsidP="00087F0B">
      <w:pPr>
        <w:pStyle w:val="GHCCode"/>
        <w:ind w:firstLine="720"/>
      </w:pPr>
      <w:proofErr w:type="spellStart"/>
      <w:proofErr w:type="gramStart"/>
      <w:r>
        <w:t>unsafePerformIO</w:t>
      </w:r>
      <w:proofErr w:type="spellEnd"/>
      <w:proofErr w:type="gramEnd"/>
      <w:r>
        <w:t xml:space="preserve"> $ </w:t>
      </w:r>
      <w:proofErr w:type="spellStart"/>
      <w:r>
        <w:t>selectP</w:t>
      </w:r>
      <w:proofErr w:type="spellEnd"/>
      <w:r>
        <w:t xml:space="preserve"> f (</w:t>
      </w:r>
      <w:proofErr w:type="spellStart"/>
      <w:r>
        <w:t>linearIndex</w:t>
      </w:r>
      <w:proofErr w:type="spellEnd"/>
      <w:r>
        <w:t xml:space="preserve"> array) (size (extent array))</w:t>
      </w:r>
    </w:p>
    <w:p w:rsidR="004E2041" w:rsidRDefault="004E2041" w:rsidP="004E2041">
      <w:pPr>
        <w:pStyle w:val="H2Category"/>
      </w:pPr>
      <w:r>
        <w:t>Scheduling</w:t>
      </w:r>
    </w:p>
    <w:p w:rsidR="005B5008" w:rsidRDefault="004E2041" w:rsidP="005B5008">
      <w:pPr>
        <w:pStyle w:val="Heading2"/>
      </w:pPr>
      <w:r>
        <w:t>Setup</w:t>
      </w:r>
      <w:r w:rsidR="005B5008">
        <w:t>) Data/Array/</w:t>
      </w:r>
      <w:proofErr w:type="spellStart"/>
      <w:r w:rsidR="005B5008">
        <w:t>Repa</w:t>
      </w:r>
      <w:proofErr w:type="spellEnd"/>
      <w:r w:rsidR="005B5008">
        <w:t>/</w:t>
      </w:r>
      <w:proofErr w:type="spellStart"/>
      <w:r w:rsidR="005B5008">
        <w:t>Eval</w:t>
      </w:r>
      <w:proofErr w:type="spellEnd"/>
      <w:r w:rsidR="005B5008">
        <w:t>/</w:t>
      </w:r>
      <w:proofErr w:type="spellStart"/>
      <w:r w:rsidR="005B5008">
        <w:t>Gang.hs</w:t>
      </w:r>
      <w:proofErr w:type="spellEnd"/>
    </w:p>
    <w:p w:rsidR="00D65BF4" w:rsidRPr="004E2041" w:rsidRDefault="00D65BF4" w:rsidP="005B5008">
      <w:pPr>
        <w:rPr>
          <w:i/>
        </w:rPr>
      </w:pPr>
      <w:r w:rsidRPr="004E2041">
        <w:rPr>
          <w:i/>
        </w:rPr>
        <w:t>A single, shared gang of threads is created at ‘start-up’. This is where the restriction of single level of parallelism comes fro</w:t>
      </w:r>
      <w:r w:rsidR="004E2041">
        <w:rPr>
          <w:i/>
        </w:rPr>
        <w:t>m. The threads are instructed to ad nauseam: block awaiting an input function, compute that function and signal completion.</w:t>
      </w:r>
    </w:p>
    <w:p w:rsidR="001929F3" w:rsidRDefault="001929F3" w:rsidP="005B5008">
      <w:r>
        <w:t>A gang of threads is created. Each thread is cre</w:t>
      </w:r>
      <w:r w:rsidR="00AE0B21">
        <w:t xml:space="preserve">ated using </w:t>
      </w:r>
      <w:proofErr w:type="spellStart"/>
      <w:r w:rsidR="00AE0B21" w:rsidRPr="00AE0B21">
        <w:rPr>
          <w:rStyle w:val="GHCCodeChar"/>
        </w:rPr>
        <w:t>GHC.Conc.forkOn</w:t>
      </w:r>
      <w:proofErr w:type="spellEnd"/>
      <w:r w:rsidR="00AE0B21">
        <w:t xml:space="preserve"> and is given two </w:t>
      </w:r>
      <w:proofErr w:type="spellStart"/>
      <w:r w:rsidR="00AE0B21" w:rsidRPr="00AE0B21">
        <w:rPr>
          <w:rStyle w:val="GHCCodeChar"/>
        </w:rPr>
        <w:t>Control.Concurrency.MVar</w:t>
      </w:r>
      <w:r w:rsidR="00AE0B21">
        <w:t>’s</w:t>
      </w:r>
      <w:proofErr w:type="spellEnd"/>
      <w:r w:rsidR="00AE0B21">
        <w:t xml:space="preserve"> for message passing communication. The </w:t>
      </w:r>
      <w:proofErr w:type="spellStart"/>
      <w:r w:rsidR="00AE0B21">
        <w:t>MVars</w:t>
      </w:r>
      <w:proofErr w:type="spellEnd"/>
      <w:r w:rsidR="00AE0B21">
        <w:t xml:space="preserve"> are retained ‘statically’ so that we can use primitives ‘</w:t>
      </w:r>
      <w:proofErr w:type="spellStart"/>
      <w:r w:rsidR="00AE0B21" w:rsidRPr="00AE0B21">
        <w:rPr>
          <w:rStyle w:val="GHCCodeChar"/>
        </w:rPr>
        <w:t>putMVar</w:t>
      </w:r>
      <w:proofErr w:type="spellEnd"/>
      <w:r w:rsidR="00AE0B21">
        <w:t>’ and ‘</w:t>
      </w:r>
      <w:proofErr w:type="spellStart"/>
      <w:r w:rsidR="00AE0B21" w:rsidRPr="00AE0B21">
        <w:rPr>
          <w:rStyle w:val="GHCCodeChar"/>
        </w:rPr>
        <w:t>takeMVar</w:t>
      </w:r>
      <w:proofErr w:type="spellEnd"/>
      <w:r w:rsidR="00AE0B21">
        <w:t>’ to communicate work to the threads. Work communicated is of the form (</w:t>
      </w:r>
      <w:proofErr w:type="spellStart"/>
      <w:proofErr w:type="gramStart"/>
      <w:r w:rsidR="00AE0B21">
        <w:t>ThreadID</w:t>
      </w:r>
      <w:proofErr w:type="spellEnd"/>
      <w:r w:rsidR="00AE0B21">
        <w:t xml:space="preserve"> :</w:t>
      </w:r>
      <w:proofErr w:type="gramEnd"/>
      <w:r w:rsidR="00AE0B21">
        <w:t xml:space="preserve">: </w:t>
      </w:r>
      <w:proofErr w:type="spellStart"/>
      <w:r w:rsidR="00AE0B21">
        <w:t>Int</w:t>
      </w:r>
      <w:proofErr w:type="spellEnd"/>
      <w:r w:rsidR="00AE0B21">
        <w:t xml:space="preserve"> -&gt; IO ()).</w:t>
      </w:r>
    </w:p>
    <w:p w:rsidR="00AE0B21" w:rsidRDefault="00AE0B21" w:rsidP="005B5008">
      <w:r>
        <w:t>Each thread:</w:t>
      </w:r>
    </w:p>
    <w:p w:rsidR="00AE0B21" w:rsidRDefault="00AE0B21" w:rsidP="00AE0B21">
      <w:pPr>
        <w:pStyle w:val="ListParagraph"/>
        <w:numPr>
          <w:ilvl w:val="0"/>
          <w:numId w:val="14"/>
        </w:numPr>
      </w:pPr>
      <w:r>
        <w:t xml:space="preserve">Blocks on </w:t>
      </w:r>
      <w:proofErr w:type="spellStart"/>
      <w:r>
        <w:t>workRequest</w:t>
      </w:r>
      <w:proofErr w:type="spellEnd"/>
      <w:r>
        <w:t xml:space="preserve"> </w:t>
      </w:r>
      <w:proofErr w:type="spellStart"/>
      <w:r>
        <w:t>MVar</w:t>
      </w:r>
      <w:proofErr w:type="spellEnd"/>
    </w:p>
    <w:p w:rsidR="00AE0B21" w:rsidRDefault="00AE0B21" w:rsidP="00AE0B21">
      <w:pPr>
        <w:pStyle w:val="ListParagraph"/>
        <w:numPr>
          <w:ilvl w:val="0"/>
          <w:numId w:val="14"/>
        </w:numPr>
      </w:pPr>
      <w:r>
        <w:t xml:space="preserve">Evaluates work, passing its </w:t>
      </w:r>
      <w:proofErr w:type="spellStart"/>
      <w:r>
        <w:t>threadID</w:t>
      </w:r>
      <w:proofErr w:type="spellEnd"/>
    </w:p>
    <w:p w:rsidR="00AE0B21" w:rsidRDefault="00AE0B21" w:rsidP="00AE0B21">
      <w:pPr>
        <w:pStyle w:val="ListParagraph"/>
        <w:numPr>
          <w:ilvl w:val="1"/>
          <w:numId w:val="14"/>
        </w:numPr>
      </w:pPr>
      <w:r>
        <w:t>work includes writing to final resultant mutable vector, so the thread doesn’t need to communicate chunks of work back</w:t>
      </w:r>
    </w:p>
    <w:p w:rsidR="00AE0B21" w:rsidRDefault="00AE0B21" w:rsidP="00AE0B21">
      <w:pPr>
        <w:pStyle w:val="ListParagraph"/>
        <w:numPr>
          <w:ilvl w:val="0"/>
          <w:numId w:val="14"/>
        </w:numPr>
      </w:pPr>
      <w:r>
        <w:t>Signal that we have completed the work</w:t>
      </w:r>
    </w:p>
    <w:p w:rsidR="00AE0B21" w:rsidRDefault="002F41EC" w:rsidP="00AE0B21">
      <w:pPr>
        <w:pStyle w:val="ListParagraph"/>
        <w:numPr>
          <w:ilvl w:val="0"/>
          <w:numId w:val="14"/>
        </w:numPr>
      </w:pPr>
      <w:r>
        <w:t>Continue from (1)</w:t>
      </w:r>
    </w:p>
    <w:p w:rsidR="005B5008" w:rsidRDefault="002F41EC" w:rsidP="002F41EC">
      <w:r>
        <w:lastRenderedPageBreak/>
        <w:t xml:space="preserve">Uses </w:t>
      </w:r>
      <w:proofErr w:type="spellStart"/>
      <w:r w:rsidRPr="002F41EC">
        <w:rPr>
          <w:rStyle w:val="GHCCodeChar"/>
        </w:rPr>
        <w:t>GHC.Conc.numCapabilities</w:t>
      </w:r>
      <w:proofErr w:type="spellEnd"/>
      <w:r>
        <w:t xml:space="preserve"> (</w:t>
      </w:r>
      <w:r w:rsidR="00D65BF4">
        <w:t>“the value passed to the +RTS –N flag”</w:t>
      </w:r>
      <w:r>
        <w:t>) as the number of threads to fork.</w:t>
      </w:r>
    </w:p>
    <w:p w:rsidR="00DF3CC0" w:rsidRDefault="00A926C0" w:rsidP="00D955D7">
      <w:pPr>
        <w:pStyle w:val="Heading2"/>
      </w:pPr>
      <w:r>
        <w:t>1) Data/Array/</w:t>
      </w:r>
      <w:proofErr w:type="spellStart"/>
      <w:r>
        <w:t>Repa</w:t>
      </w:r>
      <w:proofErr w:type="spellEnd"/>
      <w:r>
        <w:t>/</w:t>
      </w:r>
      <w:proofErr w:type="spellStart"/>
      <w:r>
        <w:t>Repr</w:t>
      </w:r>
      <w:proofErr w:type="spellEnd"/>
      <w:r>
        <w:t>/</w:t>
      </w:r>
      <w:proofErr w:type="spellStart"/>
      <w:r>
        <w:t>Eval</w:t>
      </w:r>
      <w:bookmarkStart w:id="0" w:name="_GoBack"/>
      <w:bookmarkEnd w:id="0"/>
      <w:r w:rsidR="00DF3CC0">
        <w:t>.hs</w:t>
      </w:r>
      <w:proofErr w:type="spellEnd"/>
    </w:p>
    <w:p w:rsidR="00543348" w:rsidRDefault="00DF3CC0" w:rsidP="00DF3CC0">
      <w:pPr>
        <w:rPr>
          <w:i/>
        </w:rPr>
      </w:pPr>
      <w:r>
        <w:rPr>
          <w:i/>
        </w:rPr>
        <w:t xml:space="preserve">Computation of arrays is </w:t>
      </w:r>
      <w:proofErr w:type="spellStart"/>
      <w:r>
        <w:rPr>
          <w:i/>
        </w:rPr>
        <w:t>kickstarted</w:t>
      </w:r>
      <w:proofErr w:type="spellEnd"/>
      <w:r>
        <w:rPr>
          <w:i/>
        </w:rPr>
        <w:t xml:space="preserve"> by </w:t>
      </w:r>
      <w:proofErr w:type="spellStart"/>
      <w:r>
        <w:rPr>
          <w:i/>
        </w:rPr>
        <w:t>computeP</w:t>
      </w:r>
      <w:proofErr w:type="spellEnd"/>
      <w:r>
        <w:rPr>
          <w:i/>
        </w:rPr>
        <w:t>. It turns a Delayed Array</w:t>
      </w:r>
      <w:r w:rsidR="00543348">
        <w:rPr>
          <w:i/>
        </w:rPr>
        <w:t xml:space="preserve"> into a Manifest Array.</w:t>
      </w:r>
    </w:p>
    <w:p w:rsidR="00DF3CC0" w:rsidRPr="00543348" w:rsidRDefault="00543348" w:rsidP="00DF3CC0">
      <w:r w:rsidRPr="00543348">
        <w:t>A new mutable buffer is created</w:t>
      </w:r>
      <w:r>
        <w:t xml:space="preserve"> to store the contents of the array.</w:t>
      </w:r>
    </w:p>
    <w:p w:rsidR="00D955D7" w:rsidRDefault="00543348" w:rsidP="00D955D7">
      <w:pPr>
        <w:pStyle w:val="Heading2"/>
      </w:pPr>
      <w:r>
        <w:t>2</w:t>
      </w:r>
      <w:r w:rsidR="00D955D7">
        <w:t>) Data/Array/</w:t>
      </w:r>
      <w:proofErr w:type="spellStart"/>
      <w:r w:rsidR="00D955D7">
        <w:t>Repa</w:t>
      </w:r>
      <w:proofErr w:type="spellEnd"/>
      <w:r w:rsidR="00D955D7">
        <w:t>/</w:t>
      </w:r>
      <w:proofErr w:type="spellStart"/>
      <w:r w:rsidR="00D955D7">
        <w:t>Repr</w:t>
      </w:r>
      <w:proofErr w:type="spellEnd"/>
      <w:r w:rsidR="00D955D7">
        <w:t>/</w:t>
      </w:r>
      <w:proofErr w:type="spellStart"/>
      <w:r w:rsidR="00D955D7">
        <w:t>Delayed.hs</w:t>
      </w:r>
      <w:proofErr w:type="spellEnd"/>
    </w:p>
    <w:p w:rsidR="00DF0795" w:rsidRPr="00DF0795" w:rsidRDefault="00DF0795" w:rsidP="00D955D7">
      <w:pPr>
        <w:rPr>
          <w:i/>
        </w:rPr>
      </w:pPr>
      <w:r>
        <w:rPr>
          <w:i/>
        </w:rPr>
        <w:t>A Delayed Array is represented as a function from index to result. When array values are demanded we have to apply the function over every inde</w:t>
      </w:r>
      <w:r w:rsidR="00543348">
        <w:rPr>
          <w:i/>
        </w:rPr>
        <w:t xml:space="preserve">x. This can be done in parallel. After </w:t>
      </w:r>
      <w:proofErr w:type="spellStart"/>
      <w:r w:rsidR="00543348">
        <w:rPr>
          <w:i/>
        </w:rPr>
        <w:t>computeP</w:t>
      </w:r>
      <w:proofErr w:type="spellEnd"/>
      <w:r w:rsidR="00543348">
        <w:rPr>
          <w:i/>
        </w:rPr>
        <w:t xml:space="preserve">, the next step in the chain is </w:t>
      </w:r>
      <w:proofErr w:type="spellStart"/>
      <w:r w:rsidR="00543348">
        <w:rPr>
          <w:i/>
        </w:rPr>
        <w:t>loadP</w:t>
      </w:r>
      <w:proofErr w:type="spellEnd"/>
      <w:r w:rsidR="00543348">
        <w:rPr>
          <w:i/>
        </w:rPr>
        <w:t>.</w:t>
      </w:r>
    </w:p>
    <w:p w:rsidR="00D955D7" w:rsidRDefault="00DF0795" w:rsidP="00D955D7">
      <w:r>
        <w:t>A delayed representation of a manifest</w:t>
      </w:r>
      <w:r w:rsidRPr="00DF0795">
        <w:t xml:space="preserve"> array ‘</w:t>
      </w:r>
      <w:proofErr w:type="spellStart"/>
      <w:r w:rsidRPr="00DF0795">
        <w:t>arr</w:t>
      </w:r>
      <w:proofErr w:type="spellEnd"/>
      <w:r w:rsidRPr="00DF0795">
        <w:t xml:space="preserve">’ might be Array D (extent </w:t>
      </w:r>
      <w:proofErr w:type="spellStart"/>
      <w:r w:rsidRPr="00DF0795">
        <w:t>arr</w:t>
      </w:r>
      <w:proofErr w:type="spellEnd"/>
      <w:r w:rsidRPr="00DF0795">
        <w:t xml:space="preserve">) (index </w:t>
      </w:r>
      <w:proofErr w:type="spellStart"/>
      <w:r w:rsidRPr="00DF0795">
        <w:t>arr</w:t>
      </w:r>
      <w:proofErr w:type="spellEnd"/>
      <w:r w:rsidRPr="00DF0795">
        <w:t xml:space="preserve">) – when given </w:t>
      </w:r>
      <w:proofErr w:type="spellStart"/>
      <w:proofErr w:type="gramStart"/>
      <w:r w:rsidRPr="00DF0795">
        <w:t>a</w:t>
      </w:r>
      <w:proofErr w:type="spellEnd"/>
      <w:proofErr w:type="gramEnd"/>
      <w:r w:rsidRPr="00DF0795">
        <w:t xml:space="preserve"> ind</w:t>
      </w:r>
      <w:r>
        <w:t>ex, we merely return that</w:t>
      </w:r>
      <w:r w:rsidRPr="00DF0795">
        <w:t xml:space="preserve"> index of the original array. </w:t>
      </w:r>
    </w:p>
    <w:p w:rsidR="00543348" w:rsidRPr="00D955D7" w:rsidRDefault="00543348" w:rsidP="00D955D7">
      <w:r>
        <w:t xml:space="preserve">When </w:t>
      </w:r>
      <w:proofErr w:type="spellStart"/>
      <w:r>
        <w:t>loadP</w:t>
      </w:r>
      <w:proofErr w:type="spellEnd"/>
      <w:r>
        <w:t xml:space="preserve"> is given a buffer, we pass on the number of elements in the new array, a function to write into the buffer when given an index and a value, and a function that yields a resultant value when given an index.</w:t>
      </w:r>
    </w:p>
    <w:p w:rsidR="00087F0B" w:rsidRDefault="00543348" w:rsidP="005B5008">
      <w:pPr>
        <w:pStyle w:val="Heading2"/>
      </w:pPr>
      <w:r>
        <w:t>3</w:t>
      </w:r>
      <w:r w:rsidR="005B5008" w:rsidRPr="005B5008">
        <w:t xml:space="preserve">) </w:t>
      </w:r>
      <w:r w:rsidR="00087F0B" w:rsidRPr="005B5008">
        <w:t>Data/Array/</w:t>
      </w:r>
      <w:proofErr w:type="spellStart"/>
      <w:r w:rsidR="00087F0B" w:rsidRPr="005B5008">
        <w:t>Repa</w:t>
      </w:r>
      <w:proofErr w:type="spellEnd"/>
      <w:r w:rsidR="00087F0B" w:rsidRPr="005B5008">
        <w:t>/</w:t>
      </w:r>
      <w:proofErr w:type="spellStart"/>
      <w:r w:rsidR="00087F0B" w:rsidRPr="005B5008">
        <w:t>Eval</w:t>
      </w:r>
      <w:proofErr w:type="spellEnd"/>
      <w:r w:rsidR="00087F0B" w:rsidRPr="005B5008">
        <w:t>/</w:t>
      </w:r>
      <w:proofErr w:type="spellStart"/>
      <w:r w:rsidR="00087F0B" w:rsidRPr="005B5008">
        <w:t>Chunked.hs</w:t>
      </w:r>
      <w:proofErr w:type="spellEnd"/>
    </w:p>
    <w:p w:rsidR="004E2041" w:rsidRPr="004E2041" w:rsidRDefault="004E2041" w:rsidP="004E2041">
      <w:pPr>
        <w:rPr>
          <w:i/>
        </w:rPr>
      </w:pPr>
      <w:r>
        <w:rPr>
          <w:i/>
        </w:rPr>
        <w:t xml:space="preserve">Take the function that ‘computes a result and writes into a new array, given an index’ and groups the application of this function over a range of </w:t>
      </w:r>
      <w:proofErr w:type="spellStart"/>
      <w:r>
        <w:rPr>
          <w:i/>
        </w:rPr>
        <w:t>indicies</w:t>
      </w:r>
      <w:proofErr w:type="spellEnd"/>
      <w:r>
        <w:rPr>
          <w:i/>
        </w:rPr>
        <w:t xml:space="preserve"> to each thread. Each thread gets </w:t>
      </w:r>
      <w:r w:rsidR="001929F3">
        <w:rPr>
          <w:i/>
        </w:rPr>
        <w:t xml:space="preserve">a chunk of </w:t>
      </w:r>
      <w:proofErr w:type="spellStart"/>
      <w:r w:rsidR="001929F3">
        <w:rPr>
          <w:i/>
        </w:rPr>
        <w:t>indicies</w:t>
      </w:r>
      <w:proofErr w:type="spellEnd"/>
      <w:r w:rsidR="001929F3">
        <w:rPr>
          <w:i/>
        </w:rPr>
        <w:t xml:space="preserve"> to evaluate. As such we have a new function, </w:t>
      </w:r>
      <w:proofErr w:type="spellStart"/>
      <w:r w:rsidR="001929F3">
        <w:rPr>
          <w:i/>
        </w:rPr>
        <w:t>ThreadID</w:t>
      </w:r>
      <w:proofErr w:type="spellEnd"/>
      <w:r w:rsidR="001929F3">
        <w:rPr>
          <w:i/>
        </w:rPr>
        <w:t xml:space="preserve"> -&gt; work over index range.</w:t>
      </w:r>
    </w:p>
    <w:p w:rsidR="00D955D7" w:rsidRDefault="00292F74" w:rsidP="00087F0B">
      <w:r>
        <w:t xml:space="preserve">We know the number of elements to be computed and the number of threads. We can then work out an index range that each thread should be assigned to and convert the </w:t>
      </w:r>
      <w:r w:rsidR="008615D9">
        <w:t>(</w:t>
      </w:r>
      <w:r>
        <w:t>index -&gt; write result</w:t>
      </w:r>
      <w:r w:rsidR="008615D9">
        <w:t>)</w:t>
      </w:r>
      <w:r>
        <w:t xml:space="preserve"> function to a </w:t>
      </w:r>
      <w:r w:rsidR="008615D9">
        <w:t>(</w:t>
      </w:r>
      <w:r>
        <w:t>thread index -&gt; write results</w:t>
      </w:r>
      <w:r w:rsidR="008615D9">
        <w:t>)</w:t>
      </w:r>
      <w:r>
        <w:t xml:space="preserve"> function.</w:t>
      </w:r>
    </w:p>
    <w:p w:rsidR="008615D9" w:rsidRDefault="008615D9" w:rsidP="00087F0B">
      <w:r>
        <w:t>Now that we have a thread relevant function, we can call functions relative to thread gangs.</w:t>
      </w:r>
    </w:p>
    <w:p w:rsidR="00EE370F" w:rsidRDefault="008615D9" w:rsidP="00EE370F">
      <w:pPr>
        <w:pStyle w:val="Heading2"/>
      </w:pPr>
      <w:r>
        <w:t>4</w:t>
      </w:r>
      <w:r w:rsidR="00EE370F">
        <w:t>) Data/Array/</w:t>
      </w:r>
      <w:proofErr w:type="spellStart"/>
      <w:r w:rsidR="00EE370F">
        <w:t>Repa</w:t>
      </w:r>
      <w:proofErr w:type="spellEnd"/>
      <w:r w:rsidR="00EE370F">
        <w:t>/</w:t>
      </w:r>
      <w:proofErr w:type="spellStart"/>
      <w:r w:rsidR="00EE370F">
        <w:t>Eval</w:t>
      </w:r>
      <w:proofErr w:type="spellEnd"/>
      <w:r w:rsidR="00EE370F">
        <w:t>/</w:t>
      </w:r>
      <w:proofErr w:type="spellStart"/>
      <w:r w:rsidR="00EE370F">
        <w:t>Gang.hs</w:t>
      </w:r>
      <w:proofErr w:type="spellEnd"/>
    </w:p>
    <w:p w:rsidR="008615D9" w:rsidRPr="008615D9" w:rsidRDefault="008615D9" w:rsidP="00EE370F">
      <w:pPr>
        <w:rPr>
          <w:i/>
        </w:rPr>
      </w:pPr>
      <w:r>
        <w:rPr>
          <w:i/>
        </w:rPr>
        <w:t xml:space="preserve">Threads have already been forked and each one is waiting for an </w:t>
      </w:r>
      <w:proofErr w:type="spellStart"/>
      <w:r>
        <w:rPr>
          <w:i/>
        </w:rPr>
        <w:t>MVar</w:t>
      </w:r>
      <w:proofErr w:type="spellEnd"/>
      <w:r>
        <w:rPr>
          <w:i/>
        </w:rPr>
        <w:t xml:space="preserve"> write of a (</w:t>
      </w:r>
      <w:proofErr w:type="spellStart"/>
      <w:r>
        <w:rPr>
          <w:i/>
        </w:rPr>
        <w:t>ThreadID</w:t>
      </w:r>
      <w:proofErr w:type="spellEnd"/>
      <w:r>
        <w:rPr>
          <w:i/>
        </w:rPr>
        <w:t xml:space="preserve"> -&gt; Work) function. We can now communicate this function to every thread so that computation can actually be performed in parallel, merely by applying the thread ID.</w:t>
      </w:r>
    </w:p>
    <w:p w:rsidR="00082C16" w:rsidRDefault="008615D9" w:rsidP="00EE370F">
      <w:r>
        <w:t>A check is made to ensure we are not doing nested parallelism</w:t>
      </w:r>
      <w:r w:rsidR="00A472CC">
        <w:t xml:space="preserve"> (the threads will already be working).</w:t>
      </w:r>
    </w:p>
    <w:p w:rsidR="00A472CC" w:rsidRDefault="00A472CC" w:rsidP="00EE370F">
      <w:r>
        <w:t xml:space="preserve">Then, every thread is sent the function via </w:t>
      </w:r>
      <w:proofErr w:type="spellStart"/>
      <w:r>
        <w:t>MVar</w:t>
      </w:r>
      <w:proofErr w:type="spellEnd"/>
      <w:r>
        <w:t xml:space="preserve"> mechanism. Every thread will then evaluate the function, </w:t>
      </w:r>
      <w:proofErr w:type="gramStart"/>
      <w:r>
        <w:t>resulting</w:t>
      </w:r>
      <w:proofErr w:type="gramEnd"/>
      <w:r>
        <w:t xml:space="preserve"> every entry in the new array buffer being filled in by the function being evaluated by every index.</w:t>
      </w:r>
    </w:p>
    <w:p w:rsidR="00A472CC" w:rsidRPr="00EE370F" w:rsidRDefault="00A472CC" w:rsidP="00EE370F">
      <w:r>
        <w:t xml:space="preserve">We await all thread signals and then carry on as usual, free </w:t>
      </w:r>
      <w:proofErr w:type="gramStart"/>
      <w:r>
        <w:t>to use</w:t>
      </w:r>
      <w:proofErr w:type="gramEnd"/>
      <w:r>
        <w:t xml:space="preserve"> the new array.</w:t>
      </w:r>
    </w:p>
    <w:sectPr w:rsidR="00A472CC" w:rsidRPr="00EE370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3703B" w:rsidRDefault="0003703B" w:rsidP="0003703B">
      <w:pPr>
        <w:spacing w:after="0" w:line="240" w:lineRule="auto"/>
      </w:pPr>
      <w:r>
        <w:separator/>
      </w:r>
    </w:p>
  </w:endnote>
  <w:endnote w:type="continuationSeparator" w:id="0">
    <w:p w:rsidR="0003703B" w:rsidRDefault="0003703B" w:rsidP="000370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3703B" w:rsidRDefault="0003703B" w:rsidP="0003703B">
      <w:pPr>
        <w:spacing w:after="0" w:line="240" w:lineRule="auto"/>
      </w:pPr>
      <w:r>
        <w:separator/>
      </w:r>
    </w:p>
  </w:footnote>
  <w:footnote w:type="continuationSeparator" w:id="0">
    <w:p w:rsidR="0003703B" w:rsidRDefault="0003703B" w:rsidP="000370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86820"/>
    <w:multiLevelType w:val="hybridMultilevel"/>
    <w:tmpl w:val="C618FF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95A76FC"/>
    <w:multiLevelType w:val="hybridMultilevel"/>
    <w:tmpl w:val="F3D48C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1C1C08F2"/>
    <w:multiLevelType w:val="hybridMultilevel"/>
    <w:tmpl w:val="B492D098"/>
    <w:lvl w:ilvl="0" w:tplc="0809000F">
      <w:start w:val="1"/>
      <w:numFmt w:val="decimal"/>
      <w:lvlText w:val="%1."/>
      <w:lvlJc w:val="left"/>
      <w:pPr>
        <w:ind w:left="720" w:hanging="360"/>
      </w:p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0645166"/>
    <w:multiLevelType w:val="hybridMultilevel"/>
    <w:tmpl w:val="1D828F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28DD607C"/>
    <w:multiLevelType w:val="hybridMultilevel"/>
    <w:tmpl w:val="C3CCDBD2"/>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9350391"/>
    <w:multiLevelType w:val="hybridMultilevel"/>
    <w:tmpl w:val="22986F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478D2421"/>
    <w:multiLevelType w:val="hybridMultilevel"/>
    <w:tmpl w:val="7B5CD6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A0E509B"/>
    <w:multiLevelType w:val="hybridMultilevel"/>
    <w:tmpl w:val="46604A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50685CD0"/>
    <w:multiLevelType w:val="hybridMultilevel"/>
    <w:tmpl w:val="D23006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6D9A6CEB"/>
    <w:multiLevelType w:val="hybridMultilevel"/>
    <w:tmpl w:val="63C298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6F1702BB"/>
    <w:multiLevelType w:val="hybridMultilevel"/>
    <w:tmpl w:val="C9C07B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711C181D"/>
    <w:multiLevelType w:val="hybridMultilevel"/>
    <w:tmpl w:val="A01492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7A76572C"/>
    <w:multiLevelType w:val="hybridMultilevel"/>
    <w:tmpl w:val="ED66046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D8954D1"/>
    <w:multiLevelType w:val="hybridMultilevel"/>
    <w:tmpl w:val="499C4A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7DF85CF7"/>
    <w:multiLevelType w:val="hybridMultilevel"/>
    <w:tmpl w:val="682CE0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3"/>
  </w:num>
  <w:num w:numId="4">
    <w:abstractNumId w:val="7"/>
  </w:num>
  <w:num w:numId="5">
    <w:abstractNumId w:val="0"/>
  </w:num>
  <w:num w:numId="6">
    <w:abstractNumId w:val="12"/>
  </w:num>
  <w:num w:numId="7">
    <w:abstractNumId w:val="6"/>
  </w:num>
  <w:num w:numId="8">
    <w:abstractNumId w:val="13"/>
  </w:num>
  <w:num w:numId="9">
    <w:abstractNumId w:val="10"/>
  </w:num>
  <w:num w:numId="10">
    <w:abstractNumId w:val="14"/>
  </w:num>
  <w:num w:numId="11">
    <w:abstractNumId w:val="9"/>
  </w:num>
  <w:num w:numId="12">
    <w:abstractNumId w:val="8"/>
  </w:num>
  <w:num w:numId="13">
    <w:abstractNumId w:val="4"/>
  </w:num>
  <w:num w:numId="14">
    <w:abstractNumId w:val="2"/>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51CA"/>
    <w:rsid w:val="00003F82"/>
    <w:rsid w:val="0003703B"/>
    <w:rsid w:val="00082C16"/>
    <w:rsid w:val="00087F0B"/>
    <w:rsid w:val="00091B9C"/>
    <w:rsid w:val="001929F3"/>
    <w:rsid w:val="00194173"/>
    <w:rsid w:val="001A0645"/>
    <w:rsid w:val="001C0542"/>
    <w:rsid w:val="00292F74"/>
    <w:rsid w:val="002D0C67"/>
    <w:rsid w:val="002D2F80"/>
    <w:rsid w:val="002D4406"/>
    <w:rsid w:val="002E1AAA"/>
    <w:rsid w:val="002F41EC"/>
    <w:rsid w:val="002F44A1"/>
    <w:rsid w:val="002F645B"/>
    <w:rsid w:val="00312190"/>
    <w:rsid w:val="00322AF6"/>
    <w:rsid w:val="00343789"/>
    <w:rsid w:val="00343DCB"/>
    <w:rsid w:val="00354539"/>
    <w:rsid w:val="003851CA"/>
    <w:rsid w:val="003C359E"/>
    <w:rsid w:val="00400C00"/>
    <w:rsid w:val="004210F2"/>
    <w:rsid w:val="004254A8"/>
    <w:rsid w:val="00446551"/>
    <w:rsid w:val="004E2041"/>
    <w:rsid w:val="00500AD2"/>
    <w:rsid w:val="00543348"/>
    <w:rsid w:val="00543EA8"/>
    <w:rsid w:val="00586FF3"/>
    <w:rsid w:val="005B5008"/>
    <w:rsid w:val="00645E2A"/>
    <w:rsid w:val="006D1713"/>
    <w:rsid w:val="006F0507"/>
    <w:rsid w:val="00714C27"/>
    <w:rsid w:val="00732862"/>
    <w:rsid w:val="0073314F"/>
    <w:rsid w:val="0076626F"/>
    <w:rsid w:val="007704BD"/>
    <w:rsid w:val="007E72CF"/>
    <w:rsid w:val="008615D9"/>
    <w:rsid w:val="009007BD"/>
    <w:rsid w:val="00921481"/>
    <w:rsid w:val="009534B6"/>
    <w:rsid w:val="00974427"/>
    <w:rsid w:val="009846A9"/>
    <w:rsid w:val="0099739E"/>
    <w:rsid w:val="009D0B2B"/>
    <w:rsid w:val="009F5DAA"/>
    <w:rsid w:val="00A105ED"/>
    <w:rsid w:val="00A472CC"/>
    <w:rsid w:val="00A624FB"/>
    <w:rsid w:val="00A73B4D"/>
    <w:rsid w:val="00A926C0"/>
    <w:rsid w:val="00AD349D"/>
    <w:rsid w:val="00AE0B21"/>
    <w:rsid w:val="00B46855"/>
    <w:rsid w:val="00BB0C4B"/>
    <w:rsid w:val="00BD5E6A"/>
    <w:rsid w:val="00C06F48"/>
    <w:rsid w:val="00C25E39"/>
    <w:rsid w:val="00D65BF4"/>
    <w:rsid w:val="00D71638"/>
    <w:rsid w:val="00D955D7"/>
    <w:rsid w:val="00D9765D"/>
    <w:rsid w:val="00DA668F"/>
    <w:rsid w:val="00DB31EB"/>
    <w:rsid w:val="00DF0795"/>
    <w:rsid w:val="00DF3CC0"/>
    <w:rsid w:val="00E5343D"/>
    <w:rsid w:val="00E673E0"/>
    <w:rsid w:val="00E91ADB"/>
    <w:rsid w:val="00ED6F72"/>
    <w:rsid w:val="00EE0DDB"/>
    <w:rsid w:val="00EE370F"/>
    <w:rsid w:val="00EF7945"/>
    <w:rsid w:val="00F052D5"/>
    <w:rsid w:val="00F22787"/>
    <w:rsid w:val="00F5279F"/>
    <w:rsid w:val="00F55BC5"/>
    <w:rsid w:val="00F568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6FF3"/>
    <w:pPr>
      <w:keepNext/>
      <w:keepLines/>
      <w:spacing w:before="480" w:after="0"/>
      <w:ind w:left="-11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0C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44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1CA"/>
    <w:pPr>
      <w:ind w:left="720"/>
      <w:contextualSpacing/>
    </w:pPr>
  </w:style>
  <w:style w:type="character" w:customStyle="1" w:styleId="Heading1Char">
    <w:name w:val="Heading 1 Char"/>
    <w:basedOn w:val="DefaultParagraphFont"/>
    <w:link w:val="Heading1"/>
    <w:uiPriority w:val="9"/>
    <w:rsid w:val="00586FF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00C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0C0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00C00"/>
    <w:rPr>
      <w:rFonts w:asciiTheme="majorHAnsi" w:eastAsiaTheme="majorEastAsia" w:hAnsiTheme="majorHAnsi" w:cstheme="majorBidi"/>
      <w:b/>
      <w:bCs/>
      <w:color w:val="4F81BD" w:themeColor="accent1"/>
      <w:sz w:val="26"/>
      <w:szCs w:val="26"/>
    </w:rPr>
  </w:style>
  <w:style w:type="paragraph" w:customStyle="1" w:styleId="GHCCode">
    <w:name w:val="GHCCode"/>
    <w:basedOn w:val="Normal"/>
    <w:link w:val="GHCCodeChar"/>
    <w:qFormat/>
    <w:rsid w:val="00714C27"/>
    <w:rPr>
      <w:rFonts w:ascii="Arial" w:hAnsi="Arial"/>
      <w:i/>
      <w:color w:val="4F6228" w:themeColor="accent3" w:themeShade="80"/>
    </w:rPr>
  </w:style>
  <w:style w:type="paragraph" w:customStyle="1" w:styleId="H2Category">
    <w:name w:val="H2 Category"/>
    <w:basedOn w:val="Heading2"/>
    <w:link w:val="H2CategoryChar"/>
    <w:qFormat/>
    <w:rsid w:val="00312190"/>
    <w:pPr>
      <w:pBdr>
        <w:bottom w:val="single" w:sz="4" w:space="1" w:color="auto"/>
      </w:pBdr>
      <w:spacing w:before="480"/>
    </w:pPr>
    <w:rPr>
      <w:caps/>
    </w:rPr>
  </w:style>
  <w:style w:type="character" w:customStyle="1" w:styleId="GHCCodeChar">
    <w:name w:val="GHCCode Char"/>
    <w:basedOn w:val="DefaultParagraphFont"/>
    <w:link w:val="GHCCode"/>
    <w:rsid w:val="00714C27"/>
    <w:rPr>
      <w:rFonts w:ascii="Arial" w:hAnsi="Arial"/>
      <w:i/>
      <w:color w:val="4F6228" w:themeColor="accent3" w:themeShade="80"/>
    </w:rPr>
  </w:style>
  <w:style w:type="character" w:styleId="IntenseReference">
    <w:name w:val="Intense Reference"/>
    <w:basedOn w:val="DefaultParagraphFont"/>
    <w:uiPriority w:val="32"/>
    <w:qFormat/>
    <w:rsid w:val="00A105ED"/>
    <w:rPr>
      <w:b/>
      <w:bCs/>
      <w:smallCaps/>
      <w:color w:val="C0504D" w:themeColor="accent2"/>
      <w:spacing w:val="5"/>
      <w:u w:val="single"/>
    </w:rPr>
  </w:style>
  <w:style w:type="character" w:customStyle="1" w:styleId="H2CategoryChar">
    <w:name w:val="H2 Category Char"/>
    <w:basedOn w:val="Heading2Char"/>
    <w:link w:val="H2Category"/>
    <w:rsid w:val="00312190"/>
    <w:rPr>
      <w:rFonts w:asciiTheme="majorHAnsi" w:eastAsiaTheme="majorEastAsia" w:hAnsiTheme="majorHAnsi" w:cstheme="majorBidi"/>
      <w:b/>
      <w:bCs/>
      <w:caps/>
      <w:color w:val="4F81BD" w:themeColor="accent1"/>
      <w:sz w:val="26"/>
      <w:szCs w:val="26"/>
    </w:rPr>
  </w:style>
  <w:style w:type="character" w:customStyle="1" w:styleId="Heading3Char">
    <w:name w:val="Heading 3 Char"/>
    <w:basedOn w:val="DefaultParagraphFont"/>
    <w:link w:val="Heading3"/>
    <w:uiPriority w:val="9"/>
    <w:rsid w:val="002D4406"/>
    <w:rPr>
      <w:rFonts w:asciiTheme="majorHAnsi" w:eastAsiaTheme="majorEastAsia" w:hAnsiTheme="majorHAnsi" w:cstheme="majorBidi"/>
      <w:b/>
      <w:bCs/>
      <w:color w:val="4F81BD" w:themeColor="accent1"/>
    </w:rPr>
  </w:style>
  <w:style w:type="paragraph" w:styleId="EndnoteText">
    <w:name w:val="endnote text"/>
    <w:basedOn w:val="Normal"/>
    <w:link w:val="EndnoteTextChar"/>
    <w:uiPriority w:val="99"/>
    <w:semiHidden/>
    <w:unhideWhenUsed/>
    <w:rsid w:val="000370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3703B"/>
    <w:rPr>
      <w:sz w:val="20"/>
      <w:szCs w:val="20"/>
    </w:rPr>
  </w:style>
  <w:style w:type="character" w:styleId="EndnoteReference">
    <w:name w:val="endnote reference"/>
    <w:basedOn w:val="DefaultParagraphFont"/>
    <w:uiPriority w:val="99"/>
    <w:semiHidden/>
    <w:unhideWhenUsed/>
    <w:rsid w:val="0003703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6FF3"/>
    <w:pPr>
      <w:keepNext/>
      <w:keepLines/>
      <w:spacing w:before="480" w:after="0"/>
      <w:ind w:left="-113"/>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0C0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440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51CA"/>
    <w:pPr>
      <w:ind w:left="720"/>
      <w:contextualSpacing/>
    </w:pPr>
  </w:style>
  <w:style w:type="character" w:customStyle="1" w:styleId="Heading1Char">
    <w:name w:val="Heading 1 Char"/>
    <w:basedOn w:val="DefaultParagraphFont"/>
    <w:link w:val="Heading1"/>
    <w:uiPriority w:val="9"/>
    <w:rsid w:val="00586FF3"/>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400C0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400C00"/>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400C00"/>
    <w:rPr>
      <w:rFonts w:asciiTheme="majorHAnsi" w:eastAsiaTheme="majorEastAsia" w:hAnsiTheme="majorHAnsi" w:cstheme="majorBidi"/>
      <w:b/>
      <w:bCs/>
      <w:color w:val="4F81BD" w:themeColor="accent1"/>
      <w:sz w:val="26"/>
      <w:szCs w:val="26"/>
    </w:rPr>
  </w:style>
  <w:style w:type="paragraph" w:customStyle="1" w:styleId="GHCCode">
    <w:name w:val="GHCCode"/>
    <w:basedOn w:val="Normal"/>
    <w:link w:val="GHCCodeChar"/>
    <w:qFormat/>
    <w:rsid w:val="00714C27"/>
    <w:rPr>
      <w:rFonts w:ascii="Arial" w:hAnsi="Arial"/>
      <w:i/>
      <w:color w:val="4F6228" w:themeColor="accent3" w:themeShade="80"/>
    </w:rPr>
  </w:style>
  <w:style w:type="paragraph" w:customStyle="1" w:styleId="H2Category">
    <w:name w:val="H2 Category"/>
    <w:basedOn w:val="Heading2"/>
    <w:link w:val="H2CategoryChar"/>
    <w:qFormat/>
    <w:rsid w:val="00312190"/>
    <w:pPr>
      <w:pBdr>
        <w:bottom w:val="single" w:sz="4" w:space="1" w:color="auto"/>
      </w:pBdr>
      <w:spacing w:before="480"/>
    </w:pPr>
    <w:rPr>
      <w:caps/>
    </w:rPr>
  </w:style>
  <w:style w:type="character" w:customStyle="1" w:styleId="GHCCodeChar">
    <w:name w:val="GHCCode Char"/>
    <w:basedOn w:val="DefaultParagraphFont"/>
    <w:link w:val="GHCCode"/>
    <w:rsid w:val="00714C27"/>
    <w:rPr>
      <w:rFonts w:ascii="Arial" w:hAnsi="Arial"/>
      <w:i/>
      <w:color w:val="4F6228" w:themeColor="accent3" w:themeShade="80"/>
    </w:rPr>
  </w:style>
  <w:style w:type="character" w:styleId="IntenseReference">
    <w:name w:val="Intense Reference"/>
    <w:basedOn w:val="DefaultParagraphFont"/>
    <w:uiPriority w:val="32"/>
    <w:qFormat/>
    <w:rsid w:val="00A105ED"/>
    <w:rPr>
      <w:b/>
      <w:bCs/>
      <w:smallCaps/>
      <w:color w:val="C0504D" w:themeColor="accent2"/>
      <w:spacing w:val="5"/>
      <w:u w:val="single"/>
    </w:rPr>
  </w:style>
  <w:style w:type="character" w:customStyle="1" w:styleId="H2CategoryChar">
    <w:name w:val="H2 Category Char"/>
    <w:basedOn w:val="Heading2Char"/>
    <w:link w:val="H2Category"/>
    <w:rsid w:val="00312190"/>
    <w:rPr>
      <w:rFonts w:asciiTheme="majorHAnsi" w:eastAsiaTheme="majorEastAsia" w:hAnsiTheme="majorHAnsi" w:cstheme="majorBidi"/>
      <w:b/>
      <w:bCs/>
      <w:caps/>
      <w:color w:val="4F81BD" w:themeColor="accent1"/>
      <w:sz w:val="26"/>
      <w:szCs w:val="26"/>
    </w:rPr>
  </w:style>
  <w:style w:type="character" w:customStyle="1" w:styleId="Heading3Char">
    <w:name w:val="Heading 3 Char"/>
    <w:basedOn w:val="DefaultParagraphFont"/>
    <w:link w:val="Heading3"/>
    <w:uiPriority w:val="9"/>
    <w:rsid w:val="002D4406"/>
    <w:rPr>
      <w:rFonts w:asciiTheme="majorHAnsi" w:eastAsiaTheme="majorEastAsia" w:hAnsiTheme="majorHAnsi" w:cstheme="majorBidi"/>
      <w:b/>
      <w:bCs/>
      <w:color w:val="4F81BD" w:themeColor="accent1"/>
    </w:rPr>
  </w:style>
  <w:style w:type="paragraph" w:styleId="EndnoteText">
    <w:name w:val="endnote text"/>
    <w:basedOn w:val="Normal"/>
    <w:link w:val="EndnoteTextChar"/>
    <w:uiPriority w:val="99"/>
    <w:semiHidden/>
    <w:unhideWhenUsed/>
    <w:rsid w:val="0003703B"/>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3703B"/>
    <w:rPr>
      <w:sz w:val="20"/>
      <w:szCs w:val="20"/>
    </w:rPr>
  </w:style>
  <w:style w:type="character" w:styleId="EndnoteReference">
    <w:name w:val="endnote reference"/>
    <w:basedOn w:val="DefaultParagraphFont"/>
    <w:uiPriority w:val="99"/>
    <w:semiHidden/>
    <w:unhideWhenUsed/>
    <w:rsid w:val="0003703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3436C9-4270-41CC-9FCC-0C1C04DE78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2122</TotalTime>
  <Pages>6</Pages>
  <Words>1388</Words>
  <Characters>7916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9286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Mole</dc:creator>
  <cp:lastModifiedBy>Matthew Mole</cp:lastModifiedBy>
  <cp:revision>44</cp:revision>
  <dcterms:created xsi:type="dcterms:W3CDTF">2013-03-07T09:53:00Z</dcterms:created>
  <dcterms:modified xsi:type="dcterms:W3CDTF">2013-03-20T15:40:00Z</dcterms:modified>
</cp:coreProperties>
</file>