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73B8" w14:textId="77777777" w:rsidR="00000000" w:rsidRDefault="000750E5" w:rsidP="000750E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Сводная таблица кандидатов: Senior / Strong Senior аналитик</w:t>
      </w:r>
    </w:p>
    <w:p w14:paraId="409348D0" w14:textId="77777777" w:rsidR="00000000" w:rsidRDefault="000750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Первичная оценка от 08.10.2026. Это не рейтинг: внутри каждой партии кандидаты перечислены по алфавиту. Подробности в </w:t>
      </w:r>
      <w:r>
        <w:rPr>
          <w:rStyle w:val="code1"/>
          <w:rFonts w:cs="Calibri"/>
        </w:rPr>
        <w:t>кандидаты/&lt;группа&gt;/&lt;ФИО&gt;/Первичная оценка.docx</w:t>
      </w:r>
      <w:r>
        <w:rPr>
          <w:rFonts w:ascii="Calibri" w:hAnsi="Calibri" w:cs="Calibri"/>
          <w:color w:val="1F1F1F"/>
          <w:sz w:val="22"/>
          <w:szCs w:val="22"/>
        </w:rPr>
        <w:t>.</w:t>
      </w:r>
    </w:p>
    <w:p w14:paraId="6D5D2DC6" w14:textId="77777777" w:rsidR="00000000" w:rsidRDefault="000750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Обозначения по требованиям вакансии: </w:t>
      </w:r>
      <w:r>
        <w:rPr>
          <w:rFonts w:ascii="Segoe UI Symbol" w:hAnsi="Segoe UI Symbol" w:cs="Segoe UI Symbol"/>
          <w:color w:val="1F1F1F"/>
          <w:sz w:val="22"/>
          <w:szCs w:val="22"/>
        </w:rPr>
        <w:t>✓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есть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подтверждение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в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опыте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·</w:t>
      </w:r>
      <w:r>
        <w:rPr>
          <w:rFonts w:ascii="Calibri" w:hAnsi="Calibri" w:cs="Calibri"/>
          <w:color w:val="1F1F1F"/>
          <w:sz w:val="22"/>
          <w:szCs w:val="22"/>
        </w:rPr>
        <w:t xml:space="preserve"> ~ </w:t>
      </w:r>
      <w:r>
        <w:rPr>
          <w:rFonts w:ascii="Calibri" w:hAnsi="Calibri" w:cs="Calibri"/>
          <w:color w:val="1F1F1F"/>
          <w:sz w:val="22"/>
          <w:szCs w:val="22"/>
        </w:rPr>
        <w:t>упомянуто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или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поверх</w:t>
      </w:r>
      <w:r>
        <w:rPr>
          <w:rFonts w:ascii="Calibri" w:hAnsi="Calibri" w:cs="Calibri"/>
          <w:color w:val="1F1F1F"/>
          <w:sz w:val="22"/>
          <w:szCs w:val="22"/>
        </w:rPr>
        <w:t>ностно · — нет.</w:t>
      </w:r>
    </w:p>
    <w:p w14:paraId="2AB1F972" w14:textId="77777777" w:rsidR="00000000" w:rsidRDefault="000750E5" w:rsidP="000750E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Партия 1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890"/>
        <w:gridCol w:w="1902"/>
        <w:gridCol w:w="1460"/>
        <w:gridCol w:w="1151"/>
        <w:gridCol w:w="1547"/>
        <w:gridCol w:w="509"/>
        <w:gridCol w:w="925"/>
        <w:gridCol w:w="868"/>
        <w:gridCol w:w="1181"/>
        <w:gridCol w:w="658"/>
        <w:gridCol w:w="2713"/>
      </w:tblGrid>
      <w:tr w:rsidR="000750E5" w:rsidRPr="000750E5" w14:paraId="1B958A40" w14:textId="77777777" w:rsidTr="000750E5">
        <w:trPr>
          <w:tblHeader/>
        </w:trPr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B4F4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D078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ФИО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56F8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Последняя роль / компания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4401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Опыт аналитиком*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BBF7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Уровень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C537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Вывод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A573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SQL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0BD2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API / XML / JSON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5A21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BPMN / UML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E912A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Jira / Confluence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E05A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ЗП, ₸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CE33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Коротко</w:t>
            </w:r>
          </w:p>
        </w:tc>
      </w:tr>
      <w:tr w:rsidR="000750E5" w:rsidRPr="000750E5" w14:paraId="47838C56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E5880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F3E2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Adilkhanova Aida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0CD1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БА/СА, Холдинг Самгау (ИС АФМ)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69B50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~4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5322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D572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B4FEC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F1E6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EA7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038F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A5AE1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800 000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4DD8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Госсистема, своя интеграция; глубина ближе к Middle+</w:t>
            </w:r>
          </w:p>
        </w:tc>
      </w:tr>
      <w:tr w:rsidR="000750E5" w:rsidRPr="000750E5" w14:paraId="2CD861DC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BA8A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2716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Beisembay Zhaiyk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75489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R-Finance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6FCB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~6 л.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D2C40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8423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Сильный кандидат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074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9A62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08300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7AB8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B2C5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19D9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Интеграции с ГБД (НИТ), SRS/ТЗ, XSD; частая смена работы</w:t>
            </w:r>
          </w:p>
        </w:tc>
      </w:tr>
      <w:tr w:rsidR="000750E5" w:rsidRPr="000750E5" w14:paraId="60E6D974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EF5E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BCB7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Bereketov Ansar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8C74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KMF Банк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1DA1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F8826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AF0E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FB60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864E0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6B700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B68DF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053F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2A09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Хороший стек, но мало стажа</w:t>
            </w:r>
          </w:p>
        </w:tc>
      </w:tr>
      <w:tr w:rsidR="000750E5" w:rsidRPr="000750E5" w14:paraId="506E032D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11DD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53A89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Kussainov Darkhan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8562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БА/СА, Dream Digital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8D8B6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~1,5 г. (СА)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28DC1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FF54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1BB5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3C35C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79F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DF090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94FD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8DB3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Большой стаж, но в основном отчётность и данные</w:t>
            </w:r>
          </w:p>
        </w:tc>
      </w:tr>
      <w:tr w:rsidR="000750E5" w:rsidRPr="000750E5" w14:paraId="3892B7D2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CB26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5308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Mardenova Raushan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452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 PM, Astana Hub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BA04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9FD1C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(PM)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3EA16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36A9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C680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900AE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FB7B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7688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1F1B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Профиль PM</w:t>
            </w:r>
          </w:p>
        </w:tc>
      </w:tr>
      <w:tr w:rsidR="000750E5" w:rsidRPr="000750E5" w14:paraId="52812917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A2D1E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C346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Nygmanov Alisher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271E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Crocos (eSen)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9D1F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8B9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5532B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876CD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8916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F404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7213F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42C8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DD8D4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Сильный технически, опыт в основном сопровождения</w:t>
            </w:r>
          </w:p>
        </w:tc>
      </w:tr>
      <w:tr w:rsidR="000750E5" w:rsidRPr="000750E5" w14:paraId="55041135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124AD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CD309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Садыков Султан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CE8DB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 BA, Chevron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066E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~7 л.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194EB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ED9A4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452AF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DA83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7AE3B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F34A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4D67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1 100 000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3A81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Корпоративный масштаб, C1; уходит в product</w:t>
            </w:r>
          </w:p>
        </w:tc>
      </w:tr>
      <w:tr w:rsidR="000750E5" w:rsidRPr="000750E5" w14:paraId="1203493C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5077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8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BC7E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Адильриза Кисым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FDB4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PM, Транстелеком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D0DC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~3,5 г. (гибрид)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6B8A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7AAF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27026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3EB2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0364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FA4E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5FA9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BA0C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PM с интеграционной архитектурой, роль размыта</w:t>
            </w:r>
          </w:p>
        </w:tc>
      </w:tr>
      <w:tr w:rsidR="000750E5" w:rsidRPr="000750E5" w14:paraId="64BCFC31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D47F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5E4E9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Бажирова Аружан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9760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Scrum-мастер/БА, Capital Network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31EAD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&lt;1 г. (БА)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A52E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C49B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5598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8A50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ECEB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DE50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090D2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A341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Профиль PM и Scrum-мастера</w:t>
            </w:r>
          </w:p>
        </w:tc>
      </w:tr>
      <w:tr w:rsidR="000750E5" w:rsidRPr="000750E5" w14:paraId="487EFD17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3D9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10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5F3E0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Балтаева Мадина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DACFD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BI Group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64EB6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~1,2 г. (СА)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8EA3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E71E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D5C6E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B4C5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BFA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50E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80EC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1 000 000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C922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BI + СА, сильный BPMN; мало стажа</w:t>
            </w:r>
          </w:p>
        </w:tc>
      </w:tr>
      <w:tr w:rsidR="000750E5" w:rsidRPr="000750E5" w14:paraId="5C5041B0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C033E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11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4B30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Балташев Әділ Нұрланұлы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A532F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Группа Аллюр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2022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388D3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F7B0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6FD75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4307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430C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F28B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8DA3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800 000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17E24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Т-Банк, АльфаСтрахование; уровень Middle</w:t>
            </w:r>
          </w:p>
        </w:tc>
      </w:tr>
      <w:tr w:rsidR="000750E5" w:rsidRPr="000750E5" w14:paraId="3095BC16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4E7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12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FC47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Бегенов Расул Куанулы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169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ИВЦ БНС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D53B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1884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1685E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BD4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C3373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9697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0783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18CD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59F8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Госсистема, стек совпадает; мало</w:t>
            </w: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стажа</w:t>
            </w:r>
          </w:p>
        </w:tc>
      </w:tr>
      <w:tr w:rsidR="000750E5" w:rsidRPr="000750E5" w14:paraId="3A346BAB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D5AC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13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6F71E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Бекенова Анжелика Максимовна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70C7F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БА, Airba Marketplace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B31E0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~8 л.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4A6B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CE46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63B53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BB86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4D1A1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F78D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BB3A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2929C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Сильный БА (ERP, CRM, BPM); техчасть слабее</w:t>
            </w:r>
          </w:p>
        </w:tc>
      </w:tr>
      <w:tr w:rsidR="000750E5" w:rsidRPr="000750E5" w14:paraId="44C5E825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357B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14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17C93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Бекмагамбетов Болат Нуралыевич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8FFBE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Старший СА, Home Credit Bank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ED4F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~4 г. + управление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C9C4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3875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BD5A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FE7E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0049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DC40B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AB60B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A9CA6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Банк, архитектура; описания общие</w:t>
            </w:r>
          </w:p>
        </w:tc>
      </w:tr>
      <w:tr w:rsidR="000750E5" w:rsidRPr="000750E5" w14:paraId="21200292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7A56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15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1A26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Дуйсенбай Улжан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053F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Гл. специалист-аналитик, ЦРТР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1D8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~4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FED2A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31FB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43926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556A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E6FA8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5C51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06D81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D21A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Сопровождение госсистем, не проектирование</w:t>
            </w:r>
          </w:p>
        </w:tc>
      </w:tr>
      <w:tr w:rsidR="000750E5" w:rsidRPr="000750E5" w14:paraId="0BDE121A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0F4FC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16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74CD6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Дуйсенова Динара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9AEA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 (фриланс)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AE37A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~3 г. с перерывом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8D1B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3069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11B5C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6D61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FF87B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0772F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D3547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D0D9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Опыт устаревший, перерыв 2021–2024</w:t>
            </w:r>
          </w:p>
        </w:tc>
      </w:tr>
      <w:tr w:rsidR="000750E5" w:rsidRPr="000750E5" w14:paraId="7024E32B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9192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17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F7DA3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Ералы Рамазан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7B6E6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Kcell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68FD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9676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09FA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99D3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10EC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80292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B6AC2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84EB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0421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Сильный кейс «Алматы Паркинг», короткие сроки работы</w:t>
            </w:r>
          </w:p>
        </w:tc>
      </w:tr>
      <w:tr w:rsidR="000750E5" w:rsidRPr="000750E5" w14:paraId="631D1BFF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BCEE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18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AD252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Есимжан Алишер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76E33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 QA, Kcell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F8A37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~1,8 г. (СА)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3827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1DE1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41D95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AE4C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674C6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C034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5D90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A3205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Технически сильный, последние 3 года в QA</w:t>
            </w:r>
          </w:p>
        </w:tc>
      </w:tr>
      <w:tr w:rsidR="000750E5" w:rsidRPr="000750E5" w14:paraId="6E57A452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C7F6C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19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314C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Жайжанов Ернар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0B9B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PromITheus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237E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~2,8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57E4F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7090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3429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D7E6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72B6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9F80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CC89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D7E42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Хорошие артефакты, мало стажа</w:t>
            </w:r>
          </w:p>
        </w:tc>
      </w:tr>
      <w:tr w:rsidR="000750E5" w:rsidRPr="000750E5" w14:paraId="5F5F403E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47D1E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20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4D5FE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Жакупов Карим Маратович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6586A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PM, Infinity; ранее Omarket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B64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~4 г. (гибрид)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2EB1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809BF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BC2F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A484E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8C85A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EF9CA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87AD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800 000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E813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Универсал, роль размыта</w:t>
            </w:r>
          </w:p>
        </w:tc>
      </w:tr>
      <w:tr w:rsidR="000750E5" w:rsidRPr="000750E5" w14:paraId="63519A12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065A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21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B7F34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Жунусова Рахиля Руслановна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C0B0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Аналитик БП, BTS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402C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~15 л.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05F6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DD9C8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CA27F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B97B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89D7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E222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1A51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07123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ГОСТ-документация, госзаказчики; мало конкретики</w:t>
            </w:r>
          </w:p>
        </w:tc>
      </w:tr>
      <w:tr w:rsidR="000750E5" w:rsidRPr="000750E5" w14:paraId="795EBB61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08E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22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BA59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Искаков Ернар Ерканатулы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DAAF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Full-stack/AI-разработчик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4964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605B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(dev)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7561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1D904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6012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67ED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CD0A3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DF9D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35508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Разработчик</w:t>
            </w:r>
          </w:p>
        </w:tc>
      </w:tr>
      <w:tr w:rsidR="000750E5" w:rsidRPr="000750E5" w14:paraId="46BE9C0F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4779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23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AF66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Каирбеков Бауыржан Айтказыевич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6C264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IT бизнес-интегратор, Beeline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4A57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ERP-интеграция ~20 л.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BB65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 (ERP/упр.)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0179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B5640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B438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EA437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C347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E6284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2 000 000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309D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SAP/ERP и управление, не практикующий СА</w:t>
            </w:r>
          </w:p>
        </w:tc>
      </w:tr>
      <w:tr w:rsidR="000750E5" w:rsidRPr="000750E5" w14:paraId="34695982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75C27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24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B13E7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Капасов Арыстан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65E2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БА, РЦЭЗ (ЕХМД)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5FE5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~3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B2E1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64042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</w:t>
            </w: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FC67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6DF14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E7BD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2171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D80D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5632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Несколько крупных госИС, уровень пограничный</w:t>
            </w:r>
          </w:p>
        </w:tc>
      </w:tr>
      <w:tr w:rsidR="000750E5" w:rsidRPr="000750E5" w14:paraId="46C3B0F9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9BAC9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25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39DB7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Куанышев Ануар Бауржанулы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4B1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Нач. отдела эксплуатации, ТХ Алматы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3A7CD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3981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(PM)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7FC58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AF92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5574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176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0FE8E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66BB1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50F2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Эксплуатация и PM</w:t>
            </w:r>
          </w:p>
        </w:tc>
      </w:tr>
      <w:tr w:rsidR="000750E5" w:rsidRPr="000750E5" w14:paraId="5EAD1AC0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691DD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26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9C13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Мараткызы Назира Маратовна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65BF6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Planning analyst, TCO FGP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CD89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EE51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(не IT)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765F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BFA0E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8D890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E9EB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ABD64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84F0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D060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Планирование в нефтегазе</w:t>
            </w:r>
          </w:p>
        </w:tc>
      </w:tr>
      <w:tr w:rsidR="000750E5" w:rsidRPr="000750E5" w14:paraId="32D88E0C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E81A4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27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5108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Маратова Нұрай Жанатқызы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7D2B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БА, KKS digital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CE31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~2,5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002C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(Junior+)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772F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181E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0192E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6C5CF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363A8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12B7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DFBF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Начинающий аналитик</w:t>
            </w:r>
          </w:p>
        </w:tc>
      </w:tr>
      <w:tr w:rsidR="000750E5" w:rsidRPr="000750E5" w14:paraId="503C3AEC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CE2F3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28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6F89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Машина Вероника Алексеевна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AAE8D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BI/Data analyst, Home Credit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B30D8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1A6E7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(Junior)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0DED6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97E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6FE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D5D7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77D35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33EB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600 000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8EBD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BI-аналитик</w:t>
            </w:r>
          </w:p>
        </w:tc>
      </w:tr>
      <w:tr w:rsidR="000750E5" w:rsidRPr="000750E5" w14:paraId="6571774B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AD42D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29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9A9B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Мукушева Жибек Кайратовна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209E2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Reporting analyst, Меломан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5F513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BBCD8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(Junior)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C7808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9A19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8C87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F27F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FC108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1406C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54EF6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Data/reporting-аналитик</w:t>
            </w:r>
          </w:p>
        </w:tc>
      </w:tr>
      <w:tr w:rsidR="000750E5" w:rsidRPr="000750E5" w14:paraId="50A18827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FA648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30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F07D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Толеубеков Ескендир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0CFF4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.NET-разработчик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917E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7216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(dev)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9A665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5926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DDDE4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5C68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DF65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15F5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950 000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4969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Разработчик</w:t>
            </w:r>
          </w:p>
        </w:tc>
      </w:tr>
      <w:tr w:rsidR="000750E5" w:rsidRPr="000750E5" w14:paraId="33608090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F1189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31</w:t>
            </w:r>
          </w:p>
        </w:tc>
        <w:tc>
          <w:tcPr>
            <w:tcW w:w="6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48F2D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Зинекенов Жанабек</w:t>
            </w:r>
          </w:p>
        </w:tc>
        <w:tc>
          <w:tcPr>
            <w:tcW w:w="62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9968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Аналитик, ЦЭФ (е-Минфин)</w:t>
            </w:r>
          </w:p>
        </w:tc>
        <w:tc>
          <w:tcPr>
            <w:tcW w:w="48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3059C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 г.</w:t>
            </w:r>
          </w:p>
        </w:tc>
        <w:tc>
          <w:tcPr>
            <w:tcW w:w="3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15C6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(Junior+)</w:t>
            </w:r>
          </w:p>
        </w:tc>
        <w:tc>
          <w:tcPr>
            <w:tcW w:w="50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7269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6596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0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E0683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5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B98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54D8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C00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89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37F8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Начинающий аналитик, резюме короткое</w:t>
            </w:r>
          </w:p>
        </w:tc>
      </w:tr>
    </w:tbl>
    <w:p w14:paraId="1830ED68" w14:textId="77777777" w:rsidR="00000000" w:rsidRDefault="000750E5" w:rsidP="000750E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Партия 2 (архив «Аналитик 2»)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880"/>
        <w:gridCol w:w="1869"/>
        <w:gridCol w:w="1403"/>
        <w:gridCol w:w="1008"/>
        <w:gridCol w:w="1565"/>
        <w:gridCol w:w="509"/>
        <w:gridCol w:w="950"/>
        <w:gridCol w:w="880"/>
        <w:gridCol w:w="1193"/>
        <w:gridCol w:w="524"/>
        <w:gridCol w:w="3023"/>
      </w:tblGrid>
      <w:tr w:rsidR="00000000" w:rsidRPr="000750E5" w14:paraId="15502254" w14:textId="77777777" w:rsidTr="000750E5">
        <w:trPr>
          <w:tblHeader/>
        </w:trPr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0612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B319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ФИО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A385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Последняя роль / компания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003D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Опыт аналитиком*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0760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Уровень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D78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Вывод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4FE6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SQL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F78F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API / XML / JSON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0C8F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BPMN / UML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A83C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Jira / Confluence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E06D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ЗП, ₸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8494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Коротко</w:t>
            </w:r>
          </w:p>
        </w:tc>
      </w:tr>
      <w:tr w:rsidR="00000000" w:rsidRPr="000750E5" w14:paraId="1BDBC97B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1BBD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32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CF2FD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Turez Erasyl Aralbekuly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A5E8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БА, DSTech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9801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~3 г.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4CA5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3B52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9E2B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0BC49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10E6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328F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175C8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4938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Резюме-перечень без проектов; 22 года</w:t>
            </w:r>
          </w:p>
        </w:tc>
      </w:tr>
      <w:tr w:rsidR="00000000" w:rsidRPr="000750E5" w14:paraId="61E16C44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D32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33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EE4A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Ермагамбетова Гульнур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6BC8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Старший СА, QazTech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EB430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~8 л.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78833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FD7D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17FF5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A805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0A997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AE77E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B5EB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AD855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GovTech: ПЭП/ШЭП, SmartBridge, API eGov; BPMN не подтверждён</w:t>
            </w:r>
          </w:p>
        </w:tc>
      </w:tr>
      <w:tr w:rsidR="00000000" w:rsidRPr="000750E5" w14:paraId="10EA1B57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34AB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34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570CED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Жаксыбаев Алмас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97B8E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Руководитель проектов, НИИС МЮ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CBFA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1EFD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(PM)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AFA7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6E47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E7AF9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478E6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E730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0F36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865EA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PM внедрения СЭД</w:t>
            </w:r>
          </w:p>
        </w:tc>
      </w:tr>
      <w:tr w:rsidR="00000000" w:rsidRPr="000750E5" w14:paraId="18A9D7FD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27970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35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D9806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Измуратов Абылай Рахмадинулы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206E6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Bereke Bank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82BF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~4,5 г.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FC7E0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7B825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Сильный кандидат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465F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08F2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5B3B8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8232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3A73E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7D36B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Интеграции с АБИС, Kafka, повторная отправка, OpenAPI</w:t>
            </w:r>
          </w:p>
        </w:tc>
      </w:tr>
      <w:tr w:rsidR="00000000" w:rsidRPr="000750E5" w14:paraId="758F876E" w14:textId="77777777" w:rsidTr="000750E5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FCA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36</w:t>
            </w:r>
          </w:p>
        </w:tc>
        <w:tc>
          <w:tcPr>
            <w:tcW w:w="61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796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Фёдоров Владислав Юрьевич</w:t>
            </w:r>
          </w:p>
        </w:tc>
        <w:tc>
          <w:tcPr>
            <w:tcW w:w="6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4D0CE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 интеграций, STOMODOMO</w:t>
            </w:r>
          </w:p>
        </w:tc>
        <w:tc>
          <w:tcPr>
            <w:tcW w:w="46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48C0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~2,2 г.</w:t>
            </w:r>
          </w:p>
        </w:tc>
        <w:tc>
          <w:tcPr>
            <w:tcW w:w="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DA6E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5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930D5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31C5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1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6321F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A5A24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9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1026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17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C4FAE9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99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DA94E8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Зрелое мышление (идемпотентность, конфликты), малый масштаб</w:t>
            </w:r>
          </w:p>
        </w:tc>
      </w:tr>
    </w:tbl>
    <w:p w14:paraId="1E4B909B" w14:textId="77777777" w:rsidR="00000000" w:rsidRDefault="000750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\* Оценка опыта именно в роли системного или бизнес-аналитика, а не общего стажа из резюме.</w:t>
      </w:r>
    </w:p>
    <w:p w14:paraId="53F757B5" w14:textId="77777777" w:rsidR="00000000" w:rsidRDefault="000750E5" w:rsidP="000750E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Итого по выводам (обе партии)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43"/>
        <w:gridCol w:w="12543"/>
      </w:tblGrid>
      <w:tr w:rsidR="00000000" w:rsidRPr="000750E5" w14:paraId="120CB479" w14:textId="77777777" w:rsidTr="000750E5">
        <w:trPr>
          <w:tblHeader/>
        </w:trPr>
        <w:tc>
          <w:tcPr>
            <w:tcW w:w="63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CACF2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Вывод</w:t>
            </w:r>
          </w:p>
        </w:tc>
        <w:tc>
          <w:tcPr>
            <w:tcW w:w="24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392DC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Кол-во</w:t>
            </w:r>
          </w:p>
        </w:tc>
        <w:tc>
          <w:tcPr>
            <w:tcW w:w="412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5DEAE" w14:textId="77777777" w:rsidR="00000000" w:rsidRPr="000750E5" w:rsidRDefault="000750E5" w:rsidP="000750E5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Кандидаты</w:t>
            </w:r>
          </w:p>
        </w:tc>
      </w:tr>
      <w:tr w:rsidR="00000000" w:rsidRPr="000750E5" w14:paraId="1B661E17" w14:textId="77777777" w:rsidTr="000750E5">
        <w:tc>
          <w:tcPr>
            <w:tcW w:w="63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7431C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Сильный кандидат</w:t>
            </w:r>
          </w:p>
        </w:tc>
        <w:tc>
          <w:tcPr>
            <w:tcW w:w="24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6F630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412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3F672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Beisembay Zhaiyk, Измуратов Аб</w:t>
            </w: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ылай</w:t>
            </w:r>
          </w:p>
        </w:tc>
      </w:tr>
      <w:tr w:rsidR="00000000" w:rsidRPr="000750E5" w14:paraId="0842A95E" w14:textId="77777777" w:rsidTr="000750E5">
        <w:tc>
          <w:tcPr>
            <w:tcW w:w="63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9D0BAF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Стоит рассматривать</w:t>
            </w:r>
          </w:p>
        </w:tc>
        <w:tc>
          <w:tcPr>
            <w:tcW w:w="24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D60AB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</w:t>
            </w:r>
          </w:p>
        </w:tc>
        <w:tc>
          <w:tcPr>
            <w:tcW w:w="412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652B81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Садыков Султан, Бекенова Анжелика, Бекмагамбетов Болат, Ермагамбетова Гульнур, Жунусова Рахиля</w:t>
            </w:r>
          </w:p>
        </w:tc>
      </w:tr>
      <w:tr w:rsidR="00000000" w:rsidRPr="000750E5" w14:paraId="2169B314" w14:textId="77777777" w:rsidTr="000750E5">
        <w:tc>
          <w:tcPr>
            <w:tcW w:w="63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822C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24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B563B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9</w:t>
            </w:r>
          </w:p>
        </w:tc>
        <w:tc>
          <w:tcPr>
            <w:tcW w:w="412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7EDC6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Adilkhanova Aida, Kussainov Darkhan, Адильриза Кисым, Дуйсенбай Улжан, Есимжан Алишер, Жакупов Карим, Каирбеков Бауыр</w:t>
            </w: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жан, Капасов Арыстан, Фёдоров Владислав</w:t>
            </w:r>
          </w:p>
        </w:tc>
      </w:tr>
      <w:tr w:rsidR="00000000" w:rsidRPr="000750E5" w14:paraId="24728DAD" w14:textId="77777777" w:rsidTr="000750E5">
        <w:tc>
          <w:tcPr>
            <w:tcW w:w="63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07BA57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24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847EAA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20</w:t>
            </w:r>
          </w:p>
        </w:tc>
        <w:tc>
          <w:tcPr>
            <w:tcW w:w="412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BF853" w14:textId="77777777" w:rsidR="00000000" w:rsidRPr="000750E5" w:rsidRDefault="000750E5" w:rsidP="000750E5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0750E5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остальные</w:t>
            </w:r>
          </w:p>
        </w:tc>
      </w:tr>
    </w:tbl>
    <w:p w14:paraId="59B1F3B2" w14:textId="77777777" w:rsidR="00000000" w:rsidRDefault="000750E5" w:rsidP="000750E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Примечания</w:t>
      </w:r>
    </w:p>
    <w:p w14:paraId="1ADEE94E" w14:textId="77777777" w:rsidR="00000000" w:rsidRDefault="000750E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Резюме </w:t>
      </w:r>
      <w:r>
        <w:rPr>
          <w:rStyle w:val="code1"/>
          <w:rFonts w:eastAsia="Times New Roman" w:cs="Calibri"/>
        </w:rPr>
        <w:t>Senior Business Analyst_System analyst.doc</w:t>
      </w:r>
      <w:r>
        <w:rPr>
          <w:rFonts w:ascii="Calibri" w:eastAsia="Times New Roman" w:hAnsi="Calibri" w:cs="Calibri"/>
          <w:color w:val="1F1F1F"/>
          <w:sz w:val="22"/>
          <w:szCs w:val="22"/>
        </w:rPr>
        <w:t>: ФИО было скрыто соискателем; имя Садыков Султан подтверждено его ответом на тестовое задание.</w:t>
      </w:r>
    </w:p>
    <w:p w14:paraId="74A90F8D" w14:textId="77777777" w:rsidR="00000000" w:rsidRDefault="000750E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 Жунусовой Рахили два почти одинаковых файла резюме. Оба лежат в её папке.</w:t>
      </w:r>
    </w:p>
    <w:p w14:paraId="14C69999" w14:textId="77777777" w:rsidR="00000000" w:rsidRDefault="000750E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партии 2 повторно пришли два кандидата из партии 1. Резюме Мараткызы Назиры иденти</w:t>
      </w:r>
      <w:r>
        <w:rPr>
          <w:rFonts w:ascii="Calibri" w:eastAsia="Times New Roman" w:hAnsi="Calibri" w:cs="Calibri"/>
          <w:color w:val="1F1F1F"/>
          <w:sz w:val="22"/>
          <w:szCs w:val="22"/>
        </w:rPr>
        <w:t>чно уже имеющемуся, поэтому не копировалось. Обновлённое резюме Толеубекова Ескендира (PDF от 07.10.2026) добавлено в его папку, вывод не изменился.</w:t>
      </w:r>
    </w:p>
    <w:p w14:paraId="21FF4259" w14:textId="77777777" w:rsidR="00000000" w:rsidRDefault="000750E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Исходные резюме хранятся в папках кандидатов.</w:t>
      </w:r>
    </w:p>
    <w:sectPr w:rsidR="00000000" w:rsidSect="000750E5">
      <w:pgSz w:w="16838" w:h="11906" w:orient="landscape"/>
      <w:pgMar w:top="900" w:right="800" w:bottom="9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4C1F"/>
    <w:multiLevelType w:val="multilevel"/>
    <w:tmpl w:val="1C5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E5"/>
    <w:rsid w:val="0007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6BE7B9"/>
  <w15:chartTrackingRefBased/>
  <w15:docId w15:val="{AAE59CA8-33FC-47AB-BDA0-0947EF30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2026-10-14T11:17:00Z</dcterms:created>
  <dcterms:modified xsi:type="dcterms:W3CDTF">2026-10-14T11:17:00Z</dcterms:modified>
</cp:coreProperties>
</file>