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107E" w:rsidRDefault="00431F91">
      <w:pPr>
        <w:spacing w:after="0" w:line="259" w:lineRule="auto"/>
        <w:ind w:left="0" w:firstLine="0"/>
      </w:pPr>
      <w:r>
        <w:rPr>
          <w:b/>
          <w:sz w:val="50"/>
        </w:rPr>
        <w:t>Turez Erasyl Aralbekuly</w:t>
      </w:r>
    </w:p>
    <w:p w:rsidR="0019107E" w:rsidRDefault="00431F91">
      <w:r>
        <w:t>Мужчина</w:t>
      </w:r>
      <w:r>
        <w:t xml:space="preserve">, 22 </w:t>
      </w:r>
      <w:r>
        <w:t>года</w:t>
      </w:r>
      <w:r>
        <w:t xml:space="preserve">, </w:t>
      </w:r>
      <w:r>
        <w:t>родился</w:t>
      </w:r>
      <w:r>
        <w:t xml:space="preserve"> 28 </w:t>
      </w:r>
      <w:r>
        <w:t>марта</w:t>
      </w:r>
      <w:r>
        <w:t xml:space="preserve"> 2004</w:t>
      </w:r>
    </w:p>
    <w:p w:rsidR="0019107E" w:rsidRDefault="00431F91">
      <w:pPr>
        <w:ind w:left="-5" w:right="3619"/>
      </w:pPr>
      <w:r>
        <w:t>+7</w:t>
      </w:r>
      <w:r>
        <w:t xml:space="preserve"> </w:t>
      </w:r>
      <w:r>
        <w:t>(708)</w:t>
      </w:r>
      <w:r>
        <w:t xml:space="preserve"> </w:t>
      </w:r>
      <w:r>
        <w:t>9794471</w:t>
      </w:r>
      <w:r>
        <w:rPr>
          <w:color w:val="ADADAD"/>
        </w:rPr>
        <w:t xml:space="preserve"> </w:t>
      </w:r>
      <w:r>
        <w:rPr>
          <w:color w:val="ADADAD"/>
        </w:rPr>
        <w:t>—</w:t>
      </w:r>
      <w:r>
        <w:rPr>
          <w:color w:val="ADADAD"/>
        </w:rPr>
        <w:t xml:space="preserve"> предпочитаемый</w:t>
      </w:r>
      <w:r>
        <w:rPr>
          <w:color w:val="ADADAD"/>
        </w:rPr>
        <w:t xml:space="preserve"> </w:t>
      </w:r>
      <w:r>
        <w:rPr>
          <w:color w:val="ADADAD"/>
        </w:rPr>
        <w:t>способ</w:t>
      </w:r>
      <w:r>
        <w:rPr>
          <w:color w:val="ADADAD"/>
        </w:rPr>
        <w:t xml:space="preserve"> </w:t>
      </w:r>
      <w:r>
        <w:rPr>
          <w:color w:val="ADADAD"/>
        </w:rPr>
        <w:t xml:space="preserve">связи </w:t>
      </w:r>
      <w:r>
        <w:t>erasyltores@gmail.com</w:t>
      </w:r>
    </w:p>
    <w:p w:rsidR="0019107E" w:rsidRDefault="00431F91">
      <w:pPr>
        <w:spacing w:after="18"/>
      </w:pPr>
      <w:r>
        <w:t>Проживает</w:t>
      </w:r>
      <w:r>
        <w:t xml:space="preserve">: </w:t>
      </w:r>
      <w:r>
        <w:t>Астана</w:t>
      </w:r>
    </w:p>
    <w:p w:rsidR="0019107E" w:rsidRDefault="00431F91">
      <w:pPr>
        <w:spacing w:after="18"/>
      </w:pPr>
      <w:r>
        <w:t>Гражданство</w:t>
      </w:r>
      <w:r>
        <w:t xml:space="preserve">: </w:t>
      </w:r>
      <w:r>
        <w:t>Казахстан</w:t>
      </w:r>
      <w:r>
        <w:t xml:space="preserve">, </w:t>
      </w:r>
      <w:r>
        <w:t>есть</w:t>
      </w:r>
      <w:r>
        <w:t xml:space="preserve"> </w:t>
      </w:r>
      <w:r>
        <w:t>разрешение</w:t>
      </w:r>
      <w:r>
        <w:t xml:space="preserve"> </w:t>
      </w:r>
      <w:r>
        <w:t>на</w:t>
      </w:r>
      <w:r>
        <w:t xml:space="preserve"> </w:t>
      </w:r>
      <w:r>
        <w:t>работу</w:t>
      </w:r>
      <w:r>
        <w:t xml:space="preserve">: </w:t>
      </w:r>
      <w:r>
        <w:t>Казахстан</w:t>
      </w:r>
    </w:p>
    <w:p w:rsidR="0019107E" w:rsidRDefault="00431F91">
      <w:pPr>
        <w:spacing w:after="538"/>
      </w:pPr>
      <w:r>
        <w:t>Не</w:t>
      </w:r>
      <w:r>
        <w:t xml:space="preserve"> </w:t>
      </w:r>
      <w:r>
        <w:t>готов</w:t>
      </w:r>
      <w:r>
        <w:t xml:space="preserve"> </w:t>
      </w:r>
      <w:r>
        <w:t>к</w:t>
      </w:r>
      <w:r>
        <w:t xml:space="preserve"> </w:t>
      </w:r>
      <w:r>
        <w:t>переезду</w:t>
      </w:r>
      <w:r>
        <w:t xml:space="preserve">, </w:t>
      </w:r>
      <w:r>
        <w:t>готов</w:t>
      </w:r>
      <w:r>
        <w:t xml:space="preserve"> </w:t>
      </w:r>
      <w:r>
        <w:t>к</w:t>
      </w:r>
      <w:r>
        <w:t xml:space="preserve"> </w:t>
      </w:r>
      <w:r>
        <w:t>командировкам</w:t>
      </w:r>
    </w:p>
    <w:p w:rsidR="0019107E" w:rsidRDefault="00431F91">
      <w:pPr>
        <w:spacing w:after="102" w:line="259" w:lineRule="auto"/>
        <w:ind w:left="-5" w:right="3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-247</wp:posOffset>
                </wp:positionH>
                <wp:positionV relativeFrom="paragraph">
                  <wp:posOffset>185008</wp:posOffset>
                </wp:positionV>
                <wp:extent cx="6479972" cy="12700"/>
                <wp:effectExtent l="0" t="0" r="0" b="0"/>
                <wp:wrapNone/>
                <wp:docPr id="4319" name="Group 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19" style="width:510.234pt;height:1pt;position:absolute;z-index:70;mso-position-horizontal-relative:text;mso-position-horizontal:absolute;margin-left:-0.0195312pt;mso-position-vertical-relative:text;margin-top:14.5676pt;" coordsize="64799,127">
                <v:shape id="Shape 76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</v:group>
            </w:pict>
          </mc:Fallback>
        </mc:AlternateContent>
      </w:r>
      <w:r>
        <w:rPr>
          <w:color w:val="ADADAD"/>
          <w:sz w:val="22"/>
        </w:rPr>
        <w:t>Сопроводительное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письмо</w:t>
      </w:r>
    </w:p>
    <w:p w:rsidR="0019107E" w:rsidRDefault="00431F91">
      <w:pPr>
        <w:spacing w:after="538"/>
        <w:ind w:left="-5" w:right="3619"/>
      </w:pPr>
      <w:r>
        <w:t>+</w:t>
      </w:r>
    </w:p>
    <w:p w:rsidR="0019107E" w:rsidRDefault="00431F91">
      <w:pPr>
        <w:spacing w:after="0" w:line="339" w:lineRule="auto"/>
        <w:ind w:left="-5" w:right="3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-247</wp:posOffset>
                </wp:positionH>
                <wp:positionV relativeFrom="paragraph">
                  <wp:posOffset>189175</wp:posOffset>
                </wp:positionV>
                <wp:extent cx="6479972" cy="12700"/>
                <wp:effectExtent l="0" t="0" r="0" b="0"/>
                <wp:wrapNone/>
                <wp:docPr id="4320" name="Group 4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0" style="width:510.234pt;height:1pt;position:absolute;z-index:80;mso-position-horizontal-relative:text;mso-position-horizontal:absolute;margin-left:-0.0195312pt;mso-position-vertical-relative:text;margin-top:14.8957pt;" coordsize="64799,127">
                <v:shape id="Shape 86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</v:group>
            </w:pict>
          </mc:Fallback>
        </mc:AlternateContent>
      </w:r>
      <w:r>
        <w:rPr>
          <w:color w:val="ADADAD"/>
          <w:sz w:val="22"/>
        </w:rPr>
        <w:t>Желаемая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должность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и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 xml:space="preserve">зарплата </w:t>
      </w:r>
      <w:r>
        <w:rPr>
          <w:b/>
          <w:sz w:val="24"/>
        </w:rPr>
        <w:t>Бизнес-аналитик(Senior)</w:t>
      </w:r>
    </w:p>
    <w:p w:rsidR="0019107E" w:rsidRDefault="00431F91">
      <w:pPr>
        <w:spacing w:after="18"/>
      </w:pPr>
      <w:r>
        <w:t>Специализации</w:t>
      </w:r>
      <w:r>
        <w:t>:</w:t>
      </w:r>
    </w:p>
    <w:p w:rsidR="0019107E" w:rsidRDefault="00431F91">
      <w:pPr>
        <w:spacing w:after="18"/>
        <w:ind w:left="293"/>
      </w:pPr>
      <w:r>
        <w:t xml:space="preserve">—  </w:t>
      </w:r>
      <w:r>
        <w:t>Бизнес</w:t>
      </w:r>
      <w:r>
        <w:t>-</w:t>
      </w:r>
      <w:r>
        <w:t>аналитик</w:t>
      </w:r>
    </w:p>
    <w:p w:rsidR="0019107E" w:rsidRDefault="00431F91">
      <w:pPr>
        <w:spacing w:after="18"/>
      </w:pPr>
      <w:r>
        <w:t>Тип</w:t>
      </w:r>
      <w:r>
        <w:t xml:space="preserve"> </w:t>
      </w:r>
      <w:r>
        <w:t>занятости</w:t>
      </w:r>
      <w:r>
        <w:t xml:space="preserve">: </w:t>
      </w:r>
      <w:r>
        <w:t>полная</w:t>
      </w:r>
      <w:r>
        <w:t xml:space="preserve"> </w:t>
      </w:r>
      <w:r>
        <w:t>занятость</w:t>
      </w:r>
    </w:p>
    <w:p w:rsidR="0019107E" w:rsidRDefault="00431F91">
      <w:pPr>
        <w:spacing w:after="18"/>
      </w:pPr>
      <w:r>
        <w:t>Формат</w:t>
      </w:r>
      <w:r>
        <w:t xml:space="preserve"> </w:t>
      </w:r>
      <w:r>
        <w:t>работы</w:t>
      </w:r>
      <w:r>
        <w:t xml:space="preserve">: </w:t>
      </w:r>
      <w:r>
        <w:t>гибрид</w:t>
      </w:r>
      <w:r>
        <w:t xml:space="preserve">, </w:t>
      </w:r>
      <w:r>
        <w:t>удалённо</w:t>
      </w:r>
      <w:r>
        <w:t xml:space="preserve">, </w:t>
      </w:r>
      <w:r>
        <w:t>на месте</w:t>
      </w:r>
      <w:r>
        <w:t xml:space="preserve"> </w:t>
      </w:r>
      <w:r>
        <w:t>работодателя</w:t>
      </w:r>
    </w:p>
    <w:p w:rsidR="0019107E" w:rsidRDefault="00431F91">
      <w:pPr>
        <w:spacing w:after="18"/>
      </w:pPr>
      <w:r>
        <w:t>Желательное</w:t>
      </w:r>
      <w:r>
        <w:t xml:space="preserve"> </w:t>
      </w:r>
      <w:r>
        <w:t>время</w:t>
      </w:r>
      <w:r>
        <w:t xml:space="preserve"> </w:t>
      </w:r>
      <w:r>
        <w:t>в</w:t>
      </w:r>
      <w:r>
        <w:t xml:space="preserve"> </w:t>
      </w:r>
      <w:r>
        <w:t>пути</w:t>
      </w:r>
      <w:r>
        <w:t xml:space="preserve"> </w:t>
      </w:r>
      <w:r>
        <w:t>до</w:t>
      </w:r>
      <w:r>
        <w:t xml:space="preserve"> </w:t>
      </w:r>
      <w:r>
        <w:t>работы</w:t>
      </w:r>
      <w:r>
        <w:t xml:space="preserve">: </w:t>
      </w:r>
      <w:r>
        <w:t>не</w:t>
      </w:r>
      <w:r>
        <w:t xml:space="preserve"> </w:t>
      </w:r>
      <w:r>
        <w:t>имеет</w:t>
      </w:r>
      <w:r>
        <w:t xml:space="preserve"> </w:t>
      </w:r>
      <w:r>
        <w:t>значения</w:t>
      </w:r>
    </w:p>
    <w:p w:rsidR="0019107E" w:rsidRDefault="00431F91">
      <w:pPr>
        <w:spacing w:after="18"/>
      </w:pPr>
      <w:r>
        <w:t>Самозанятость</w:t>
      </w:r>
      <w:r>
        <w:t xml:space="preserve">: </w:t>
      </w:r>
      <w:r>
        <w:t>Нет</w:t>
      </w:r>
    </w:p>
    <w:p w:rsidR="0019107E" w:rsidRDefault="00431F91">
      <w:pPr>
        <w:spacing w:after="538"/>
      </w:pPr>
      <w:r>
        <w:t>Медкнижка</w:t>
      </w:r>
      <w:r>
        <w:t xml:space="preserve">: </w:t>
      </w:r>
      <w:r>
        <w:t>Есть</w:t>
      </w:r>
    </w:p>
    <w:p w:rsidR="0019107E" w:rsidRDefault="00431F91">
      <w:pPr>
        <w:spacing w:after="102" w:line="259" w:lineRule="auto"/>
        <w:ind w:left="-5" w:right="3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-247</wp:posOffset>
                </wp:positionH>
                <wp:positionV relativeFrom="paragraph">
                  <wp:posOffset>182776</wp:posOffset>
                </wp:positionV>
                <wp:extent cx="6479972" cy="12700"/>
                <wp:effectExtent l="0" t="0" r="0" b="0"/>
                <wp:wrapNone/>
                <wp:docPr id="4321" name="Group 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1" style="width:510.234pt;height:1pt;position:absolute;z-index:140;mso-position-horizontal-relative:text;mso-position-horizontal:absolute;margin-left:-0.0195312pt;mso-position-vertical-relative:text;margin-top:14.3918pt;" coordsize="64799,127">
                <v:shape id="Shape 146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503987"/>
                <wp:effectExtent l="0" t="0" r="0" b="0"/>
                <wp:wrapTopAndBottom/>
                <wp:docPr id="4318" name="Group 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503987"/>
                          <a:chOff x="0" y="0"/>
                          <a:chExt cx="7560000" cy="503987"/>
                        </a:xfrm>
                      </wpg:grpSpPr>
                      <wps:wsp>
                        <wps:cNvPr id="5683" name="Shape 5683"/>
                        <wps:cNvSpPr/>
                        <wps:spPr>
                          <a:xfrm>
                            <a:off x="0" y="0"/>
                            <a:ext cx="7560000" cy="503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503987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503987"/>
                                </a:lnTo>
                                <a:lnTo>
                                  <a:pt x="0" y="503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9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539998" y="78930"/>
                            <a:ext cx="53753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Отклик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944163" y="78930"/>
                            <a:ext cx="3952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73881" y="78930"/>
                            <a:ext cx="18211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10812" y="78930"/>
                            <a:ext cx="3952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140530" y="78930"/>
                            <a:ext cx="7331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вакансию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1691799" y="78930"/>
                            <a:ext cx="4074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1722432" y="78930"/>
                            <a:ext cx="11690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10328" y="78930"/>
                            <a:ext cx="8511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Системный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0294" y="78930"/>
                            <a:ext cx="3952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480012" y="78930"/>
                            <a:ext cx="70354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аналитик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008992" y="78930"/>
                            <a:ext cx="7737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539998" y="257606"/>
                            <a:ext cx="77293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DADAD"/>
                                  <w:w w:val="112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598113" y="257606"/>
                            <a:ext cx="35133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DADAD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24529" y="257606"/>
                            <a:ext cx="532675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DADAD"/>
                                  <w:w w:val="118"/>
                                  <w:sz w:val="16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25036" y="257606"/>
                            <a:ext cx="344306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07E" w:rsidRDefault="00431F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DADAD"/>
                                  <w:spacing w:val="5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DADAD"/>
                                  <w:w w:val="112"/>
                                  <w:sz w:val="1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552000" y="10800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18" style="width:595.276pt;height:39.684pt;position:absolute;mso-position-horizontal-relative:page;mso-position-horizontal:absolute;margin-left:0pt;mso-position-vertical-relative:page;margin-top:0pt;" coordsize="75600,5039">
                <v:shape id="Shape 5702" style="position:absolute;width:75600;height:5039;left:0;top:0;" coordsize="7560000,503987" path="m0,0l7560000,0l7560000,503987l0,503987l0,0">
                  <v:stroke weight="0pt" endcap="flat" joinstyle="miter" miterlimit="10" on="false" color="#000000" opacity="0"/>
                  <v:fill on="true" color="#e9e9e9"/>
                </v:shape>
                <v:rect id="Rectangle 7" style="position:absolute;width:5375;height:2070;left:5399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Отклик</w:t>
                        </w:r>
                      </w:p>
                    </w:txbxContent>
                  </v:textbox>
                </v:rect>
                <v:rect id="Rectangle 8" style="position:absolute;width:395;height:2070;left:9441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1821;height:2070;left:9738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10" style="position:absolute;width:395;height:2070;left:11108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7331;height:2070;left:11405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вакансию</w:t>
                        </w:r>
                      </w:p>
                    </w:txbxContent>
                  </v:textbox>
                </v:rect>
                <v:rect id="Rectangle 4011" style="position:absolute;width:407;height:2070;left:16917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012" style="position:absolute;width:1169;height:2070;left:17224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2"/>
                          </w:rPr>
                          <w:t xml:space="preserve">«</w:t>
                        </w:r>
                      </w:p>
                    </w:txbxContent>
                  </v:textbox>
                </v:rect>
                <v:rect id="Rectangle 13" style="position:absolute;width:8511;height:2070;left:18103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Системный</w:t>
                        </w:r>
                      </w:p>
                    </w:txbxContent>
                  </v:textbox>
                </v:rect>
                <v:rect id="Rectangle 14" style="position:absolute;width:395;height:2070;left:24502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7035;height:2070;left:24800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аналитик</w:t>
                        </w:r>
                      </w:p>
                    </w:txbxContent>
                  </v:textbox>
                </v:rect>
                <v:rect id="Rectangle 16" style="position:absolute;width:773;height:2070;left:30089;top: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2"/>
                          </w:rPr>
                          <w:t xml:space="preserve">»</w:t>
                        </w:r>
                      </w:p>
                    </w:txbxContent>
                  </v:textbox>
                </v:rect>
                <v:rect id="Rectangle 4013" style="position:absolute;width:772;height:1840;left:5399;top:2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adadad"/>
                            <w:w w:val="112"/>
                            <w:sz w:val="1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014" style="position:absolute;width:351;height:1840;left:5981;top:2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adadad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5326;height:1840;left:6245;top:2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dadad"/>
                            <w:w w:val="118"/>
                            <w:sz w:val="16"/>
                          </w:rPr>
                          <w:t xml:space="preserve">октября</w:t>
                        </w:r>
                      </w:p>
                    </w:txbxContent>
                  </v:textbox>
                </v:rect>
                <v:rect id="Rectangle 19" style="position:absolute;width:3443;height:1840;left:10250;top:2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adadad"/>
                            <w:spacing w:val="5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adadad"/>
                            <w:w w:val="112"/>
                            <w:sz w:val="16"/>
                          </w:rPr>
                          <w:t xml:space="preserve">2026</w:t>
                        </w:r>
                      </w:p>
                    </w:txbxContent>
                  </v:textbox>
                </v:rect>
                <v:shape id="Picture 21" style="position:absolute;width:2880;height:2880;left:65520;top:1080;" filled="f">
                  <v:imagedata r:id="rId8"/>
                </v:shape>
                <w10:wrap type="topAndBottom"/>
              </v:group>
            </w:pict>
          </mc:Fallback>
        </mc:AlternateContent>
      </w:r>
      <w:r>
        <w:rPr>
          <w:color w:val="ADADAD"/>
          <w:sz w:val="22"/>
        </w:rPr>
        <w:t>Опыт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работы</w:t>
      </w:r>
      <w:r>
        <w:rPr>
          <w:color w:val="ADADAD"/>
          <w:sz w:val="22"/>
        </w:rPr>
        <w:t xml:space="preserve"> — 3 </w:t>
      </w:r>
      <w:r>
        <w:rPr>
          <w:color w:val="ADADAD"/>
          <w:sz w:val="22"/>
        </w:rPr>
        <w:t xml:space="preserve">года </w:t>
      </w:r>
      <w:r>
        <w:rPr>
          <w:color w:val="ADADAD"/>
          <w:sz w:val="22"/>
        </w:rPr>
        <w:t xml:space="preserve">5 </w:t>
      </w:r>
      <w:r>
        <w:rPr>
          <w:color w:val="ADADAD"/>
          <w:sz w:val="22"/>
        </w:rPr>
        <w:t>месяцев</w:t>
      </w:r>
    </w:p>
    <w:p w:rsidR="0019107E" w:rsidRDefault="00431F91">
      <w:pPr>
        <w:tabs>
          <w:tab w:val="center" w:pos="2137"/>
        </w:tabs>
        <w:spacing w:after="0" w:line="259" w:lineRule="auto"/>
        <w:ind w:left="0" w:firstLine="0"/>
      </w:pPr>
      <w:r>
        <w:rPr>
          <w:color w:val="707070"/>
          <w:sz w:val="16"/>
        </w:rPr>
        <w:t>Март</w:t>
      </w:r>
      <w:r>
        <w:rPr>
          <w:color w:val="707070"/>
          <w:sz w:val="16"/>
        </w:rPr>
        <w:t xml:space="preserve"> 2025</w:t>
      </w:r>
      <w:r>
        <w:rPr>
          <w:color w:val="707070"/>
          <w:sz w:val="16"/>
        </w:rPr>
        <w:t xml:space="preserve"> </w:t>
      </w:r>
      <w:r>
        <w:rPr>
          <w:color w:val="707070"/>
          <w:sz w:val="16"/>
        </w:rPr>
        <w:t>—</w:t>
      </w:r>
      <w:r>
        <w:rPr>
          <w:color w:val="707070"/>
          <w:sz w:val="16"/>
        </w:rPr>
        <w:tab/>
      </w:r>
      <w:r>
        <w:rPr>
          <w:b/>
          <w:sz w:val="24"/>
        </w:rPr>
        <w:t>DSTech</w:t>
      </w:r>
    </w:p>
    <w:p w:rsidR="0019107E" w:rsidRDefault="00431F91">
      <w:pPr>
        <w:tabs>
          <w:tab w:val="center" w:pos="2003"/>
        </w:tabs>
        <w:spacing w:after="0" w:line="259" w:lineRule="auto"/>
        <w:ind w:left="-15" w:firstLine="0"/>
      </w:pPr>
      <w:r>
        <w:rPr>
          <w:color w:val="707070"/>
          <w:sz w:val="16"/>
        </w:rPr>
        <w:t>Август</w:t>
      </w:r>
      <w:r>
        <w:rPr>
          <w:color w:val="707070"/>
          <w:sz w:val="16"/>
        </w:rPr>
        <w:t xml:space="preserve"> 2026</w:t>
      </w:r>
      <w:r>
        <w:rPr>
          <w:color w:val="707070"/>
          <w:sz w:val="16"/>
        </w:rPr>
        <w:tab/>
      </w:r>
      <w:r>
        <w:rPr>
          <w:color w:val="ADADAD"/>
        </w:rPr>
        <w:t>Астана</w:t>
      </w:r>
    </w:p>
    <w:p w:rsidR="0019107E" w:rsidRDefault="00431F91">
      <w:pPr>
        <w:spacing w:after="0" w:line="259" w:lineRule="auto"/>
        <w:ind w:left="-5"/>
      </w:pPr>
      <w:r>
        <w:rPr>
          <w:color w:val="707070"/>
          <w:sz w:val="16"/>
        </w:rPr>
        <w:t xml:space="preserve">1 </w:t>
      </w:r>
      <w:r>
        <w:rPr>
          <w:color w:val="707070"/>
          <w:sz w:val="16"/>
        </w:rPr>
        <w:t xml:space="preserve">год </w:t>
      </w:r>
      <w:r>
        <w:rPr>
          <w:color w:val="707070"/>
          <w:sz w:val="16"/>
        </w:rPr>
        <w:t xml:space="preserve">6 </w:t>
      </w:r>
      <w:r>
        <w:rPr>
          <w:color w:val="707070"/>
          <w:sz w:val="16"/>
        </w:rPr>
        <w:t>месяцев</w:t>
      </w:r>
    </w:p>
    <w:p w:rsidR="0019107E" w:rsidRDefault="00431F91">
      <w:pPr>
        <w:spacing w:after="18"/>
        <w:ind w:left="1696"/>
      </w:pPr>
      <w:r>
        <w:t>Информационные</w:t>
      </w:r>
      <w:r>
        <w:t xml:space="preserve"> </w:t>
      </w:r>
      <w:r>
        <w:t>технологии</w:t>
      </w:r>
      <w:r>
        <w:t xml:space="preserve">, </w:t>
      </w:r>
      <w:r>
        <w:t>системная</w:t>
      </w:r>
      <w:r>
        <w:t xml:space="preserve"> </w:t>
      </w:r>
      <w:r>
        <w:t>интеграция</w:t>
      </w:r>
      <w:r>
        <w:t xml:space="preserve">, </w:t>
      </w:r>
      <w:r>
        <w:t>интернет</w:t>
      </w:r>
    </w:p>
    <w:p w:rsidR="0019107E" w:rsidRDefault="00431F91">
      <w:pPr>
        <w:spacing w:after="163" w:line="259" w:lineRule="auto"/>
        <w:ind w:left="0" w:right="2383" w:firstLine="0"/>
        <w:jc w:val="center"/>
      </w:pPr>
      <w:r>
        <w:t xml:space="preserve">• </w:t>
      </w:r>
      <w:r>
        <w:t>Разработка</w:t>
      </w:r>
      <w:r>
        <w:t xml:space="preserve"> </w:t>
      </w:r>
      <w:r>
        <w:t>программного</w:t>
      </w:r>
      <w:r>
        <w:t xml:space="preserve"> </w:t>
      </w:r>
      <w:r>
        <w:t>обеспечения</w:t>
      </w:r>
    </w:p>
    <w:p w:rsidR="0019107E" w:rsidRDefault="00431F91">
      <w:pPr>
        <w:pStyle w:val="1"/>
        <w:ind w:left="1696"/>
      </w:pPr>
      <w:r>
        <w:t>Бизнес</w:t>
      </w:r>
      <w:r>
        <w:t>-</w:t>
      </w:r>
      <w:r>
        <w:t>аналитик</w:t>
      </w:r>
    </w:p>
    <w:p w:rsidR="0019107E" w:rsidRDefault="00431F91">
      <w:pPr>
        <w:ind w:left="1696"/>
      </w:pPr>
      <w:r>
        <w:t>Сбор</w:t>
      </w:r>
      <w:r>
        <w:t xml:space="preserve"> </w:t>
      </w:r>
      <w:r>
        <w:t>и</w:t>
      </w:r>
      <w:r>
        <w:t xml:space="preserve"> </w:t>
      </w:r>
      <w:r>
        <w:t>анализ</w:t>
      </w:r>
      <w:r>
        <w:t xml:space="preserve"> </w:t>
      </w:r>
      <w:r>
        <w:t>требований</w:t>
      </w:r>
      <w:r>
        <w:t xml:space="preserve"> </w:t>
      </w:r>
      <w:r>
        <w:t>от</w:t>
      </w:r>
      <w:r>
        <w:t xml:space="preserve"> </w:t>
      </w:r>
      <w:r>
        <w:t>бизнеса</w:t>
      </w:r>
      <w:r>
        <w:t xml:space="preserve"> </w:t>
      </w:r>
      <w:r>
        <w:t>и</w:t>
      </w:r>
      <w:r>
        <w:t xml:space="preserve"> CPO</w:t>
      </w:r>
    </w:p>
    <w:p w:rsidR="0019107E" w:rsidRDefault="00431F91">
      <w:pPr>
        <w:ind w:left="1696"/>
      </w:pPr>
      <w:r>
        <w:t>Перевод</w:t>
      </w:r>
      <w:r>
        <w:t xml:space="preserve"> </w:t>
      </w:r>
      <w:r>
        <w:t>бизнес</w:t>
      </w:r>
      <w:r>
        <w:t>-</w:t>
      </w:r>
      <w:r>
        <w:t>задач</w:t>
      </w:r>
      <w:r>
        <w:t xml:space="preserve"> </w:t>
      </w:r>
      <w:r>
        <w:t>в</w:t>
      </w:r>
      <w:r>
        <w:t xml:space="preserve"> </w:t>
      </w:r>
      <w:r>
        <w:t>системные</w:t>
      </w:r>
      <w:r>
        <w:t xml:space="preserve"> </w:t>
      </w:r>
      <w:r>
        <w:t>требования</w:t>
      </w:r>
    </w:p>
    <w:p w:rsidR="0019107E" w:rsidRDefault="00431F91">
      <w:pPr>
        <w:ind w:left="1711" w:right="3619"/>
      </w:pPr>
      <w:r>
        <w:t>Описание</w:t>
      </w:r>
      <w:r>
        <w:t xml:space="preserve"> </w:t>
      </w:r>
      <w:r>
        <w:t>сценариев</w:t>
      </w:r>
      <w:r>
        <w:t xml:space="preserve"> Use Case </w:t>
      </w:r>
      <w:r>
        <w:t>и</w:t>
      </w:r>
      <w:r>
        <w:t xml:space="preserve"> User Flow</w:t>
      </w:r>
    </w:p>
    <w:p w:rsidR="0019107E" w:rsidRDefault="00431F91">
      <w:pPr>
        <w:ind w:left="1696"/>
      </w:pPr>
      <w:r>
        <w:t>Проработка</w:t>
      </w:r>
      <w:r>
        <w:t xml:space="preserve"> </w:t>
      </w:r>
      <w:r>
        <w:t>требований</w:t>
      </w:r>
      <w:r>
        <w:t xml:space="preserve"> </w:t>
      </w:r>
      <w:r>
        <w:t>к</w:t>
      </w:r>
      <w:r>
        <w:t xml:space="preserve"> API </w:t>
      </w:r>
      <w:r>
        <w:t>и</w:t>
      </w:r>
      <w:r>
        <w:t xml:space="preserve"> </w:t>
      </w:r>
      <w:r>
        <w:t>интеграциям</w:t>
      </w:r>
    </w:p>
    <w:p w:rsidR="0019107E" w:rsidRDefault="00431F91">
      <w:pPr>
        <w:ind w:left="1696"/>
      </w:pPr>
      <w:r>
        <w:t>Участие</w:t>
      </w:r>
      <w:r>
        <w:t xml:space="preserve"> </w:t>
      </w:r>
      <w:r>
        <w:t>в</w:t>
      </w:r>
      <w:r>
        <w:t xml:space="preserve"> </w:t>
      </w:r>
      <w:r>
        <w:t>проектировании</w:t>
      </w:r>
      <w:r>
        <w:t xml:space="preserve"> </w:t>
      </w:r>
      <w:r>
        <w:t>моделей</w:t>
      </w:r>
      <w:r>
        <w:t xml:space="preserve"> </w:t>
      </w:r>
      <w:r>
        <w:t>данных</w:t>
      </w:r>
    </w:p>
    <w:p w:rsidR="0019107E" w:rsidRDefault="00431F91">
      <w:pPr>
        <w:ind w:left="1696"/>
      </w:pPr>
      <w:r>
        <w:t>Согласование</w:t>
      </w:r>
      <w:r>
        <w:t xml:space="preserve"> </w:t>
      </w:r>
      <w:r>
        <w:t>архитектурных</w:t>
      </w:r>
      <w:r>
        <w:t xml:space="preserve"> </w:t>
      </w:r>
      <w:r>
        <w:t>решений</w:t>
      </w:r>
    </w:p>
    <w:p w:rsidR="0019107E" w:rsidRDefault="00431F91">
      <w:pPr>
        <w:ind w:left="1696"/>
      </w:pPr>
      <w:r>
        <w:t>Моделирование</w:t>
      </w:r>
      <w:r>
        <w:t xml:space="preserve"> </w:t>
      </w:r>
      <w:r>
        <w:t>процессов</w:t>
      </w:r>
      <w:r>
        <w:t xml:space="preserve"> </w:t>
      </w:r>
      <w:r>
        <w:t>в</w:t>
      </w:r>
      <w:r>
        <w:t xml:space="preserve"> BPMN </w:t>
      </w:r>
      <w:r>
        <w:t>и</w:t>
      </w:r>
      <w:r>
        <w:t xml:space="preserve"> UML</w:t>
      </w:r>
    </w:p>
    <w:p w:rsidR="0019107E" w:rsidRDefault="00431F91">
      <w:pPr>
        <w:ind w:left="1696"/>
      </w:pPr>
      <w:r>
        <w:t>Проведение</w:t>
      </w:r>
      <w:r>
        <w:t xml:space="preserve"> </w:t>
      </w:r>
      <w:r>
        <w:t>ревью</w:t>
      </w:r>
      <w:r>
        <w:t xml:space="preserve"> </w:t>
      </w:r>
      <w:r>
        <w:t>аналитических</w:t>
      </w:r>
      <w:r>
        <w:t xml:space="preserve"> </w:t>
      </w:r>
      <w:r>
        <w:t>артефактов</w:t>
      </w:r>
    </w:p>
    <w:p w:rsidR="0019107E" w:rsidRDefault="00431F91">
      <w:pPr>
        <w:ind w:left="1696"/>
      </w:pPr>
      <w:r>
        <w:t>Контроль</w:t>
      </w:r>
      <w:r>
        <w:t xml:space="preserve"> </w:t>
      </w:r>
      <w:r>
        <w:t>трассируемости</w:t>
      </w:r>
      <w:r>
        <w:t xml:space="preserve"> </w:t>
      </w:r>
      <w:r>
        <w:t>требований</w:t>
      </w:r>
    </w:p>
    <w:p w:rsidR="0019107E" w:rsidRDefault="00431F91">
      <w:pPr>
        <w:ind w:left="1711" w:right="3619"/>
      </w:pPr>
      <w:r>
        <w:t>Формирование</w:t>
      </w:r>
      <w:r>
        <w:t xml:space="preserve"> Definition of Ready (DoR)</w:t>
      </w:r>
    </w:p>
    <w:p w:rsidR="0019107E" w:rsidRDefault="00431F91">
      <w:pPr>
        <w:spacing w:after="225"/>
        <w:ind w:left="1696"/>
      </w:pPr>
      <w:r>
        <w:t>Синхронизация</w:t>
      </w:r>
      <w:r>
        <w:t xml:space="preserve"> </w:t>
      </w:r>
      <w:r>
        <w:t>аналитики</w:t>
      </w:r>
      <w:r>
        <w:t xml:space="preserve"> </w:t>
      </w:r>
      <w:r>
        <w:t>между</w:t>
      </w:r>
      <w:r>
        <w:t xml:space="preserve"> </w:t>
      </w:r>
      <w:r>
        <w:t>командами</w:t>
      </w:r>
    </w:p>
    <w:p w:rsidR="0019107E" w:rsidRDefault="00431F91">
      <w:pPr>
        <w:spacing w:after="0" w:line="259" w:lineRule="auto"/>
        <w:ind w:left="0" w:firstLine="0"/>
      </w:pPr>
      <w:r>
        <w:rPr>
          <w:color w:val="BCBCBC"/>
          <w:sz w:val="16"/>
        </w:rPr>
        <w:lastRenderedPageBreak/>
        <w:t>Резюме</w:t>
      </w:r>
      <w:r>
        <w:rPr>
          <w:color w:val="BCBCBC"/>
          <w:sz w:val="16"/>
        </w:rPr>
        <w:t xml:space="preserve"> </w:t>
      </w:r>
      <w:r>
        <w:rPr>
          <w:color w:val="BCBCBC"/>
          <w:sz w:val="16"/>
        </w:rPr>
        <w:t>обновлено</w:t>
      </w:r>
      <w:r>
        <w:rPr>
          <w:color w:val="BCBCBC"/>
          <w:sz w:val="16"/>
        </w:rPr>
        <w:t xml:space="preserve"> 28 </w:t>
      </w:r>
      <w:r>
        <w:rPr>
          <w:color w:val="BCBCBC"/>
          <w:sz w:val="16"/>
        </w:rPr>
        <w:t>сентября</w:t>
      </w:r>
      <w:r>
        <w:rPr>
          <w:color w:val="BCBCBC"/>
          <w:sz w:val="16"/>
        </w:rPr>
        <w:t xml:space="preserve"> 2026 </w:t>
      </w:r>
      <w:r>
        <w:rPr>
          <w:color w:val="BCBCBC"/>
          <w:sz w:val="16"/>
        </w:rPr>
        <w:t>в</w:t>
      </w:r>
      <w:r>
        <w:rPr>
          <w:color w:val="BCBCBC"/>
          <w:sz w:val="16"/>
        </w:rPr>
        <w:t xml:space="preserve"> 09:29</w:t>
      </w:r>
    </w:p>
    <w:p w:rsidR="0019107E" w:rsidRDefault="00431F91">
      <w:pPr>
        <w:ind w:left="1696"/>
      </w:pPr>
      <w:r>
        <w:t>Выявление</w:t>
      </w:r>
      <w:r>
        <w:t xml:space="preserve"> </w:t>
      </w:r>
      <w:r>
        <w:t>рисков</w:t>
      </w:r>
      <w:r>
        <w:t xml:space="preserve"> </w:t>
      </w:r>
      <w:r>
        <w:t>и</w:t>
      </w:r>
      <w:r>
        <w:t xml:space="preserve"> </w:t>
      </w:r>
      <w:r>
        <w:t>ограничений</w:t>
      </w:r>
      <w:r>
        <w:t xml:space="preserve"> </w:t>
      </w:r>
      <w:r>
        <w:t>на</w:t>
      </w:r>
      <w:r>
        <w:t xml:space="preserve"> </w:t>
      </w:r>
      <w:r>
        <w:t>ранних</w:t>
      </w:r>
      <w:r>
        <w:t xml:space="preserve"> </w:t>
      </w:r>
      <w:r>
        <w:t>этапах</w:t>
      </w:r>
    </w:p>
    <w:p w:rsidR="0019107E" w:rsidRDefault="00431F91">
      <w:pPr>
        <w:ind w:left="1696"/>
      </w:pPr>
      <w:r>
        <w:t>Наставничество</w:t>
      </w:r>
      <w:r>
        <w:t xml:space="preserve"> Junior </w:t>
      </w:r>
      <w:r>
        <w:t>и</w:t>
      </w:r>
      <w:r>
        <w:t xml:space="preserve"> Middle </w:t>
      </w:r>
      <w:r>
        <w:t>аналитиков</w:t>
      </w:r>
    </w:p>
    <w:p w:rsidR="0019107E" w:rsidRDefault="00431F91">
      <w:pPr>
        <w:spacing w:after="249"/>
        <w:ind w:left="1696"/>
      </w:pPr>
      <w:r>
        <w:t xml:space="preserve"> </w:t>
      </w:r>
      <w:r>
        <w:t>Документирование</w:t>
      </w:r>
      <w:r>
        <w:t xml:space="preserve"> </w:t>
      </w:r>
      <w:r>
        <w:t>и</w:t>
      </w:r>
      <w:r>
        <w:t xml:space="preserve"> </w:t>
      </w:r>
      <w:r>
        <w:t>согласование</w:t>
      </w:r>
      <w:r>
        <w:t xml:space="preserve"> </w:t>
      </w:r>
      <w:r>
        <w:t>бизнес</w:t>
      </w:r>
      <w:r>
        <w:t>-</w:t>
      </w:r>
      <w:r>
        <w:t>требований</w:t>
      </w:r>
      <w:r>
        <w:t xml:space="preserve"> </w:t>
      </w:r>
      <w:r>
        <w:t>с</w:t>
      </w:r>
      <w:r>
        <w:t xml:space="preserve"> </w:t>
      </w:r>
      <w:r>
        <w:t>заказчиком</w:t>
      </w:r>
      <w:r>
        <w:t xml:space="preserve"> </w:t>
      </w:r>
      <w:r>
        <w:t>и</w:t>
      </w:r>
      <w:r>
        <w:t xml:space="preserve"> </w:t>
      </w:r>
      <w:r>
        <w:t>другими заинтересованными</w:t>
      </w:r>
      <w:r>
        <w:t xml:space="preserve"> </w:t>
      </w:r>
      <w:r>
        <w:t>сторонами</w:t>
      </w:r>
    </w:p>
    <w:tbl>
      <w:tblPr>
        <w:tblStyle w:val="TableGrid"/>
        <w:tblW w:w="745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5753"/>
      </w:tblGrid>
      <w:tr w:rsidR="0019107E">
        <w:trPr>
          <w:trHeight w:val="718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9" w:line="259" w:lineRule="auto"/>
              <w:ind w:left="0" w:firstLine="0"/>
            </w:pPr>
            <w:r>
              <w:rPr>
                <w:color w:val="707070"/>
                <w:sz w:val="16"/>
              </w:rPr>
              <w:t>Сентябрь</w:t>
            </w:r>
            <w:r>
              <w:rPr>
                <w:color w:val="707070"/>
                <w:sz w:val="16"/>
              </w:rPr>
              <w:t xml:space="preserve"> 2023</w:t>
            </w:r>
            <w:r>
              <w:rPr>
                <w:color w:val="707070"/>
                <w:sz w:val="16"/>
              </w:rPr>
              <w:t xml:space="preserve"> </w:t>
            </w:r>
            <w:r>
              <w:rPr>
                <w:color w:val="707070"/>
                <w:sz w:val="16"/>
              </w:rPr>
              <w:t>—</w:t>
            </w:r>
          </w:p>
          <w:p w:rsidR="0019107E" w:rsidRDefault="00431F91">
            <w:pPr>
              <w:spacing w:after="9" w:line="259" w:lineRule="auto"/>
              <w:ind w:left="0" w:firstLine="0"/>
            </w:pPr>
            <w:r>
              <w:rPr>
                <w:color w:val="707070"/>
                <w:sz w:val="16"/>
              </w:rPr>
              <w:t>Март</w:t>
            </w:r>
            <w:r>
              <w:rPr>
                <w:color w:val="707070"/>
                <w:sz w:val="16"/>
              </w:rPr>
              <w:t xml:space="preserve"> 2025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707070"/>
                <w:sz w:val="16"/>
              </w:rPr>
              <w:t xml:space="preserve">1 </w:t>
            </w:r>
            <w:r>
              <w:rPr>
                <w:color w:val="707070"/>
                <w:sz w:val="16"/>
              </w:rPr>
              <w:t xml:space="preserve">год </w:t>
            </w:r>
            <w:r>
              <w:rPr>
                <w:color w:val="707070"/>
                <w:sz w:val="16"/>
              </w:rPr>
              <w:t xml:space="preserve">7 </w:t>
            </w:r>
            <w:r>
              <w:rPr>
                <w:color w:val="707070"/>
                <w:sz w:val="16"/>
              </w:rPr>
              <w:t>месяцев</w:t>
            </w:r>
          </w:p>
        </w:tc>
        <w:tc>
          <w:tcPr>
            <w:tcW w:w="5753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21tech</w:t>
            </w:r>
          </w:p>
          <w:p w:rsidR="0019107E" w:rsidRDefault="00431F91">
            <w:pPr>
              <w:spacing w:after="23" w:line="259" w:lineRule="auto"/>
              <w:ind w:left="0" w:firstLine="0"/>
            </w:pPr>
            <w:r>
              <w:rPr>
                <w:color w:val="ADADAD"/>
              </w:rPr>
              <w:t>Астана</w:t>
            </w:r>
          </w:p>
          <w:p w:rsidR="0019107E" w:rsidRDefault="00431F91">
            <w:pPr>
              <w:spacing w:after="23" w:line="259" w:lineRule="auto"/>
              <w:ind w:left="0" w:firstLine="0"/>
              <w:jc w:val="both"/>
            </w:pPr>
            <w:r>
              <w:t>Информационные</w:t>
            </w:r>
            <w:r>
              <w:t xml:space="preserve"> </w:t>
            </w:r>
            <w:r>
              <w:t>технологии</w:t>
            </w:r>
            <w:r>
              <w:t xml:space="preserve">, </w:t>
            </w:r>
            <w:r>
              <w:t>системная</w:t>
            </w:r>
            <w:r>
              <w:t xml:space="preserve"> </w:t>
            </w:r>
            <w:r>
              <w:t>интеграция</w:t>
            </w:r>
            <w:r>
              <w:t xml:space="preserve">, </w:t>
            </w:r>
            <w:r>
              <w:t>интернет</w:t>
            </w:r>
          </w:p>
          <w:p w:rsidR="0019107E" w:rsidRDefault="00431F91">
            <w:pPr>
              <w:spacing w:after="163" w:line="259" w:lineRule="auto"/>
              <w:ind w:left="283" w:firstLine="0"/>
            </w:pPr>
            <w:r>
              <w:t xml:space="preserve">• </w:t>
            </w:r>
            <w:r>
              <w:t>Разработка</w:t>
            </w:r>
            <w:r>
              <w:t xml:space="preserve"> </w:t>
            </w:r>
            <w:r>
              <w:t>программного</w:t>
            </w:r>
            <w:r>
              <w:t xml:space="preserve"> </w:t>
            </w:r>
            <w:r>
              <w:t>обеспечения</w:t>
            </w:r>
          </w:p>
          <w:p w:rsidR="0019107E" w:rsidRDefault="00431F91">
            <w:pPr>
              <w:spacing w:after="64" w:line="259" w:lineRule="auto"/>
              <w:ind w:left="0" w:firstLine="0"/>
            </w:pPr>
            <w:r>
              <w:rPr>
                <w:sz w:val="24"/>
              </w:rPr>
              <w:t>Бизнес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аналитик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Формализация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структурирование</w:t>
            </w:r>
            <w:r>
              <w:t xml:space="preserve"> </w:t>
            </w:r>
            <w:r>
              <w:t>требований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Проверка</w:t>
            </w:r>
            <w:r>
              <w:t xml:space="preserve"> </w:t>
            </w:r>
            <w:r>
              <w:t>требований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полноту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реализуемость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Уточнение</w:t>
            </w:r>
            <w:r>
              <w:t xml:space="preserve"> </w:t>
            </w:r>
            <w:r>
              <w:t>требований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ходе</w:t>
            </w:r>
            <w:r>
              <w:t xml:space="preserve"> </w:t>
            </w:r>
            <w:r>
              <w:t>спринта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Ведение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актуализация</w:t>
            </w:r>
            <w:r>
              <w:t xml:space="preserve"> </w:t>
            </w:r>
            <w:r>
              <w:t>аналитической</w:t>
            </w:r>
            <w:r>
              <w:t xml:space="preserve"> </w:t>
            </w:r>
            <w:r>
              <w:t>документации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Создание</w:t>
            </w:r>
            <w:r>
              <w:t xml:space="preserve"> </w:t>
            </w:r>
            <w:r>
              <w:t>схем</w:t>
            </w:r>
            <w:r>
              <w:t xml:space="preserve"> </w:t>
            </w:r>
            <w:r>
              <w:t>процессов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шаблонам</w:t>
            </w:r>
            <w:r>
              <w:t xml:space="preserve"> </w:t>
            </w:r>
            <w:r>
              <w:t>компании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Участие</w:t>
            </w:r>
            <w:r>
              <w:t xml:space="preserve"> </w:t>
            </w:r>
            <w:r>
              <w:t>в</w:t>
            </w:r>
            <w:r>
              <w:t xml:space="preserve"> Agile-</w:t>
            </w:r>
            <w:r>
              <w:t>событиях</w:t>
            </w:r>
            <w:r>
              <w:t xml:space="preserve"> (Planning, Refinement, Daily)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Консультирование</w:t>
            </w:r>
            <w:r>
              <w:t xml:space="preserve"> </w:t>
            </w:r>
            <w:r>
              <w:t>разработчиков</w:t>
            </w:r>
            <w:r>
              <w:t xml:space="preserve"> </w:t>
            </w:r>
            <w:r>
              <w:t>и</w:t>
            </w:r>
            <w:r>
              <w:t xml:space="preserve"> QA </w:t>
            </w:r>
            <w:r>
              <w:t>по</w:t>
            </w:r>
            <w:r>
              <w:t xml:space="preserve"> </w:t>
            </w:r>
            <w:r>
              <w:t>требованиям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Фиксация</w:t>
            </w:r>
            <w:r>
              <w:t xml:space="preserve"> </w:t>
            </w:r>
            <w:r>
              <w:t>договоренностей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изменений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Оценка</w:t>
            </w:r>
            <w:r>
              <w:t xml:space="preserve"> </w:t>
            </w:r>
            <w:r>
              <w:t>влияния</w:t>
            </w:r>
            <w:r>
              <w:t xml:space="preserve"> </w:t>
            </w:r>
            <w:r>
              <w:t>правок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существующий</w:t>
            </w:r>
            <w:r>
              <w:t xml:space="preserve"> </w:t>
            </w:r>
            <w:r>
              <w:t>функционал</w:t>
            </w:r>
          </w:p>
          <w:p w:rsidR="0019107E" w:rsidRDefault="00431F91">
            <w:pPr>
              <w:spacing w:after="283" w:line="259" w:lineRule="auto"/>
              <w:ind w:left="0" w:firstLine="0"/>
            </w:pPr>
            <w:r>
              <w:t>Доработка</w:t>
            </w:r>
            <w:r>
              <w:t xml:space="preserve"> </w:t>
            </w:r>
            <w:r>
              <w:t>требований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итогам</w:t>
            </w:r>
            <w:r>
              <w:t xml:space="preserve"> </w:t>
            </w:r>
            <w:r>
              <w:t>тестирования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t>Анализ</w:t>
            </w:r>
            <w:r>
              <w:t xml:space="preserve"> </w:t>
            </w:r>
            <w:r>
              <w:t>обратной</w:t>
            </w:r>
            <w:r>
              <w:t xml:space="preserve"> </w:t>
            </w:r>
            <w:r>
              <w:t>связи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развития</w:t>
            </w:r>
            <w:r>
              <w:t xml:space="preserve"> </w:t>
            </w:r>
            <w:r>
              <w:t>продукта</w:t>
            </w:r>
          </w:p>
        </w:tc>
      </w:tr>
      <w:tr w:rsidR="0019107E">
        <w:trPr>
          <w:trHeight w:val="79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107E" w:rsidRDefault="00431F91">
            <w:pPr>
              <w:spacing w:after="0" w:line="270" w:lineRule="auto"/>
              <w:ind w:left="0" w:firstLine="0"/>
            </w:pPr>
            <w:r>
              <w:rPr>
                <w:color w:val="707070"/>
                <w:sz w:val="16"/>
              </w:rPr>
              <w:t>Апрель</w:t>
            </w:r>
            <w:r>
              <w:rPr>
                <w:color w:val="707070"/>
                <w:sz w:val="16"/>
              </w:rPr>
              <w:t xml:space="preserve"> 2023</w:t>
            </w:r>
            <w:r>
              <w:rPr>
                <w:color w:val="707070"/>
                <w:sz w:val="16"/>
              </w:rPr>
              <w:t xml:space="preserve"> </w:t>
            </w:r>
            <w:r>
              <w:rPr>
                <w:color w:val="707070"/>
                <w:sz w:val="16"/>
              </w:rPr>
              <w:t xml:space="preserve">— </w:t>
            </w:r>
            <w:r>
              <w:rPr>
                <w:color w:val="707070"/>
                <w:sz w:val="16"/>
              </w:rPr>
              <w:t>Сентябрь</w:t>
            </w:r>
            <w:r>
              <w:rPr>
                <w:color w:val="707070"/>
                <w:sz w:val="16"/>
              </w:rPr>
              <w:t xml:space="preserve"> 2023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707070"/>
                <w:sz w:val="16"/>
              </w:rPr>
              <w:t xml:space="preserve">6 </w:t>
            </w:r>
            <w:r>
              <w:rPr>
                <w:color w:val="707070"/>
                <w:sz w:val="16"/>
              </w:rPr>
              <w:t>месяцев</w:t>
            </w:r>
          </w:p>
        </w:tc>
        <w:tc>
          <w:tcPr>
            <w:tcW w:w="5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AIFC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ADADAD"/>
              </w:rPr>
              <w:t>Астана</w:t>
            </w:r>
          </w:p>
        </w:tc>
      </w:tr>
    </w:tbl>
    <w:p w:rsidR="0019107E" w:rsidRDefault="00431F91">
      <w:pPr>
        <w:pStyle w:val="1"/>
        <w:ind w:left="1696"/>
      </w:pPr>
      <w:r>
        <w:t>Системный</w:t>
      </w:r>
      <w:r>
        <w:t xml:space="preserve"> </w:t>
      </w:r>
      <w:r>
        <w:t>аналитик</w:t>
      </w:r>
    </w:p>
    <w:p w:rsidR="0019107E" w:rsidRDefault="00431F91">
      <w:pPr>
        <w:numPr>
          <w:ilvl w:val="0"/>
          <w:numId w:val="1"/>
        </w:numPr>
      </w:pPr>
      <w:r>
        <w:t>Сбор</w:t>
      </w:r>
      <w:r>
        <w:t xml:space="preserve"> </w:t>
      </w:r>
      <w:r>
        <w:t>и</w:t>
      </w:r>
      <w:r>
        <w:t xml:space="preserve"> </w:t>
      </w:r>
      <w:r>
        <w:t>обработка</w:t>
      </w:r>
      <w:r>
        <w:t xml:space="preserve"> </w:t>
      </w:r>
      <w:r>
        <w:t>данных</w:t>
      </w:r>
      <w:r>
        <w:t xml:space="preserve">: </w:t>
      </w:r>
      <w:r>
        <w:t>Выгрузка</w:t>
      </w:r>
      <w:r>
        <w:t xml:space="preserve">, </w:t>
      </w:r>
      <w:r>
        <w:t>очистка</w:t>
      </w:r>
      <w:r>
        <w:t xml:space="preserve"> </w:t>
      </w:r>
      <w:r>
        <w:t>и</w:t>
      </w:r>
      <w:r>
        <w:t xml:space="preserve"> </w:t>
      </w:r>
      <w:r>
        <w:t>подготовка</w:t>
      </w:r>
      <w:r>
        <w:t xml:space="preserve"> </w:t>
      </w:r>
      <w:r>
        <w:t>данных</w:t>
      </w:r>
      <w:r>
        <w:t xml:space="preserve"> </w:t>
      </w:r>
      <w:r>
        <w:t>из</w:t>
      </w:r>
      <w:r>
        <w:t xml:space="preserve"> CRM, ERP, </w:t>
      </w:r>
      <w:r>
        <w:t>банковских систем</w:t>
      </w:r>
      <w:r>
        <w:t xml:space="preserve"> </w:t>
      </w:r>
      <w:r>
        <w:t>и</w:t>
      </w:r>
      <w:r>
        <w:t xml:space="preserve"> API </w:t>
      </w:r>
      <w:r>
        <w:t>с</w:t>
      </w:r>
      <w:r>
        <w:t xml:space="preserve"> </w:t>
      </w:r>
      <w:r>
        <w:t>помощью</w:t>
      </w:r>
      <w:r>
        <w:t xml:space="preserve"> SQL, Python </w:t>
      </w:r>
      <w:r>
        <w:t>и</w:t>
      </w:r>
      <w:r>
        <w:t xml:space="preserve"> BI-</w:t>
      </w:r>
      <w:r>
        <w:t>систем</w:t>
      </w:r>
      <w:r>
        <w:t>.</w:t>
      </w:r>
    </w:p>
    <w:p w:rsidR="0019107E" w:rsidRDefault="00431F91">
      <w:pPr>
        <w:numPr>
          <w:ilvl w:val="0"/>
          <w:numId w:val="1"/>
        </w:numPr>
      </w:pPr>
      <w:r>
        <w:t>Отчетность</w:t>
      </w:r>
      <w:r>
        <w:t xml:space="preserve"> </w:t>
      </w:r>
      <w:r>
        <w:t>и</w:t>
      </w:r>
      <w:r>
        <w:t xml:space="preserve"> </w:t>
      </w:r>
      <w:r>
        <w:t>визуализация</w:t>
      </w:r>
      <w:r>
        <w:t xml:space="preserve">: </w:t>
      </w:r>
      <w:r>
        <w:t>Формирование</w:t>
      </w:r>
      <w:r>
        <w:t xml:space="preserve"> </w:t>
      </w:r>
      <w:r>
        <w:t>регулярных</w:t>
      </w:r>
      <w:r>
        <w:t xml:space="preserve"> </w:t>
      </w:r>
      <w:r>
        <w:t>отчетов</w:t>
      </w:r>
      <w:r>
        <w:t xml:space="preserve"> </w:t>
      </w:r>
      <w:r>
        <w:t>для</w:t>
      </w:r>
      <w:r>
        <w:t xml:space="preserve"> </w:t>
      </w:r>
      <w:r>
        <w:t>менеджмента</w:t>
      </w:r>
      <w:r>
        <w:t xml:space="preserve"> </w:t>
      </w:r>
      <w:r>
        <w:t>и визуализация</w:t>
      </w:r>
      <w:r>
        <w:t xml:space="preserve"> </w:t>
      </w:r>
      <w:r>
        <w:t>данных</w:t>
      </w:r>
      <w:r>
        <w:t xml:space="preserve"> (</w:t>
      </w:r>
      <w:r>
        <w:t>дашборды</w:t>
      </w:r>
      <w:r>
        <w:t xml:space="preserve">, </w:t>
      </w:r>
      <w:r>
        <w:t>презентации</w:t>
      </w:r>
      <w:r>
        <w:t>).</w:t>
      </w:r>
    </w:p>
    <w:p w:rsidR="0019107E" w:rsidRDefault="00431F91">
      <w:pPr>
        <w:numPr>
          <w:ilvl w:val="0"/>
          <w:numId w:val="1"/>
        </w:numPr>
      </w:pPr>
      <w:r>
        <w:t>Оптимизация</w:t>
      </w:r>
      <w:r>
        <w:t xml:space="preserve"> </w:t>
      </w:r>
      <w:r>
        <w:t>процессов</w:t>
      </w:r>
      <w:r>
        <w:t xml:space="preserve">: </w:t>
      </w:r>
      <w:r>
        <w:t>Автоматизировал</w:t>
      </w:r>
      <w:r>
        <w:t xml:space="preserve"> </w:t>
      </w:r>
      <w:r>
        <w:t>учет</w:t>
      </w:r>
      <w:r>
        <w:t xml:space="preserve"> </w:t>
      </w:r>
      <w:r>
        <w:t>и</w:t>
      </w:r>
      <w:r>
        <w:t xml:space="preserve"> </w:t>
      </w:r>
      <w:r>
        <w:t>отчетность</w:t>
      </w:r>
      <w:r>
        <w:t xml:space="preserve">, </w:t>
      </w:r>
      <w:r>
        <w:t>улучшил</w:t>
      </w:r>
      <w:r>
        <w:t xml:space="preserve"> </w:t>
      </w:r>
      <w:r>
        <w:t>регламент</w:t>
      </w:r>
      <w:r>
        <w:t xml:space="preserve"> </w:t>
      </w:r>
      <w:r>
        <w:t>работы</w:t>
      </w:r>
      <w:r>
        <w:t xml:space="preserve"> </w:t>
      </w:r>
      <w:r>
        <w:t>в системах</w:t>
      </w:r>
      <w:r>
        <w:t xml:space="preserve"> </w:t>
      </w:r>
      <w:r>
        <w:t>и</w:t>
      </w:r>
      <w:r>
        <w:t xml:space="preserve"> </w:t>
      </w:r>
      <w:r>
        <w:t>внедрение</w:t>
      </w:r>
      <w:r>
        <w:t xml:space="preserve"> </w:t>
      </w:r>
      <w:r>
        <w:t>аналитических</w:t>
      </w:r>
      <w:r>
        <w:t xml:space="preserve"> </w:t>
      </w:r>
      <w:r>
        <w:t>решений</w:t>
      </w:r>
    </w:p>
    <w:p w:rsidR="0019107E" w:rsidRDefault="00431F91">
      <w:pPr>
        <w:numPr>
          <w:ilvl w:val="0"/>
          <w:numId w:val="1"/>
        </w:numPr>
        <w:spacing w:after="534"/>
      </w:pPr>
      <w:r>
        <w:t>Стандарты</w:t>
      </w:r>
      <w:r>
        <w:t xml:space="preserve">: </w:t>
      </w:r>
      <w:r>
        <w:t>Учет</w:t>
      </w:r>
      <w:r>
        <w:t xml:space="preserve"> </w:t>
      </w:r>
      <w:r>
        <w:t>требований</w:t>
      </w:r>
      <w:r>
        <w:t xml:space="preserve"> </w:t>
      </w:r>
      <w:r>
        <w:t>международной</w:t>
      </w:r>
      <w:r>
        <w:t xml:space="preserve"> </w:t>
      </w:r>
      <w:r>
        <w:t>финансовой</w:t>
      </w:r>
      <w:r>
        <w:t xml:space="preserve"> </w:t>
      </w:r>
      <w:r>
        <w:t>отчетности</w:t>
      </w:r>
      <w:r>
        <w:t xml:space="preserve"> (IFRS), </w:t>
      </w:r>
      <w:r>
        <w:t>регуляторных норм</w:t>
      </w:r>
      <w:r>
        <w:t xml:space="preserve"> </w:t>
      </w:r>
      <w:r>
        <w:t>и</w:t>
      </w:r>
      <w:r>
        <w:t xml:space="preserve"> </w:t>
      </w:r>
      <w:r>
        <w:t>стандартов</w:t>
      </w:r>
      <w:r>
        <w:t xml:space="preserve"> AIFC.</w:t>
      </w:r>
    </w:p>
    <w:p w:rsidR="0019107E" w:rsidRDefault="00431F91">
      <w:pPr>
        <w:spacing w:after="102" w:line="259" w:lineRule="auto"/>
        <w:ind w:left="-5" w:right="3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-247</wp:posOffset>
                </wp:positionH>
                <wp:positionV relativeFrom="paragraph">
                  <wp:posOffset>187192</wp:posOffset>
                </wp:positionV>
                <wp:extent cx="6479972" cy="12700"/>
                <wp:effectExtent l="0" t="0" r="0" b="0"/>
                <wp:wrapNone/>
                <wp:docPr id="4199" name="Group 4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99" style="width:510.234pt;height:1pt;position:absolute;z-index:293;mso-position-horizontal-relative:text;mso-position-horizontal:absolute;margin-left:-0.0195312pt;mso-position-vertical-relative:text;margin-top:14.7395pt;" coordsize="64799,127">
                <v:shape id="Shape 592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</v:group>
            </w:pict>
          </mc:Fallback>
        </mc:AlternateContent>
      </w:r>
      <w:r>
        <w:rPr>
          <w:color w:val="ADADAD"/>
          <w:sz w:val="22"/>
        </w:rPr>
        <w:t>Образование</w:t>
      </w:r>
    </w:p>
    <w:p w:rsidR="0019107E" w:rsidRDefault="00431F91">
      <w:pPr>
        <w:spacing w:after="0" w:line="259" w:lineRule="auto"/>
        <w:ind w:left="0" w:firstLine="0"/>
      </w:pPr>
      <w:r>
        <w:rPr>
          <w:sz w:val="22"/>
        </w:rPr>
        <w:t>Магистр</w:t>
      </w:r>
    </w:p>
    <w:tbl>
      <w:tblPr>
        <w:tblStyle w:val="TableGrid"/>
        <w:tblpPr w:vertAnchor="text" w:tblpY="-6395"/>
        <w:tblOverlap w:val="never"/>
        <w:tblW w:w="101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8439"/>
      </w:tblGrid>
      <w:tr w:rsidR="0019107E">
        <w:trPr>
          <w:trHeight w:val="68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9" w:line="259" w:lineRule="auto"/>
              <w:ind w:left="0" w:firstLine="0"/>
            </w:pPr>
            <w:r>
              <w:rPr>
                <w:color w:val="707070"/>
                <w:sz w:val="16"/>
              </w:rPr>
              <w:lastRenderedPageBreak/>
              <w:t>2026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707070"/>
                <w:sz w:val="16"/>
              </w:rPr>
              <w:t>Магистр</w:t>
            </w:r>
          </w:p>
        </w:tc>
        <w:tc>
          <w:tcPr>
            <w:tcW w:w="8439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Kazitu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t>IT, Big Data</w:t>
            </w:r>
          </w:p>
        </w:tc>
      </w:tr>
      <w:tr w:rsidR="0019107E">
        <w:trPr>
          <w:trHeight w:val="153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660" w:line="270" w:lineRule="auto"/>
              <w:ind w:left="0" w:right="705" w:firstLine="0"/>
            </w:pPr>
            <w:r>
              <w:rPr>
                <w:color w:val="707070"/>
                <w:sz w:val="16"/>
              </w:rPr>
              <w:t xml:space="preserve">2024 </w:t>
            </w:r>
            <w:r>
              <w:rPr>
                <w:color w:val="707070"/>
                <w:sz w:val="16"/>
              </w:rPr>
              <w:t>Высшее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ADADAD"/>
                <w:sz w:val="22"/>
              </w:rPr>
              <w:t>Навыки</w:t>
            </w:r>
          </w:p>
        </w:tc>
        <w:tc>
          <w:tcPr>
            <w:tcW w:w="8439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Astana IT University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t xml:space="preserve">Big Data, </w:t>
            </w:r>
            <w:r>
              <w:t>Аналитика</w:t>
            </w:r>
            <w:r>
              <w:t xml:space="preserve"> </w:t>
            </w:r>
            <w:r>
              <w:t>данных</w:t>
            </w:r>
          </w:p>
        </w:tc>
      </w:tr>
      <w:tr w:rsidR="0019107E">
        <w:trPr>
          <w:trHeight w:val="101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707070"/>
                <w:sz w:val="16"/>
              </w:rPr>
              <w:t>Знание</w:t>
            </w:r>
            <w:r>
              <w:rPr>
                <w:color w:val="707070"/>
                <w:sz w:val="16"/>
              </w:rPr>
              <w:t xml:space="preserve"> </w:t>
            </w:r>
            <w:r>
              <w:rPr>
                <w:color w:val="707070"/>
                <w:sz w:val="16"/>
              </w:rPr>
              <w:t>языков</w:t>
            </w:r>
          </w:p>
        </w:tc>
        <w:tc>
          <w:tcPr>
            <w:tcW w:w="8439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23" w:line="259" w:lineRule="auto"/>
              <w:ind w:left="0" w:firstLine="0"/>
            </w:pPr>
            <w:r>
              <w:t>Казахский</w:t>
            </w:r>
            <w:r>
              <w:rPr>
                <w:color w:val="ADADAD"/>
              </w:rPr>
              <w:t xml:space="preserve"> — </w:t>
            </w:r>
            <w:r>
              <w:rPr>
                <w:color w:val="ADADAD"/>
              </w:rPr>
              <w:t>Родной</w:t>
            </w:r>
          </w:p>
          <w:p w:rsidR="0019107E" w:rsidRDefault="00431F91">
            <w:pPr>
              <w:spacing w:after="23" w:line="259" w:lineRule="auto"/>
              <w:ind w:left="0" w:firstLine="0"/>
            </w:pPr>
            <w:r>
              <w:t>Английский</w:t>
            </w:r>
            <w:r>
              <w:rPr>
                <w:color w:val="ADADAD"/>
              </w:rPr>
              <w:t xml:space="preserve"> — C1 — </w:t>
            </w:r>
            <w:r>
              <w:rPr>
                <w:color w:val="ADADAD"/>
              </w:rPr>
              <w:t>Продвинутый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t>Русский</w:t>
            </w:r>
            <w:r>
              <w:rPr>
                <w:color w:val="ADADAD"/>
              </w:rPr>
              <w:t xml:space="preserve"> — C2 — </w:t>
            </w:r>
            <w:r>
              <w:rPr>
                <w:color w:val="ADADAD"/>
              </w:rPr>
              <w:t>В</w:t>
            </w:r>
            <w:r>
              <w:rPr>
                <w:color w:val="ADADAD"/>
              </w:rPr>
              <w:t xml:space="preserve"> </w:t>
            </w:r>
            <w:r>
              <w:rPr>
                <w:color w:val="ADADAD"/>
              </w:rPr>
              <w:t>совершенстве</w:t>
            </w:r>
          </w:p>
        </w:tc>
      </w:tr>
      <w:tr w:rsidR="0019107E">
        <w:trPr>
          <w:trHeight w:val="260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color w:val="707070"/>
                <w:sz w:val="16"/>
              </w:rPr>
              <w:t>Навыки</w:t>
            </w:r>
          </w:p>
        </w:tc>
        <w:tc>
          <w:tcPr>
            <w:tcW w:w="84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107E" w:rsidRDefault="00431F91">
            <w:pPr>
              <w:spacing w:after="96" w:line="259" w:lineRule="auto"/>
              <w:ind w:left="0" w:firstLine="0"/>
              <w:jc w:val="both"/>
            </w:pPr>
            <w:r>
              <w:rPr>
                <w:sz w:val="20"/>
                <w:shd w:val="clear" w:color="auto" w:fill="D4D4D4"/>
              </w:rPr>
              <w:t xml:space="preserve"> AS IS/TO BE mapping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Use Case Analysis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Dor/DOD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BPMN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REST API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SOAP </w:t>
            </w:r>
          </w:p>
          <w:p w:rsidR="0019107E" w:rsidRDefault="00431F91">
            <w:pPr>
              <w:spacing w:after="96" w:line="259" w:lineRule="auto"/>
              <w:ind w:left="0" w:firstLine="0"/>
            </w:pPr>
            <w:r>
              <w:rPr>
                <w:sz w:val="20"/>
                <w:shd w:val="clear" w:color="auto" w:fill="D4D4D4"/>
              </w:rPr>
              <w:t xml:space="preserve"> JSON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Apache Kafka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diagrams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Atlassian Confluence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Atlassian Jira </w:t>
            </w:r>
          </w:p>
          <w:p w:rsidR="0019107E" w:rsidRDefault="00431F91">
            <w:pPr>
              <w:spacing w:after="96" w:line="259" w:lineRule="auto"/>
              <w:ind w:left="0" w:firstLine="0"/>
            </w:pPr>
            <w:r>
              <w:rPr>
                <w:sz w:val="20"/>
                <w:shd w:val="clear" w:color="auto" w:fill="D4D4D4"/>
              </w:rPr>
              <w:t xml:space="preserve"> Draw.io </w:t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Наставничество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Разработка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функциональных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требований</w:t>
            </w:r>
            <w:r>
              <w:rPr>
                <w:sz w:val="20"/>
                <w:shd w:val="clear" w:color="auto" w:fill="D4D4D4"/>
              </w:rPr>
              <w:t xml:space="preserve"> </w:t>
            </w:r>
          </w:p>
          <w:p w:rsidR="0019107E" w:rsidRDefault="00431F91">
            <w:pPr>
              <w:spacing w:after="96" w:line="259" w:lineRule="auto"/>
              <w:ind w:left="0" w:firstLine="0"/>
            </w:pP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Анализ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требований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Разработка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бизнес</w:t>
            </w:r>
            <w:r>
              <w:rPr>
                <w:sz w:val="20"/>
                <w:shd w:val="clear" w:color="auto" w:fill="D4D4D4"/>
              </w:rPr>
              <w:t>-</w:t>
            </w:r>
            <w:r>
              <w:rPr>
                <w:sz w:val="20"/>
                <w:shd w:val="clear" w:color="auto" w:fill="D4D4D4"/>
              </w:rPr>
              <w:t>требований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User Story </w:t>
            </w:r>
          </w:p>
          <w:p w:rsidR="0019107E" w:rsidRDefault="00431F91">
            <w:pPr>
              <w:spacing w:after="96" w:line="259" w:lineRule="auto"/>
              <w:ind w:left="0" w:firstLine="0"/>
            </w:pP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Моделирование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бизнес</w:t>
            </w:r>
            <w:r>
              <w:rPr>
                <w:sz w:val="20"/>
                <w:shd w:val="clear" w:color="auto" w:fill="D4D4D4"/>
              </w:rPr>
              <w:t>-</w:t>
            </w:r>
            <w:r>
              <w:rPr>
                <w:sz w:val="20"/>
                <w:shd w:val="clear" w:color="auto" w:fill="D4D4D4"/>
              </w:rPr>
              <w:t>процессов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MS Excel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Анализ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бизнес</w:t>
            </w:r>
            <w:r>
              <w:rPr>
                <w:sz w:val="20"/>
                <w:shd w:val="clear" w:color="auto" w:fill="D4D4D4"/>
              </w:rPr>
              <w:t>-</w:t>
            </w:r>
            <w:r>
              <w:rPr>
                <w:sz w:val="20"/>
                <w:shd w:val="clear" w:color="auto" w:fill="D4D4D4"/>
              </w:rPr>
              <w:t>процессов</w:t>
            </w:r>
            <w:r>
              <w:rPr>
                <w:sz w:val="20"/>
                <w:shd w:val="clear" w:color="auto" w:fill="D4D4D4"/>
              </w:rPr>
              <w:t xml:space="preserve"> </w:t>
            </w:r>
          </w:p>
          <w:p w:rsidR="0019107E" w:rsidRDefault="00431F91">
            <w:pPr>
              <w:spacing w:after="96" w:line="259" w:lineRule="auto"/>
              <w:ind w:left="0" w:firstLine="0"/>
            </w:pPr>
            <w:r>
              <w:rPr>
                <w:sz w:val="20"/>
                <w:shd w:val="clear" w:color="auto" w:fill="D4D4D4"/>
              </w:rPr>
              <w:t xml:space="preserve"> A/B </w:t>
            </w:r>
            <w:r>
              <w:rPr>
                <w:sz w:val="20"/>
                <w:shd w:val="clear" w:color="auto" w:fill="D4D4D4"/>
              </w:rPr>
              <w:t>тесты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UML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MS PowerPoint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Английский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язык</w:t>
            </w:r>
            <w:r>
              <w:rPr>
                <w:sz w:val="20"/>
                <w:shd w:val="clear" w:color="auto" w:fill="D4D4D4"/>
              </w:rPr>
              <w:t xml:space="preserve"> </w:t>
            </w:r>
          </w:p>
          <w:p w:rsidR="0019107E" w:rsidRDefault="00431F91">
            <w:pPr>
              <w:spacing w:after="0" w:line="259" w:lineRule="auto"/>
              <w:ind w:left="0" w:firstLine="0"/>
            </w:pP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Аналитическое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  <w:shd w:val="clear" w:color="auto" w:fill="D4D4D4"/>
              </w:rPr>
              <w:t>мышление</w:t>
            </w:r>
            <w:r>
              <w:rPr>
                <w:sz w:val="20"/>
                <w:shd w:val="clear" w:color="auto" w:fill="D4D4D4"/>
              </w:rPr>
              <w:t xml:space="preserve"> </w:t>
            </w:r>
            <w:r>
              <w:rPr>
                <w:sz w:val="20"/>
              </w:rPr>
              <w:t xml:space="preserve">    </w:t>
            </w:r>
            <w:r>
              <w:rPr>
                <w:sz w:val="20"/>
                <w:shd w:val="clear" w:color="auto" w:fill="D4D4D4"/>
              </w:rPr>
              <w:t xml:space="preserve"> Power BI </w:t>
            </w:r>
          </w:p>
        </w:tc>
      </w:tr>
    </w:tbl>
    <w:p w:rsidR="0019107E" w:rsidRDefault="00431F91">
      <w:pPr>
        <w:spacing w:after="0" w:line="259" w:lineRule="auto"/>
        <w:ind w:left="-5" w:right="3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-247</wp:posOffset>
                </wp:positionH>
                <wp:positionV relativeFrom="paragraph">
                  <wp:posOffset>-2691491</wp:posOffset>
                </wp:positionV>
                <wp:extent cx="6479972" cy="12700"/>
                <wp:effectExtent l="0" t="0" r="0" b="0"/>
                <wp:wrapSquare wrapText="bothSides"/>
                <wp:docPr id="4138" name="Group 4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38" style="width:510.234pt;height:1pt;position:absolute;mso-position-horizontal-relative:text;mso-position-horizontal:absolute;margin-left:-0.0195312pt;mso-position-vertical-relative:text;margin-top:-211.928pt;" coordsize="64799,127">
                <v:shape id="Shape 642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ADADAD"/>
          <w:sz w:val="22"/>
        </w:rPr>
        <w:t>Опыт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вождения</w:t>
      </w:r>
    </w:p>
    <w:p w:rsidR="0019107E" w:rsidRDefault="00431F91">
      <w:pPr>
        <w:spacing w:after="135" w:line="259" w:lineRule="auto"/>
        <w:ind w:left="0" w:right="-17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9972" cy="12700"/>
                <wp:effectExtent l="0" t="0" r="0" b="0"/>
                <wp:docPr id="4139" name="Group 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755" name="Shape 755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9" style="width:510.234pt;height:1pt;mso-position-horizontal-relative:char;mso-position-vertical-relative:line" coordsize="64799,127">
                <v:shape id="Shape 755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</v:group>
            </w:pict>
          </mc:Fallback>
        </mc:AlternateContent>
      </w:r>
    </w:p>
    <w:p w:rsidR="0019107E" w:rsidRDefault="00431F91">
      <w:pPr>
        <w:spacing w:after="0"/>
      </w:pPr>
      <w:r>
        <w:t>Права</w:t>
      </w:r>
      <w:r>
        <w:t xml:space="preserve"> </w:t>
      </w:r>
      <w:r>
        <w:t xml:space="preserve">категории </w:t>
      </w:r>
      <w:r>
        <w:t>B</w:t>
      </w:r>
      <w:r>
        <w:br w:type="page"/>
      </w:r>
    </w:p>
    <w:p w:rsidR="0019107E" w:rsidRDefault="00431F91">
      <w:pPr>
        <w:spacing w:after="102" w:line="259" w:lineRule="auto"/>
        <w:ind w:left="-5" w:right="3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-247</wp:posOffset>
                </wp:positionH>
                <wp:positionV relativeFrom="paragraph">
                  <wp:posOffset>187191</wp:posOffset>
                </wp:positionV>
                <wp:extent cx="6479972" cy="12700"/>
                <wp:effectExtent l="0" t="0" r="0" b="0"/>
                <wp:wrapNone/>
                <wp:docPr id="3996" name="Group 3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72" cy="12700"/>
                          <a:chOff x="0" y="0"/>
                          <a:chExt cx="6479972" cy="12700"/>
                        </a:xfrm>
                      </wpg:grpSpPr>
                      <wps:wsp>
                        <wps:cNvPr id="779" name="Shape 779"/>
                        <wps:cNvSpPr/>
                        <wps:spPr>
                          <a:xfrm>
                            <a:off x="0" y="0"/>
                            <a:ext cx="6479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72">
                                <a:moveTo>
                                  <a:pt x="0" y="0"/>
                                </a:moveTo>
                                <a:lnTo>
                                  <a:pt x="6479972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8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6" style="width:510.234pt;height:1pt;position:absolute;z-index:8;mso-position-horizontal-relative:text;mso-position-horizontal:absolute;margin-left:-0.0195312pt;mso-position-vertical-relative:text;margin-top:14.7394pt;" coordsize="64799,127">
                <v:shape id="Shape 779" style="position:absolute;width:64799;height:0;left:0;top:0;" coordsize="6479972,0" path="m0,0l6479972,0x">
                  <v:stroke weight="1pt" endcap="flat" joinstyle="miter" miterlimit="10" on="true" color="#d8d8d8"/>
                  <v:fill on="false" color="#000000" opacity="0"/>
                </v:shape>
              </v:group>
            </w:pict>
          </mc:Fallback>
        </mc:AlternateContent>
      </w:r>
      <w:r>
        <w:rPr>
          <w:color w:val="ADADAD"/>
          <w:sz w:val="22"/>
        </w:rPr>
        <w:t>История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общения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с</w:t>
      </w:r>
      <w:r>
        <w:rPr>
          <w:color w:val="ADADAD"/>
          <w:sz w:val="22"/>
        </w:rPr>
        <w:t xml:space="preserve"> </w:t>
      </w:r>
      <w:r>
        <w:rPr>
          <w:color w:val="ADADAD"/>
          <w:sz w:val="22"/>
        </w:rPr>
        <w:t>кандидатом</w:t>
      </w:r>
    </w:p>
    <w:p w:rsidR="0019107E" w:rsidRDefault="00431F91">
      <w:pPr>
        <w:tabs>
          <w:tab w:val="center" w:pos="2645"/>
        </w:tabs>
        <w:spacing w:after="6"/>
        <w:ind w:left="0" w:firstLine="0"/>
      </w:pPr>
      <w:r>
        <w:rPr>
          <w:color w:val="707070"/>
          <w:sz w:val="16"/>
        </w:rPr>
        <w:t>Отклики</w:t>
      </w:r>
      <w:r>
        <w:rPr>
          <w:color w:val="707070"/>
          <w:sz w:val="16"/>
        </w:rPr>
        <w:tab/>
      </w:r>
      <w:r>
        <w:t>Системный</w:t>
      </w:r>
      <w:r>
        <w:t xml:space="preserve"> </w:t>
      </w:r>
      <w:r>
        <w:t>аналитик</w:t>
      </w:r>
    </w:p>
    <w:p w:rsidR="0019107E" w:rsidRDefault="00431F91">
      <w:pPr>
        <w:spacing w:after="0" w:line="259" w:lineRule="auto"/>
        <w:ind w:left="1701" w:firstLine="0"/>
      </w:pPr>
      <w:r>
        <w:rPr>
          <w:color w:val="ADADAD"/>
          <w:sz w:val="16"/>
        </w:rPr>
        <w:t xml:space="preserve">5 </w:t>
      </w:r>
      <w:r>
        <w:rPr>
          <w:color w:val="ADADAD"/>
          <w:sz w:val="16"/>
        </w:rPr>
        <w:t>октября</w:t>
      </w:r>
      <w:r>
        <w:rPr>
          <w:color w:val="ADADAD"/>
          <w:sz w:val="16"/>
        </w:rPr>
        <w:t xml:space="preserve"> 2026</w:t>
      </w:r>
    </w:p>
    <w:sectPr w:rsidR="0019107E">
      <w:footerReference w:type="even" r:id="rId9"/>
      <w:footerReference w:type="default" r:id="rId10"/>
      <w:footerReference w:type="first" r:id="rId11"/>
      <w:pgSz w:w="11906" w:h="16838"/>
      <w:pgMar w:top="874" w:right="1025" w:bottom="413" w:left="85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31F91">
      <w:pPr>
        <w:spacing w:after="0" w:line="240" w:lineRule="auto"/>
      </w:pPr>
      <w:r>
        <w:separator/>
      </w:r>
    </w:p>
  </w:endnote>
  <w:endnote w:type="continuationSeparator" w:id="0">
    <w:p w:rsidR="00000000" w:rsidRDefault="00431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07E" w:rsidRDefault="00431F91">
    <w:pPr>
      <w:spacing w:after="0" w:line="259" w:lineRule="auto"/>
      <w:ind w:left="0" w:firstLine="0"/>
    </w:pPr>
    <w:r>
      <w:rPr>
        <w:color w:val="BCBCBC"/>
        <w:sz w:val="16"/>
      </w:rPr>
      <w:t xml:space="preserve">Turez Erasyl  •  </w:t>
    </w:r>
    <w:r>
      <w:rPr>
        <w:color w:val="BCBCBC"/>
        <w:sz w:val="16"/>
      </w:rPr>
      <w:t>Резюме</w:t>
    </w:r>
    <w:r>
      <w:rPr>
        <w:color w:val="BCBCBC"/>
        <w:sz w:val="16"/>
      </w:rPr>
      <w:t xml:space="preserve"> </w:t>
    </w:r>
    <w:r>
      <w:rPr>
        <w:color w:val="BCBCBC"/>
        <w:sz w:val="16"/>
      </w:rPr>
      <w:t>обновлено</w:t>
    </w:r>
    <w:r>
      <w:rPr>
        <w:color w:val="BCBCBC"/>
        <w:sz w:val="16"/>
      </w:rPr>
      <w:t xml:space="preserve"> 28 </w:t>
    </w:r>
    <w:r>
      <w:rPr>
        <w:color w:val="BCBCBC"/>
        <w:sz w:val="16"/>
      </w:rPr>
      <w:t>сентября</w:t>
    </w:r>
    <w:r>
      <w:rPr>
        <w:color w:val="BCBCBC"/>
        <w:sz w:val="16"/>
      </w:rPr>
      <w:t xml:space="preserve"> 2026 </w:t>
    </w:r>
    <w:r>
      <w:rPr>
        <w:color w:val="BCBCBC"/>
        <w:sz w:val="16"/>
      </w:rPr>
      <w:t>в</w:t>
    </w:r>
    <w:r>
      <w:rPr>
        <w:color w:val="BCBCBC"/>
        <w:sz w:val="16"/>
      </w:rPr>
      <w:t xml:space="preserve"> 09:29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07E" w:rsidRDefault="00431F91">
    <w:pPr>
      <w:spacing w:after="0" w:line="259" w:lineRule="auto"/>
      <w:ind w:left="0" w:firstLine="0"/>
    </w:pPr>
    <w:r>
      <w:rPr>
        <w:color w:val="BCBCBC"/>
        <w:sz w:val="16"/>
      </w:rPr>
      <w:t xml:space="preserve">Turez Erasyl  •  </w:t>
    </w:r>
    <w:r>
      <w:rPr>
        <w:color w:val="BCBCBC"/>
        <w:sz w:val="16"/>
      </w:rPr>
      <w:t>Резюме</w:t>
    </w:r>
    <w:r>
      <w:rPr>
        <w:color w:val="BCBCBC"/>
        <w:sz w:val="16"/>
      </w:rPr>
      <w:t xml:space="preserve"> </w:t>
    </w:r>
    <w:r>
      <w:rPr>
        <w:color w:val="BCBCBC"/>
        <w:sz w:val="16"/>
      </w:rPr>
      <w:t>обновлено</w:t>
    </w:r>
    <w:r>
      <w:rPr>
        <w:color w:val="BCBCBC"/>
        <w:sz w:val="16"/>
      </w:rPr>
      <w:t xml:space="preserve"> 28 </w:t>
    </w:r>
    <w:r>
      <w:rPr>
        <w:color w:val="BCBCBC"/>
        <w:sz w:val="16"/>
      </w:rPr>
      <w:t>сентября</w:t>
    </w:r>
    <w:r>
      <w:rPr>
        <w:color w:val="BCBCBC"/>
        <w:sz w:val="16"/>
      </w:rPr>
      <w:t xml:space="preserve"> 2026 </w:t>
    </w:r>
    <w:r>
      <w:rPr>
        <w:color w:val="BCBCBC"/>
        <w:sz w:val="16"/>
      </w:rPr>
      <w:t>в</w:t>
    </w:r>
    <w:r>
      <w:rPr>
        <w:color w:val="BCBCBC"/>
        <w:sz w:val="16"/>
      </w:rPr>
      <w:t xml:space="preserve"> 09:29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07E" w:rsidRDefault="0019107E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31F91">
      <w:pPr>
        <w:spacing w:after="0" w:line="240" w:lineRule="auto"/>
      </w:pPr>
      <w:r>
        <w:separator/>
      </w:r>
    </w:p>
  </w:footnote>
  <w:footnote w:type="continuationSeparator" w:id="0">
    <w:p w:rsidR="00000000" w:rsidRDefault="00431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7B57"/>
    <w:multiLevelType w:val="hybridMultilevel"/>
    <w:tmpl w:val="05421662"/>
    <w:lvl w:ilvl="0" w:tplc="03ECE03A">
      <w:start w:val="1"/>
      <w:numFmt w:val="bullet"/>
      <w:lvlText w:val="-"/>
      <w:lvlJc w:val="left"/>
      <w:pPr>
        <w:ind w:left="1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3C9C0E">
      <w:start w:val="1"/>
      <w:numFmt w:val="bullet"/>
      <w:lvlText w:val="o"/>
      <w:lvlJc w:val="left"/>
      <w:pPr>
        <w:ind w:left="2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BEEBD6">
      <w:start w:val="1"/>
      <w:numFmt w:val="bullet"/>
      <w:lvlText w:val="▪"/>
      <w:lvlJc w:val="left"/>
      <w:pPr>
        <w:ind w:left="3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76B72E">
      <w:start w:val="1"/>
      <w:numFmt w:val="bullet"/>
      <w:lvlText w:val="•"/>
      <w:lvlJc w:val="left"/>
      <w:pPr>
        <w:ind w:left="4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F0EFFA">
      <w:start w:val="1"/>
      <w:numFmt w:val="bullet"/>
      <w:lvlText w:val="o"/>
      <w:lvlJc w:val="left"/>
      <w:pPr>
        <w:ind w:left="4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4C0DBE">
      <w:start w:val="1"/>
      <w:numFmt w:val="bullet"/>
      <w:lvlText w:val="▪"/>
      <w:lvlJc w:val="left"/>
      <w:pPr>
        <w:ind w:left="56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DC8F28">
      <w:start w:val="1"/>
      <w:numFmt w:val="bullet"/>
      <w:lvlText w:val="•"/>
      <w:lvlJc w:val="left"/>
      <w:pPr>
        <w:ind w:left="6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04138A">
      <w:start w:val="1"/>
      <w:numFmt w:val="bullet"/>
      <w:lvlText w:val="o"/>
      <w:lvlJc w:val="left"/>
      <w:pPr>
        <w:ind w:left="7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D0B9C0">
      <w:start w:val="1"/>
      <w:numFmt w:val="bullet"/>
      <w:lvlText w:val="▪"/>
      <w:lvlJc w:val="left"/>
      <w:pPr>
        <w:ind w:left="7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07E"/>
    <w:rsid w:val="0019107E"/>
    <w:rsid w:val="0043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F34E9F-40D6-4213-BC4B-95DEB99A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76" w:line="265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4"/>
      <w:ind w:left="1711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3015</Characters>
  <Application>Microsoft Office Word</Application>
  <DocSecurity>0</DocSecurity>
  <Lines>94</Lines>
  <Paragraphs>77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cp:lastModifiedBy>Акмарал</cp:lastModifiedBy>
  <cp:revision>2</cp:revision>
  <dcterms:created xsi:type="dcterms:W3CDTF">2026-10-08T12:36:00Z</dcterms:created>
  <dcterms:modified xsi:type="dcterms:W3CDTF">2026-10-08T12:36:00Z</dcterms:modified>
</cp:coreProperties>
</file>