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8C5C" w14:textId="6F7FF500" w:rsidR="00E73E68" w:rsidRPr="00E73E68" w:rsidRDefault="00E73E68" w:rsidP="00E73E68">
      <w:pPr>
        <w:rPr>
          <w:b/>
          <w:bCs/>
          <w:lang w:val="ru-UA"/>
        </w:rPr>
      </w:pPr>
      <w:r w:rsidRPr="00E73E68">
        <w:rPr>
          <w:b/>
          <w:bCs/>
          <w:lang w:val="ru-UA"/>
        </w:rPr>
        <w:t>БИОЭНЕРГЕТИЧЕСКИЙ АПГРЕЙД: КУДА ИСЧЕЗАЕТ ВАША ЭНЕРГИЯ, ЕСЛИ ВЫ ЕЩЁ НИЧЕГО НЕ СДЕЛАЛИ?</w:t>
      </w:r>
    </w:p>
    <w:p w14:paraId="1147687C" w14:textId="77777777" w:rsidR="00E73E68" w:rsidRDefault="00E73E68" w:rsidP="00E73E68">
      <w:pPr>
        <w:rPr>
          <w:i/>
          <w:iCs/>
          <w:lang w:val="ru-UA"/>
        </w:rPr>
      </w:pPr>
      <w:r w:rsidRPr="00E73E68">
        <w:rPr>
          <w:i/>
          <w:iCs/>
          <w:lang w:val="ru-UA"/>
        </w:rPr>
        <w:t>Иногда человек устаёт не от количества выполненной работы, а от бесконечного обслуживания мыслей, переживаний и проблем, которые даже не собирался решать.</w:t>
      </w:r>
    </w:p>
    <w:p w14:paraId="267D0F3C" w14:textId="77777777" w:rsidR="00E73E68" w:rsidRPr="00E73E68" w:rsidRDefault="00E73E68" w:rsidP="00E73E68">
      <w:pPr>
        <w:rPr>
          <w:lang w:val="ru-UA"/>
        </w:rPr>
      </w:pPr>
    </w:p>
    <w:p w14:paraId="7B802653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Вы только проснулись. До работы ещё далеко, серьёзных дел не начинали, физических подвигов не совершали. Но почему-то уже устали.</w:t>
      </w:r>
    </w:p>
    <w:p w14:paraId="7E4B30B7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За первые двадцать минут успели прочитать новости, мысленно поспорить с родственником, вспомнить вчерашнюю ошибку, испугаться завтрашнего разговора и проверить телефон на предмет неприятностей, которые могли произойти, пока вы спали.</w:t>
      </w:r>
    </w:p>
    <w:p w14:paraId="2598D258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Неприятности не подвели. Нашлось несколько.</w:t>
      </w:r>
    </w:p>
    <w:p w14:paraId="72CA492A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За завтраком вы уже планируете вечер. Во время работы думаете о том, что не успели утром. А когда наконец появляется возможность отдохнуть, мозг торжественно открывает внеочередное совещание по проблемам трёхлетней давности.</w:t>
      </w:r>
    </w:p>
    <w:p w14:paraId="5565D03C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Причём председатель, секретарь и все участники — вы сами.</w:t>
      </w:r>
    </w:p>
    <w:p w14:paraId="3DF270ED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К вечеру возникает ощущение, будто из вас выкачали всю энергию.</w:t>
      </w:r>
    </w:p>
    <w:p w14:paraId="18E319DA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Но кто? И главное — куда она делась?</w:t>
      </w:r>
    </w:p>
    <w:p w14:paraId="5B638D4C" w14:textId="77777777" w:rsidR="00E73E68" w:rsidRPr="00E73E68" w:rsidRDefault="00E73E68" w:rsidP="00E73E68">
      <w:pPr>
        <w:rPr>
          <w:b/>
          <w:bCs/>
          <w:lang w:val="ru-UA"/>
        </w:rPr>
      </w:pPr>
      <w:r w:rsidRPr="00E73E68">
        <w:rPr>
          <w:b/>
          <w:bCs/>
          <w:lang w:val="ru-UA"/>
        </w:rPr>
        <w:t>В вашем сознании открыто 37 вкладок. И все воспроизводят звук</w:t>
      </w:r>
    </w:p>
    <w:p w14:paraId="153072EE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Мозг не компьютер, хотя иногда очень хочется найти у него кнопку перезагрузки.</w:t>
      </w:r>
    </w:p>
    <w:p w14:paraId="7EB5D186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У внимания есть ограничения. Мы не можем одновременно глубоко обрабатывать бесконечное количество задач, переживаний и сигналов.</w:t>
      </w:r>
    </w:p>
    <w:p w14:paraId="2034034F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Каждое переключение между делами требует дополнительных умственных усилий. А незавершённые задачи и тревожные мысли способны вновь и вновь отвлекать нас от происходящего.</w:t>
      </w:r>
    </w:p>
    <w:p w14:paraId="066FAA78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Представьте, что вы пишете важное письмо. Вспоминаете о неоплаченном счёте. Проверяете сообщение. Возвращаетесь к письму. Думаете о предстоящем разговоре. Снова открываете почту.</w:t>
      </w:r>
    </w:p>
    <w:p w14:paraId="04EB7CFD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Проходит час.</w:t>
      </w:r>
    </w:p>
    <w:p w14:paraId="59269CA6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Работа почти не продвинулась, зато внутреннее ощущение занятости достигло масштабов промышленного производства.</w:t>
      </w:r>
    </w:p>
    <w:p w14:paraId="3954629F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 xml:space="preserve">Так возникают своеобразные </w:t>
      </w:r>
      <w:r w:rsidRPr="00E73E68">
        <w:rPr>
          <w:b/>
          <w:bCs/>
          <w:lang w:val="ru-UA"/>
        </w:rPr>
        <w:t>утечки внимания</w:t>
      </w:r>
      <w:r w:rsidRPr="00E73E68">
        <w:rPr>
          <w:lang w:val="ru-UA"/>
        </w:rPr>
        <w:t>: силы расходуются не только на необходимые действия, но и на бесконечные переключения, мысленные репетиции и попытки контролировать всё сразу.</w:t>
      </w:r>
    </w:p>
    <w:p w14:paraId="75585130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lastRenderedPageBreak/>
        <w:t>Это не буквальная потеря некой измеряемой биоэнергии. Речь о когнитивной нагрузке, эмоциональном напряжении и субъективном истощении.</w:t>
      </w:r>
    </w:p>
    <w:p w14:paraId="582FA010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И тело тоже участвует в этом спектакле.</w:t>
      </w:r>
    </w:p>
    <w:p w14:paraId="361C68F2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При стрессе могут напрягаться мышцы, изменяться дыхание, учащаться сердцебиение. Человек сидит в кресле, но организм порой реагирует так, словно ему предстоит защищать диссертацию перед стаей голодных волков.</w:t>
      </w:r>
    </w:p>
    <w:p w14:paraId="7AF2CB4D" w14:textId="77777777" w:rsidR="00E73E68" w:rsidRPr="00E73E68" w:rsidRDefault="00E73E68" w:rsidP="00E73E68">
      <w:pPr>
        <w:rPr>
          <w:lang w:val="ru-UA"/>
        </w:rPr>
      </w:pPr>
      <w:r w:rsidRPr="00E73E68">
        <w:rPr>
          <w:b/>
          <w:bCs/>
          <w:lang w:val="ru-UA"/>
        </w:rPr>
        <w:t>Мы умеем тратить силы даже на события, которые существуют исключительно в нашем воображении.</w:t>
      </w:r>
    </w:p>
    <w:p w14:paraId="4F6E3C70" w14:textId="77777777" w:rsidR="00E73E68" w:rsidRPr="00E73E68" w:rsidRDefault="00E73E68" w:rsidP="00E73E68">
      <w:pPr>
        <w:rPr>
          <w:b/>
          <w:bCs/>
          <w:lang w:val="ru-UA"/>
        </w:rPr>
      </w:pPr>
      <w:r w:rsidRPr="00E73E68">
        <w:rPr>
          <w:b/>
          <w:bCs/>
          <w:lang w:val="ru-UA"/>
        </w:rPr>
        <w:t>Настроение — софт. Но кто разрешил ему управлять системой?</w:t>
      </w:r>
    </w:p>
    <w:p w14:paraId="53116B14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 xml:space="preserve">В авторской «Аптеке состояний» есть необычный </w:t>
      </w:r>
      <w:proofErr w:type="spellStart"/>
      <w:r w:rsidRPr="00E73E68">
        <w:rPr>
          <w:lang w:val="ru-UA"/>
        </w:rPr>
        <w:t>аудиопротокол</w:t>
      </w:r>
      <w:proofErr w:type="spellEnd"/>
      <w:r w:rsidRPr="00E73E68">
        <w:rPr>
          <w:lang w:val="ru-UA"/>
        </w:rPr>
        <w:t xml:space="preserve"> — </w:t>
      </w:r>
      <w:r w:rsidRPr="00E73E68">
        <w:rPr>
          <w:b/>
          <w:bCs/>
          <w:lang w:val="ru-UA"/>
        </w:rPr>
        <w:t>КОД 1 «БИОЭНЕРГЕТИЧЕСКИЙ АПГРЕЙД» — восстановление энергетического контура и устранение утечек внимания</w:t>
      </w:r>
      <w:r w:rsidRPr="00E73E68">
        <w:rPr>
          <w:lang w:val="ru-UA"/>
        </w:rPr>
        <w:t>.</w:t>
      </w:r>
    </w:p>
    <w:p w14:paraId="5E45C8AA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Его философия построена на образе человека как живой системы, в которой мысли, телесные ощущения, эмоции и действия должны работать согласованно.</w:t>
      </w:r>
    </w:p>
    <w:p w14:paraId="362FF8E6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Одна из ключевых аффирмаций звучит с неожиданной компьютерной иронией:</w:t>
      </w:r>
    </w:p>
    <w:p w14:paraId="696C72E8" w14:textId="77777777" w:rsidR="00E73E68" w:rsidRPr="00E73E68" w:rsidRDefault="00E73E68" w:rsidP="00E73E68">
      <w:pPr>
        <w:rPr>
          <w:lang w:val="ru-UA"/>
        </w:rPr>
      </w:pPr>
      <w:r w:rsidRPr="00E73E68">
        <w:rPr>
          <w:b/>
          <w:bCs/>
          <w:lang w:val="ru-UA"/>
        </w:rPr>
        <w:t>«Настроение — софт. Я — сисадмин».</w:t>
      </w:r>
    </w:p>
    <w:p w14:paraId="008128F1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Подумайте, насколько часто мы воспринимаем настроение как окончательное решение руководства.</w:t>
      </w:r>
    </w:p>
    <w:p w14:paraId="760C6649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Проснулись раздражённым — значит, день испорчен.</w:t>
      </w:r>
    </w:p>
    <w:p w14:paraId="54BCFC53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Испытали тревогу — значит, впереди непременно неприятности.</w:t>
      </w:r>
    </w:p>
    <w:p w14:paraId="7128E0A1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Почувствовали усталость — значит, совершенно ни на что не способны.</w:t>
      </w:r>
    </w:p>
    <w:p w14:paraId="483E7095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Но эмоция — это информация о состоянии, а не обязательная инструкция к действию.</w:t>
      </w:r>
    </w:p>
    <w:p w14:paraId="1E71D3C8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Можно испытывать раздражение и всё-таки не срываться на близких. Можно тревожиться перед важной встречей и не отказываться от неё. Можно замечать усталость и выбирать отдых вместо очередного раунда самообвинений.</w:t>
      </w:r>
    </w:p>
    <w:p w14:paraId="0FD6565B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 xml:space="preserve">В этом смысле образ внутреннего администратора полезен: </w:t>
      </w:r>
      <w:r w:rsidRPr="00E73E68">
        <w:rPr>
          <w:b/>
          <w:bCs/>
          <w:lang w:val="ru-UA"/>
        </w:rPr>
        <w:t>управлять собой означает не запрещать эмоции, а перестать автоматически им подчиняться.</w:t>
      </w:r>
    </w:p>
    <w:p w14:paraId="2CBBAB77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Правда, у любого хорошего администратора есть ещё одна обязанность — не доводить систему до перегрева собственными требованиями.</w:t>
      </w:r>
    </w:p>
    <w:p w14:paraId="36ADB5DE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Иначе получается знакомая история: начальник ругает сотрудников за усталость, хотя сам уже полгода не разрешает им выходных.</w:t>
      </w:r>
    </w:p>
    <w:p w14:paraId="4126E3FC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Только в нашем случае начальник и сотрудники живут в одной голове.</w:t>
      </w:r>
    </w:p>
    <w:p w14:paraId="0C050853" w14:textId="77777777" w:rsidR="00E73E68" w:rsidRPr="00E73E68" w:rsidRDefault="00E73E68" w:rsidP="00E73E68">
      <w:pPr>
        <w:rPr>
          <w:b/>
          <w:bCs/>
          <w:lang w:val="ru-UA"/>
        </w:rPr>
      </w:pPr>
      <w:r w:rsidRPr="00E73E68">
        <w:rPr>
          <w:b/>
          <w:bCs/>
          <w:lang w:val="ru-UA"/>
        </w:rPr>
        <w:t>«Мысль — как скальпель»: искусство не думать обо всём подряд</w:t>
      </w:r>
    </w:p>
    <w:p w14:paraId="381D2075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Вторая важная формула протокола:</w:t>
      </w:r>
    </w:p>
    <w:p w14:paraId="50730D35" w14:textId="77777777" w:rsidR="00E73E68" w:rsidRPr="00E73E68" w:rsidRDefault="00E73E68" w:rsidP="00E73E68">
      <w:pPr>
        <w:rPr>
          <w:lang w:val="ru-UA"/>
        </w:rPr>
      </w:pPr>
      <w:r w:rsidRPr="00E73E68">
        <w:rPr>
          <w:b/>
          <w:bCs/>
          <w:lang w:val="ru-UA"/>
        </w:rPr>
        <w:t>«Мысль — как скальпель. В фокусе — штиль».</w:t>
      </w:r>
    </w:p>
    <w:p w14:paraId="68CE88E3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У скальпеля довольно узкая специализация. Он предназначен для точного действия, а не для хаотичного размахивания во все стороны.</w:t>
      </w:r>
    </w:p>
    <w:p w14:paraId="5666561D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С вниманием похожая история.</w:t>
      </w:r>
    </w:p>
    <w:p w14:paraId="2F0274B9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Когда человек пытается одновременно решить десять проблем, он далеко не всегда становится эффективнее. Зато получает прекрасную возможность тревожиться сразу по десяти направлениям.</w:t>
      </w:r>
    </w:p>
    <w:p w14:paraId="0C449D0D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Попробуйте небольшой эксперимент.</w:t>
      </w:r>
    </w:p>
    <w:p w14:paraId="3F49A5E8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В момент внутренней суеты остановитесь и задайте себе три вопроса:</w:t>
      </w:r>
    </w:p>
    <w:p w14:paraId="076E993D" w14:textId="77777777" w:rsidR="00E73E68" w:rsidRPr="00E73E68" w:rsidRDefault="00E73E68" w:rsidP="00E73E68">
      <w:pPr>
        <w:rPr>
          <w:lang w:val="ru-UA"/>
        </w:rPr>
      </w:pPr>
      <w:r w:rsidRPr="00E73E68">
        <w:rPr>
          <w:i/>
          <w:iCs/>
          <w:lang w:val="ru-UA"/>
        </w:rPr>
        <w:t>Что именно сейчас занимает моё внимание?</w:t>
      </w:r>
    </w:p>
    <w:p w14:paraId="38F9787A" w14:textId="77777777" w:rsidR="00E73E68" w:rsidRPr="00E73E68" w:rsidRDefault="00E73E68" w:rsidP="00E73E68">
      <w:pPr>
        <w:rPr>
          <w:lang w:val="ru-UA"/>
        </w:rPr>
      </w:pPr>
      <w:r w:rsidRPr="00E73E68">
        <w:rPr>
          <w:i/>
          <w:iCs/>
          <w:lang w:val="ru-UA"/>
        </w:rPr>
        <w:t>Могу ли я что-то с этим сделать прямо сейчас?</w:t>
      </w:r>
    </w:p>
    <w:p w14:paraId="558FA674" w14:textId="77777777" w:rsidR="00E73E68" w:rsidRPr="00E73E68" w:rsidRDefault="00E73E68" w:rsidP="00E73E68">
      <w:pPr>
        <w:rPr>
          <w:lang w:val="ru-UA"/>
        </w:rPr>
      </w:pPr>
      <w:r w:rsidRPr="00E73E68">
        <w:rPr>
          <w:i/>
          <w:iCs/>
          <w:lang w:val="ru-UA"/>
        </w:rPr>
        <w:t>Если нет, зачем я продолжаю мысленно обслуживать эту проблему?</w:t>
      </w:r>
    </w:p>
    <w:p w14:paraId="02F18A95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Последний вопрос особенно неудобен.</w:t>
      </w:r>
    </w:p>
    <w:p w14:paraId="075E32D3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Вы можете обнаружить, что уже полчаса репетируете разговор, который, возможно, никогда не состоится. Или доказываете свою правоту человеку, давно отправившемуся заниматься собственной жизнью.</w:t>
      </w:r>
    </w:p>
    <w:p w14:paraId="43D08113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Отказ от бесплодного мысленного повторения не означает отказа от ответственности. Наоборот, он освобождает внимание для реальных задач.</w:t>
      </w:r>
    </w:p>
    <w:p w14:paraId="30F49E1F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В протоколе эту идею усиливает ещё одна резкая формула:</w:t>
      </w:r>
    </w:p>
    <w:p w14:paraId="3362C8DB" w14:textId="77777777" w:rsidR="00E73E68" w:rsidRPr="00E73E68" w:rsidRDefault="00E73E68" w:rsidP="00E73E68">
      <w:pPr>
        <w:rPr>
          <w:lang w:val="ru-UA"/>
        </w:rPr>
      </w:pPr>
      <w:r w:rsidRPr="00E73E68">
        <w:rPr>
          <w:b/>
          <w:bCs/>
          <w:lang w:val="ru-UA"/>
        </w:rPr>
        <w:t>«Прошлый опыт сдан в утиль».</w:t>
      </w:r>
    </w:p>
    <w:p w14:paraId="6FC038DF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Разумеется, память не нужно удалять. Прошлое содержит знания, опыт и ценные уроки.</w:t>
      </w:r>
    </w:p>
    <w:p w14:paraId="3C52AF82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Но иногда мы обращаемся с воспоминаниями как с просроченной подпиской, которую почему-то продолжаем оплачивать собственным спокойствием.</w:t>
      </w:r>
    </w:p>
    <w:p w14:paraId="4B23E8AA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Когда-то вы ошиблись. Сделали вывод. Изменили поведение.</w:t>
      </w:r>
    </w:p>
    <w:p w14:paraId="3BA1A4D0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Почему же внутренний суд до сих пор проводит повторные слушания?</w:t>
      </w:r>
    </w:p>
    <w:p w14:paraId="433C9E59" w14:textId="77777777" w:rsidR="00E73E68" w:rsidRPr="00E73E68" w:rsidRDefault="00E73E68" w:rsidP="00E73E68">
      <w:pPr>
        <w:rPr>
          <w:lang w:val="ru-UA"/>
        </w:rPr>
      </w:pPr>
      <w:r w:rsidRPr="00E73E68">
        <w:rPr>
          <w:b/>
          <w:bCs/>
          <w:lang w:val="ru-UA"/>
        </w:rPr>
        <w:t>Прошлое стоит хранить как опыт, а не использовать как круглосуточный источник обвинений.</w:t>
      </w:r>
    </w:p>
    <w:p w14:paraId="07938D8F" w14:textId="77777777" w:rsidR="00E73E68" w:rsidRPr="00E73E68" w:rsidRDefault="00E73E68" w:rsidP="00E73E68">
      <w:pPr>
        <w:rPr>
          <w:b/>
          <w:bCs/>
          <w:lang w:val="ru-UA"/>
        </w:rPr>
      </w:pPr>
      <w:r w:rsidRPr="00E73E68">
        <w:rPr>
          <w:b/>
          <w:bCs/>
          <w:lang w:val="ru-UA"/>
        </w:rPr>
        <w:t>«Я есть. Я цел. Я в потоке»: зачем сильному человеку останавливаться?</w:t>
      </w:r>
    </w:p>
    <w:p w14:paraId="42AA5687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 xml:space="preserve">В начале </w:t>
      </w:r>
      <w:proofErr w:type="spellStart"/>
      <w:r w:rsidRPr="00E73E68">
        <w:rPr>
          <w:lang w:val="ru-UA"/>
        </w:rPr>
        <w:t>аудиопротокола</w:t>
      </w:r>
      <w:proofErr w:type="spellEnd"/>
      <w:r w:rsidRPr="00E73E68">
        <w:rPr>
          <w:lang w:val="ru-UA"/>
        </w:rPr>
        <w:t xml:space="preserve"> звучат почти военные команды:</w:t>
      </w:r>
    </w:p>
    <w:p w14:paraId="1BC65FFF" w14:textId="77777777" w:rsidR="00E73E68" w:rsidRPr="00E73E68" w:rsidRDefault="00E73E68" w:rsidP="00E73E68">
      <w:pPr>
        <w:rPr>
          <w:lang w:val="ru-UA"/>
        </w:rPr>
      </w:pPr>
      <w:r w:rsidRPr="00E73E68">
        <w:rPr>
          <w:b/>
          <w:bCs/>
          <w:lang w:val="ru-UA"/>
        </w:rPr>
        <w:t>«Клетка — в строй. Порядок — в кровь».</w:t>
      </w:r>
    </w:p>
    <w:p w14:paraId="245D8325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Это художественный образ мобилизации, а не физиологическая команда клеткам. Сознание не управляет составом крови посредством слов.</w:t>
      </w:r>
    </w:p>
    <w:p w14:paraId="327CDD30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Но на психологическом уровне такие фразы задают образ внутренней собранности и направленного усилия.</w:t>
      </w:r>
    </w:p>
    <w:p w14:paraId="7B3E3D7F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Дальше появляются резонанс, сила, воля, концентрация. А к финалу характер утверждений меняется:</w:t>
      </w:r>
    </w:p>
    <w:p w14:paraId="1DCA20C8" w14:textId="77777777" w:rsidR="00E73E68" w:rsidRPr="00E73E68" w:rsidRDefault="00E73E68" w:rsidP="00E73E68">
      <w:pPr>
        <w:rPr>
          <w:lang w:val="ru-UA"/>
        </w:rPr>
      </w:pPr>
      <w:r w:rsidRPr="00E73E68">
        <w:rPr>
          <w:b/>
          <w:bCs/>
          <w:lang w:val="ru-UA"/>
        </w:rPr>
        <w:t>«Я есть. Я цел. Я в потоке».</w:t>
      </w:r>
    </w:p>
    <w:p w14:paraId="6E586501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Именно здесь, на мой взгляд, раскрывается главная идея всего трека.</w:t>
      </w:r>
    </w:p>
    <w:p w14:paraId="5027DB16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Собраться — не значит бесконечно себя подгонять.</w:t>
      </w:r>
    </w:p>
    <w:p w14:paraId="240CC16C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Настоящая целостность предполагает согласованность намерений, возможностей и реального состояния человека.</w:t>
      </w:r>
    </w:p>
    <w:p w14:paraId="18650B54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Вы можете быть целеустремлённым, но нуждаться в отдыхе. Уверенным — и иногда испытывать страх. Сильным — и признавать собственные ограничения.</w:t>
      </w:r>
    </w:p>
    <w:p w14:paraId="777046BE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Ничего из этого не делает вас неисправной системой.</w:t>
      </w:r>
    </w:p>
    <w:p w14:paraId="2956CDD4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Музыкальная структура протокола объединяет ритм, глубокое басовое звучание и повторяющиеся аффирмации. Такая форма может помогать удерживать внимание на выбранных мыслях и создавать субъективное ощущение собранности.</w:t>
      </w:r>
    </w:p>
    <w:p w14:paraId="0222F996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 xml:space="preserve">А заключительная фраза </w:t>
      </w:r>
      <w:r w:rsidRPr="00E73E68">
        <w:rPr>
          <w:b/>
          <w:bCs/>
          <w:lang w:val="ru-UA"/>
        </w:rPr>
        <w:t>«Система приняла код»</w:t>
      </w:r>
      <w:r w:rsidRPr="00E73E68">
        <w:rPr>
          <w:lang w:val="ru-UA"/>
        </w:rPr>
        <w:t xml:space="preserve"> способна стать личным условным сигналом.</w:t>
      </w:r>
    </w:p>
    <w:p w14:paraId="12CDB27B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Услышали или произнесли её — остановились, сделали спокойный выдох, заметили своё состояние и выбрали одно действительно необходимое действие.</w:t>
      </w:r>
    </w:p>
    <w:p w14:paraId="7844DAFF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Не нужно ожидать мгновенной нейронной перепрошивки. Важнее постепенно сформировать узнаваемую последовательность саморегуляции.</w:t>
      </w:r>
    </w:p>
    <w:p w14:paraId="04924FF7" w14:textId="77777777" w:rsidR="00E73E68" w:rsidRPr="00E73E68" w:rsidRDefault="00E73E68" w:rsidP="00E73E68">
      <w:pPr>
        <w:rPr>
          <w:b/>
          <w:bCs/>
          <w:lang w:val="ru-UA"/>
        </w:rPr>
      </w:pPr>
      <w:r w:rsidRPr="00E73E68">
        <w:rPr>
          <w:b/>
          <w:bCs/>
          <w:lang w:val="ru-UA"/>
        </w:rPr>
        <w:t>Главная настройка, которую мы постоянно забываем</w:t>
      </w:r>
    </w:p>
    <w:p w14:paraId="7C127CC9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КОД 1 «Биоэнергетический апгрейд» создан как авторская музыкальная практика работы с вниманием, внутренней собранностью и ощущением целостности.</w:t>
      </w:r>
    </w:p>
    <w:p w14:paraId="6C4A24DA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Его можно использовать в течение семи дней для знакомства с практикой, наблюдая, какие мысли вызывают отклик, где возникает внутреннее сопротивление и удаётся ли после прослушивания действовать более осознанно.</w:t>
      </w:r>
    </w:p>
    <w:p w14:paraId="7374A685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Это не средство лечения заболеваний и не способ заменить сон или восстановление организма силой мысли. Если усталость становится постоянной или сопровождается физическими симптомами, важно выяснять её причины.</w:t>
      </w:r>
    </w:p>
    <w:p w14:paraId="5D2528BC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Но иногда полезно выделить время, когда от вас никто ничего не требует. Даже вы сами.</w:t>
      </w:r>
    </w:p>
    <w:p w14:paraId="7598AE34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Доступ к КОД 1 в «Аптеке состояний» можно приобрести за небольшое вознаграждение. Это законченная авторская композиция, к которой удобно возвращаться, когда внутренний шум снова начинает претендовать на всё ваше внимание.</w:t>
      </w:r>
    </w:p>
    <w:p w14:paraId="7D5FEF08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А теперь вспомните своё утро.</w:t>
      </w:r>
    </w:p>
    <w:p w14:paraId="646206B5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Новости, незавершённые разговоры, чужие ожидания, старые ошибки, будущие неприятности…</w:t>
      </w:r>
    </w:p>
    <w:p w14:paraId="1FA830E3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Возможно, вам не нужно немедленно становиться сильнее, быстрее и продуктивнее.</w:t>
      </w:r>
    </w:p>
    <w:p w14:paraId="126833DB" w14:textId="77777777" w:rsidR="00E73E68" w:rsidRPr="00E73E68" w:rsidRDefault="00E73E68" w:rsidP="00E73E68">
      <w:pPr>
        <w:rPr>
          <w:lang w:val="ru-UA"/>
        </w:rPr>
      </w:pPr>
      <w:r w:rsidRPr="00E73E68">
        <w:rPr>
          <w:lang w:val="ru-UA"/>
        </w:rPr>
        <w:t>Возможно, для начала стоит прекратить финансировать вниманием всё, что не имеет отношения к вашей сегодняшней жизни.</w:t>
      </w:r>
    </w:p>
    <w:p w14:paraId="429A25A9" w14:textId="77777777" w:rsidR="00E73E68" w:rsidRPr="00E73E68" w:rsidRDefault="00E73E68" w:rsidP="00E73E68">
      <w:pPr>
        <w:rPr>
          <w:lang w:val="ru-UA"/>
        </w:rPr>
      </w:pPr>
      <w:r w:rsidRPr="00E73E68">
        <w:rPr>
          <w:b/>
          <w:bCs/>
          <w:lang w:val="ru-UA"/>
        </w:rPr>
        <w:t>Ведь если ваш внутренний ресурс действительно так ценен, почему право распоряжаться им вы раздаёте всем подряд — и почти никогда не оставляете себе?</w:t>
      </w:r>
    </w:p>
    <w:p w14:paraId="573EB539" w14:textId="77777777" w:rsidR="004400B0" w:rsidRPr="00E73E68" w:rsidRDefault="004400B0">
      <w:pPr>
        <w:rPr>
          <w:lang w:val="ru-UA"/>
        </w:rPr>
      </w:pPr>
    </w:p>
    <w:sectPr w:rsidR="004400B0" w:rsidRPr="00E73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68"/>
    <w:rsid w:val="0043090B"/>
    <w:rsid w:val="004400B0"/>
    <w:rsid w:val="008F0981"/>
    <w:rsid w:val="00BD4744"/>
    <w:rsid w:val="00E73E68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A39C7"/>
  <w15:chartTrackingRefBased/>
  <w15:docId w15:val="{260C41FF-0113-4E29-B35F-2160204A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3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3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3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3E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E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E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E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E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E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3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3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3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3E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3E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3E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3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3E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3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1262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2026-10-09T09:35:00Z</dcterms:created>
  <dcterms:modified xsi:type="dcterms:W3CDTF">2026-10-09T09:36:00Z</dcterms:modified>
</cp:coreProperties>
</file>