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F75EC" w14:textId="77777777" w:rsidR="003D1E54" w:rsidRPr="003D1E54" w:rsidRDefault="003D1E54" w:rsidP="003D1E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ПОБЕДОНОСЕЦ. Когда страху объявляют войну</w:t>
      </w:r>
    </w:p>
    <w:p w14:paraId="1DDBCE9B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i/>
          <w:iCs/>
          <w:kern w:val="0"/>
          <w:lang w:val="ru-UA" w:eastAsia="ru-UA"/>
          <w14:ligatures w14:val="none"/>
        </w:rPr>
        <w:t>Самое опасное чудовище — то, которому вы уже научились добровольно приносить жертвы.</w:t>
      </w:r>
    </w:p>
    <w:p w14:paraId="1491D6AB" w14:textId="77777777" w:rsidR="003D1E54" w:rsidRPr="003D1E54" w:rsidRDefault="003D1E54" w:rsidP="003D1E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Город, который кормил дракона</w:t>
      </w:r>
    </w:p>
    <w:p w14:paraId="39E5271A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Почему Георгия, казнённого за отказ отречься от веры, назвали Победоносцем?</w:t>
      </w:r>
    </w:p>
    <w:p w14:paraId="2719E724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Его противники распоряжались всем: свободой, телом, самой жизнью. Но не смогли добиться главного — заставить его склониться.</w:t>
      </w:r>
    </w:p>
    <w:p w14:paraId="27C509A0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Они сумели казнить Георгия, но не сумели победить.</w:t>
      </w:r>
    </w:p>
    <w:p w14:paraId="4D0F05C8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позднейшее предание о змие раскрывает другую сторону этой победы.</w:t>
      </w:r>
    </w:p>
    <w:p w14:paraId="545DAE82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Чудовище держало в ужасе целый город. Жители приносили ему человеческие жертвы, пока однажды очередь не дошла до царской дочери.</w:t>
      </w:r>
    </w:p>
    <w:p w14:paraId="28FC9DCD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Удивительно, насколько организованным оказался этот кошмар.</w:t>
      </w:r>
    </w:p>
    <w:p w14:paraId="7E3E7C83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Люди привыкли к чудовищу. Установили правила. Научились выбирать очередную жертву. Город продолжал жить, исправно обслуживая собственный ужас.</w:t>
      </w:r>
    </w:p>
    <w:p w14:paraId="3E3BB2E3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Змий победил не тогда, когда появился у городских стен, а когда жители составили расписание жертвоприношений.</w:t>
      </w:r>
    </w:p>
    <w:p w14:paraId="134A8DB4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Разве человек не способен устроить собственную жизнь похожим образом?</w:t>
      </w:r>
    </w:p>
    <w:p w14:paraId="2E2AE0B3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Сегодня он приносит страху несостоявшийся разговор. Завтра — возможность открыть своё дело. Послезавтра — право противостоять несправедливости.</w:t>
      </w:r>
    </w:p>
    <w:p w14:paraId="3DFAF03F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каждый раз находит вполне разумное объяснение.</w:t>
      </w:r>
    </w:p>
    <w:p w14:paraId="5EDF63B9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Страх вообще удивительно редко требует отказаться от всего сразу. Обычно он предлагает подождать более подходящего момента.</w:t>
      </w:r>
    </w:p>
    <w:p w14:paraId="3B018AF2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Так незаметно накапливается целая биография событий, которые никогда не произошли.</w:t>
      </w:r>
    </w:p>
    <w:p w14:paraId="453C3E7B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змий сыт.</w:t>
      </w:r>
    </w:p>
    <w:p w14:paraId="3335C2FC" w14:textId="77777777" w:rsidR="003D1E54" w:rsidRPr="003D1E54" w:rsidRDefault="003D1E54" w:rsidP="003D1E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Осторожность или капитуляция?</w:t>
      </w:r>
    </w:p>
    <w:p w14:paraId="30861045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Страх умеет быть полезным. Он предупреждает об опасности, заставляет оценивать последствия и не прыгать в пропасть ради красивого доказательства собственной смелости.</w:t>
      </w:r>
    </w:p>
    <w:p w14:paraId="222AEEED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однажды предупреждение превращается в приказ.</w:t>
      </w:r>
    </w:p>
    <w:p w14:paraId="641CB4FD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lastRenderedPageBreak/>
        <w:t>Осторожность спрашивает: «Как пройти, не погубив себя?»</w:t>
      </w:r>
    </w:p>
    <w:p w14:paraId="3C584545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Страх объявляет: «Проходить запрещено».</w:t>
      </w:r>
    </w:p>
    <w:p w14:paraId="21664F78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Разница огромная.</w:t>
      </w:r>
    </w:p>
    <w:p w14:paraId="6D037B8B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Особенно когда запрет уже никто не проверяет.</w:t>
      </w:r>
    </w:p>
    <w:p w14:paraId="39A7723E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Можно годами укреплять границы, избегать столкновений, готовиться к решительному шагу — и однажды обнаружить, что вся ваша сила уходит исключительно на сохранение положения, которое давно перестало устраивать.</w:t>
      </w:r>
    </w:p>
    <w:p w14:paraId="67D679FB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Самая изощрённая победа страха — заставить человека считать своё отступление благоразумием.</w:t>
      </w:r>
    </w:p>
    <w:p w14:paraId="2A127AA3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здесь образ Георгия Победоносца становится гораздо интереснее привычного символа мужества.</w:t>
      </w:r>
    </w:p>
    <w:p w14:paraId="21F77AA3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житии он не склоняется перед принуждением. В предании о змие — идёт навстречу чудовищу.</w:t>
      </w:r>
    </w:p>
    <w:p w14:paraId="2E287444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Одного сопротивления уже недостаточно.</w:t>
      </w:r>
    </w:p>
    <w:p w14:paraId="61011F41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Кто-то должен выйти из ворот города и прекратить жертвоприношения.</w:t>
      </w:r>
    </w:p>
    <w:p w14:paraId="0318F68E" w14:textId="77777777" w:rsidR="003D1E54" w:rsidRPr="003D1E54" w:rsidRDefault="003D1E54" w:rsidP="003D1E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Щит, с которым идут вперёд</w:t>
      </w:r>
    </w:p>
    <w:p w14:paraId="6FB75550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Понять, что страх управляет вашей жизнью, — одно. Совсем другое — встать и сделать то, что годами откладывали.</w:t>
      </w:r>
    </w:p>
    <w:p w14:paraId="6750D2F3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Между этими состояниями иногда лежит целая жизнь.</w:t>
      </w:r>
    </w:p>
    <w:p w14:paraId="22B9B2FC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Именно этому переходу посвящён </w:t>
      </w:r>
      <w:r w:rsidRPr="003D1E5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«ПОБЕДОНОСЕЦ. Сокрушение страха»</w:t>
      </w: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— авторский музыкально-молитвенный манифест проекта «Без-Дна / Аптека состояний».</w:t>
      </w:r>
    </w:p>
    <w:p w14:paraId="491426F1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Его духовная основа — обращение к святому Георгию Победоносцу как заступнику и образу несгибаемой верности. Но авторское произведение не пересказывает молитву. Оно превращает древний образ победы над змием в решительное утверждение человеческой воли.</w:t>
      </w:r>
    </w:p>
    <w:p w14:paraId="2526CAA3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«Аз </w:t>
      </w:r>
      <w:proofErr w:type="spellStart"/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есмь</w:t>
      </w:r>
      <w:proofErr w:type="spellEnd"/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Власть — иду я в огонь».</w:t>
      </w:r>
    </w:p>
    <w:p w14:paraId="5C3895F2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Никаких переговоров о том, сколько ещё собственной жизни позволено отдать страху.</w:t>
      </w:r>
    </w:p>
    <w:p w14:paraId="01DD50BD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затем звучит поразительная формула:</w:t>
      </w:r>
    </w:p>
    <w:p w14:paraId="226F24C0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«Щит не укроет — Щит утвердит.</w:t>
      </w:r>
      <w:r w:rsidRPr="003D1E5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br/>
        <w:t>Копьё не просит — страх пронзит».</w:t>
      </w:r>
    </w:p>
    <w:p w14:paraId="1CE1952C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Обычно щит нужен, чтобы выдержать нападение. Но можно настолько увлечься обороной, что за щитом уже не останется ничего, кроме бесконечной готовности обороняться.</w:t>
      </w:r>
    </w:p>
    <w:p w14:paraId="1524850A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Здесь всё меняется.</w:t>
      </w:r>
    </w:p>
    <w:p w14:paraId="3510921F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Щит позволяет удержаться перед давлением. Копьё превращает внутреннее несогласие в действие.</w:t>
      </w:r>
    </w:p>
    <w:p w14:paraId="57C27FA9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в нападение на людей. В решительный удар по запрету, который страх установил внутри вашей жизни.</w:t>
      </w:r>
    </w:p>
    <w:p w14:paraId="5BA84C69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«Я — не мишень. Я — приговор».</w:t>
      </w:r>
    </w:p>
    <w:p w14:paraId="62884610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Это уже голос человека, который перестал предоставлять чудовищу исключительное право решать исход противостояния.</w:t>
      </w:r>
    </w:p>
    <w:p w14:paraId="20F4BF90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Жёсткий ритм, повторяющиеся волевые формулы, образы огня, стали и копья создают в треке нарастающую драматургию наступления. Его замысел — не убаюкать испуг, а дать художественную форму тому внутреннему перелому, после которого человек выбирает действовать.</w:t>
      </w:r>
    </w:p>
    <w:p w14:paraId="6865B26E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О мужестве можно прочитать. Но иногда хочется услышать, как звучит собственное решение больше не отступать.</w:t>
      </w:r>
    </w:p>
    <w:p w14:paraId="207B0BDE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Именно ради этого существует «Победоносец».</w:t>
      </w:r>
    </w:p>
    <w:p w14:paraId="2B82F853" w14:textId="77777777" w:rsidR="003D1E54" w:rsidRPr="003D1E54" w:rsidRDefault="003D1E54" w:rsidP="003D1E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Последняя жертва</w:t>
      </w:r>
    </w:p>
    <w:p w14:paraId="5A7D563A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Возможно, самое интересное в легенде о Георгии — даже не поверженный змий.</w:t>
      </w:r>
    </w:p>
    <w:p w14:paraId="1561D341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то, что после победы городу больше не нужно жить по законам чудовища.</w:t>
      </w:r>
    </w:p>
    <w:p w14:paraId="64F21278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нужно выбирать очередную жертву. Не нужно согласовывать будущее с его аппетитом. Не нужно объяснять детям, почему ужас — это нормальный порядок вещей.</w:t>
      </w:r>
    </w:p>
    <w:p w14:paraId="35BB65BA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Победа возвращает людям не просто безопасность.</w:t>
      </w:r>
    </w:p>
    <w:p w14:paraId="713A6C21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Она возвращает будущее, которое прежде принадлежало дракону.</w:t>
      </w:r>
    </w:p>
    <w:p w14:paraId="69532CD7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этом и заключается смысл сокрушения страха. Не уничтожить человеческую способность замечать опасность, а прекратить бесконечные уступки тому, что давно присвоило себе власть.</w:t>
      </w:r>
    </w:p>
    <w:p w14:paraId="36EC21E0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Георгий в предании поднимает копьё не ради вечной войны. Он вступает в бой, чтобы однажды война перестала определять жизнь города.</w:t>
      </w:r>
    </w:p>
    <w:p w14:paraId="1BDC6C30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если вспомнить, сколько решений уже было принесено вашему внутреннему змию, возникает вопрос:</w:t>
      </w:r>
    </w:p>
    <w:p w14:paraId="722F30CC" w14:textId="77777777" w:rsidR="003D1E54" w:rsidRPr="003D1E54" w:rsidRDefault="003D1E54" w:rsidP="003D1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D1E54">
        <w:rPr>
          <w:rFonts w:ascii="Times New Roman" w:eastAsia="Times New Roman" w:hAnsi="Times New Roman" w:cs="Times New Roman"/>
          <w:i/>
          <w:iCs/>
          <w:kern w:val="0"/>
          <w:lang w:val="ru-UA" w:eastAsia="ru-UA"/>
          <w14:ligatures w14:val="none"/>
        </w:rPr>
        <w:t>Какую часть своей жизни вы готовы перестать отдавать ему уже сегодня — не на словах, а поступком?</w:t>
      </w:r>
    </w:p>
    <w:p w14:paraId="303D26A8" w14:textId="77777777" w:rsidR="004400B0" w:rsidRPr="003D1E54" w:rsidRDefault="004400B0">
      <w:pPr>
        <w:rPr>
          <w:lang w:val="ru-UA"/>
        </w:rPr>
      </w:pPr>
    </w:p>
    <w:sectPr w:rsidR="004400B0" w:rsidRPr="003D1E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E54"/>
    <w:rsid w:val="003D1E54"/>
    <w:rsid w:val="0043090B"/>
    <w:rsid w:val="004400B0"/>
    <w:rsid w:val="007D3421"/>
    <w:rsid w:val="008F0981"/>
    <w:rsid w:val="00BD4744"/>
    <w:rsid w:val="00FE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5925A"/>
  <w15:chartTrackingRefBased/>
  <w15:docId w15:val="{E3143B4E-1B1B-41A0-89C3-81AAB8AA4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1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1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1E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1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1E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1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1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1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1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1E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1E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1E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1E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1E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1E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1E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1E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1E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1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1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1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1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1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1E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1E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1E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1E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1E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1E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755</Words>
  <Characters>4308</Characters>
  <Application>Microsoft Office Word</Application>
  <DocSecurity>0</DocSecurity>
  <Lines>35</Lines>
  <Paragraphs>10</Paragraphs>
  <ScaleCrop>false</ScaleCrop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2026-10-12T18:19:00Z</dcterms:created>
  <dcterms:modified xsi:type="dcterms:W3CDTF">2026-10-12T18:20:00Z</dcterms:modified>
</cp:coreProperties>
</file>