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FEE3A" w14:textId="77777777" w:rsidR="00F80BA9" w:rsidRDefault="00F80BA9" w:rsidP="00A57AC3">
      <w:pPr>
        <w:spacing w:after="189" w:line="480" w:lineRule="auto"/>
        <w:rPr>
          <w:rFonts w:ascii="Times New Roman" w:hAnsi="Times New Roman" w:cs="Times New Roman"/>
          <w:color w:val="000000" w:themeColor="text1"/>
          <w:sz w:val="36"/>
          <w:szCs w:val="36"/>
        </w:rPr>
      </w:pPr>
    </w:p>
    <w:p w14:paraId="2A22F991" w14:textId="77777777" w:rsidR="00F80BA9" w:rsidRPr="002C6386" w:rsidRDefault="00F80BA9" w:rsidP="00A57AC3">
      <w:pPr>
        <w:spacing w:after="189" w:line="480" w:lineRule="auto"/>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CLASH Product Description CS410 Lab 1</w:t>
      </w:r>
    </w:p>
    <w:p w14:paraId="1ACD08FE" w14:textId="77777777" w:rsidR="00F80BA9" w:rsidRPr="002C6386" w:rsidRDefault="00F80BA9" w:rsidP="00A57AC3">
      <w:pPr>
        <w:spacing w:after="189" w:line="480" w:lineRule="auto"/>
        <w:jc w:val="center"/>
        <w:rPr>
          <w:rFonts w:ascii="Times New Roman" w:hAnsi="Times New Roman" w:cs="Times New Roman"/>
          <w:color w:val="000000" w:themeColor="text1"/>
          <w:sz w:val="36"/>
          <w:szCs w:val="36"/>
        </w:rPr>
      </w:pPr>
    </w:p>
    <w:p w14:paraId="46DEBF88" w14:textId="77777777" w:rsidR="00F80BA9" w:rsidRPr="002C6386" w:rsidRDefault="00F80BA9" w:rsidP="00A57AC3">
      <w:pPr>
        <w:spacing w:after="189" w:line="480" w:lineRule="auto"/>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Blue/Purple Teams</w:t>
      </w:r>
    </w:p>
    <w:p w14:paraId="6A669447" w14:textId="77777777" w:rsidR="00F80BA9" w:rsidRPr="002C6386" w:rsidRDefault="00F80BA9" w:rsidP="00A57AC3">
      <w:pPr>
        <w:spacing w:after="187" w:line="480" w:lineRule="auto"/>
        <w:ind w:left="17" w:hanging="10"/>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Old Dominion University</w:t>
      </w:r>
    </w:p>
    <w:p w14:paraId="7C5359C1" w14:textId="77777777" w:rsidR="00F80BA9" w:rsidRPr="002C6386" w:rsidRDefault="00F80BA9" w:rsidP="00A57AC3">
      <w:pPr>
        <w:spacing w:after="187" w:line="480" w:lineRule="auto"/>
        <w:ind w:left="17" w:right="3" w:hanging="1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Autho</w:t>
      </w:r>
      <w:r w:rsidRPr="002C6386">
        <w:rPr>
          <w:rFonts w:ascii="Times New Roman" w:hAnsi="Times New Roman" w:cs="Times New Roman"/>
          <w:color w:val="000000" w:themeColor="text1"/>
          <w:sz w:val="36"/>
          <w:szCs w:val="36"/>
        </w:rPr>
        <w:t xml:space="preserve">r: Ali </w:t>
      </w:r>
      <w:proofErr w:type="spellStart"/>
      <w:r w:rsidRPr="002C6386">
        <w:rPr>
          <w:rFonts w:ascii="Times New Roman" w:hAnsi="Times New Roman" w:cs="Times New Roman"/>
          <w:color w:val="000000" w:themeColor="text1"/>
          <w:sz w:val="36"/>
          <w:szCs w:val="36"/>
        </w:rPr>
        <w:t>Albattah</w:t>
      </w:r>
      <w:proofErr w:type="spellEnd"/>
    </w:p>
    <w:p w14:paraId="24A74BE2" w14:textId="77777777" w:rsidR="00F80BA9" w:rsidRDefault="00F80BA9" w:rsidP="00A57AC3">
      <w:pPr>
        <w:spacing w:after="187" w:line="480" w:lineRule="auto"/>
        <w:ind w:left="17" w:right="3" w:hanging="1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CS411W </w:t>
      </w:r>
    </w:p>
    <w:p w14:paraId="4116DFDD" w14:textId="77777777" w:rsidR="00F80BA9" w:rsidRPr="002C6386" w:rsidRDefault="00F80BA9" w:rsidP="00A57AC3">
      <w:pPr>
        <w:spacing w:after="187" w:line="480" w:lineRule="auto"/>
        <w:ind w:left="17" w:right="3" w:hanging="1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Pr="002C6386">
        <w:rPr>
          <w:rFonts w:ascii="Times New Roman" w:hAnsi="Times New Roman" w:cs="Times New Roman"/>
          <w:color w:val="000000" w:themeColor="text1"/>
          <w:sz w:val="36"/>
          <w:szCs w:val="36"/>
        </w:rPr>
        <w:t xml:space="preserve">Janet </w:t>
      </w:r>
      <w:proofErr w:type="spellStart"/>
      <w:r w:rsidRPr="002C6386">
        <w:rPr>
          <w:rFonts w:ascii="Times New Roman" w:hAnsi="Times New Roman" w:cs="Times New Roman"/>
          <w:color w:val="000000" w:themeColor="text1"/>
          <w:sz w:val="36"/>
          <w:szCs w:val="36"/>
        </w:rPr>
        <w:t>Brunelle</w:t>
      </w:r>
      <w:proofErr w:type="spellEnd"/>
      <w:r>
        <w:rPr>
          <w:rFonts w:ascii="Times New Roman" w:hAnsi="Times New Roman" w:cs="Times New Roman"/>
          <w:color w:val="000000" w:themeColor="text1"/>
          <w:sz w:val="36"/>
          <w:szCs w:val="36"/>
        </w:rPr>
        <w:t xml:space="preserve"> &amp; Hill Price</w:t>
      </w:r>
    </w:p>
    <w:p w14:paraId="2596F50F" w14:textId="77777777" w:rsidR="00A57AC3" w:rsidRDefault="00F80BA9" w:rsidP="00114BFB">
      <w:pPr>
        <w:spacing w:line="480" w:lineRule="auto"/>
        <w:jc w:val="center"/>
        <w:rPr>
          <w:rFonts w:ascii="Times New Roman" w:eastAsia="Times New Roman" w:hAnsi="Times New Roman" w:cs="Times New Roman"/>
          <w:color w:val="000000" w:themeColor="text1"/>
          <w:sz w:val="36"/>
          <w:szCs w:val="36"/>
        </w:rPr>
      </w:pPr>
      <w:r w:rsidRPr="00F80BA9">
        <w:rPr>
          <w:rFonts w:ascii="Times New Roman" w:eastAsia="Times New Roman" w:hAnsi="Times New Roman" w:cs="Times New Roman"/>
          <w:color w:val="000000" w:themeColor="text1"/>
          <w:sz w:val="36"/>
          <w:szCs w:val="36"/>
        </w:rPr>
        <w:t xml:space="preserve">Version </w:t>
      </w:r>
      <w:r w:rsidR="001973ED">
        <w:rPr>
          <w:rFonts w:ascii="Times New Roman" w:eastAsia="Times New Roman" w:hAnsi="Times New Roman" w:cs="Times New Roman"/>
          <w:color w:val="000000" w:themeColor="text1"/>
          <w:sz w:val="36"/>
          <w:szCs w:val="36"/>
        </w:rPr>
        <w:t>3</w:t>
      </w:r>
    </w:p>
    <w:p w14:paraId="2B43F6C6" w14:textId="0A50F827" w:rsidR="00114BFB" w:rsidRDefault="001973ED" w:rsidP="00114BFB">
      <w:pPr>
        <w:spacing w:line="480" w:lineRule="auto"/>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April </w:t>
      </w:r>
      <w:r w:rsidR="00EE609C">
        <w:rPr>
          <w:rFonts w:ascii="Times New Roman" w:eastAsia="Times New Roman" w:hAnsi="Times New Roman" w:cs="Times New Roman"/>
          <w:color w:val="000000" w:themeColor="text1"/>
          <w:sz w:val="36"/>
          <w:szCs w:val="36"/>
        </w:rPr>
        <w:t>3</w:t>
      </w:r>
      <w:r w:rsidR="00114BFB">
        <w:rPr>
          <w:rFonts w:ascii="Times New Roman" w:eastAsia="Times New Roman" w:hAnsi="Times New Roman" w:cs="Times New Roman"/>
          <w:color w:val="000000" w:themeColor="text1"/>
          <w:sz w:val="36"/>
          <w:szCs w:val="36"/>
        </w:rPr>
        <w:t>, 2015</w:t>
      </w:r>
      <w:r w:rsidR="00114BFB">
        <w:rPr>
          <w:rFonts w:ascii="Times New Roman" w:eastAsia="Times New Roman" w:hAnsi="Times New Roman" w:cs="Times New Roman"/>
          <w:color w:val="000000" w:themeColor="text1"/>
          <w:sz w:val="36"/>
          <w:szCs w:val="36"/>
        </w:rPr>
        <w:br w:type="page"/>
      </w:r>
    </w:p>
    <w:p w14:paraId="695ED7DA" w14:textId="77777777" w:rsidR="00F80BA9" w:rsidRPr="00114BFB" w:rsidRDefault="00F80BA9" w:rsidP="00114BFB">
      <w:pPr>
        <w:spacing w:line="480" w:lineRule="auto"/>
        <w:jc w:val="center"/>
        <w:rPr>
          <w:rFonts w:ascii="Times New Roman" w:eastAsia="Times New Roman" w:hAnsi="Times New Roman" w:cs="Times New Roman"/>
          <w:color w:val="000000" w:themeColor="text1"/>
          <w:sz w:val="36"/>
          <w:szCs w:val="36"/>
        </w:rPr>
      </w:pPr>
    </w:p>
    <w:sdt>
      <w:sdtPr>
        <w:rPr>
          <w:rFonts w:ascii="Times New Roman" w:eastAsiaTheme="minorHAnsi" w:hAnsi="Times New Roman" w:cs="Times New Roman"/>
          <w:color w:val="auto"/>
          <w:sz w:val="22"/>
          <w:szCs w:val="22"/>
        </w:rPr>
        <w:id w:val="-1584910025"/>
        <w:docPartObj>
          <w:docPartGallery w:val="Table of Contents"/>
          <w:docPartUnique/>
        </w:docPartObj>
      </w:sdtPr>
      <w:sdtEndPr>
        <w:rPr>
          <w:b/>
          <w:bCs/>
          <w:noProof/>
        </w:rPr>
      </w:sdtEndPr>
      <w:sdtContent>
        <w:p w14:paraId="768BC2CC" w14:textId="77777777" w:rsidR="00F80BA9" w:rsidRPr="00114BFB" w:rsidRDefault="00F80BA9" w:rsidP="00114BFB">
          <w:pPr>
            <w:pStyle w:val="TOCHeading"/>
            <w:spacing w:line="480" w:lineRule="auto"/>
            <w:jc w:val="center"/>
            <w:rPr>
              <w:rFonts w:ascii="Times New Roman" w:hAnsi="Times New Roman" w:cs="Times New Roman"/>
              <w:color w:val="auto"/>
            </w:rPr>
          </w:pPr>
          <w:r w:rsidRPr="00114BFB">
            <w:rPr>
              <w:rFonts w:ascii="Times New Roman" w:hAnsi="Times New Roman" w:cs="Times New Roman"/>
              <w:color w:val="auto"/>
            </w:rPr>
            <w:t>Table of Contents</w:t>
          </w:r>
        </w:p>
        <w:p w14:paraId="6ABD0EEF" w14:textId="77777777" w:rsidR="00114BFB" w:rsidRPr="00114BFB" w:rsidRDefault="00F80BA9">
          <w:pPr>
            <w:pStyle w:val="TOC1"/>
            <w:tabs>
              <w:tab w:val="right" w:leader="dot" w:pos="9350"/>
            </w:tabs>
            <w:rPr>
              <w:rFonts w:ascii="Times New Roman" w:hAnsi="Times New Roman"/>
              <w:noProof/>
            </w:rPr>
          </w:pPr>
          <w:r w:rsidRPr="00114BFB">
            <w:rPr>
              <w:rFonts w:ascii="Times New Roman" w:hAnsi="Times New Roman"/>
            </w:rPr>
            <w:fldChar w:fldCharType="begin"/>
          </w:r>
          <w:r w:rsidRPr="00114BFB">
            <w:rPr>
              <w:rFonts w:ascii="Times New Roman" w:hAnsi="Times New Roman"/>
            </w:rPr>
            <w:instrText xml:space="preserve"> TOC \o "1-3" \h \z \u </w:instrText>
          </w:r>
          <w:r w:rsidRPr="00114BFB">
            <w:rPr>
              <w:rFonts w:ascii="Times New Roman" w:hAnsi="Times New Roman"/>
            </w:rPr>
            <w:fldChar w:fldCharType="separate"/>
          </w:r>
          <w:hyperlink w:anchor="_Toc413191930" w:history="1">
            <w:r w:rsidR="00114BFB" w:rsidRPr="00114BFB">
              <w:rPr>
                <w:rStyle w:val="Hyperlink"/>
                <w:rFonts w:ascii="Times New Roman" w:eastAsia="Times New Roman" w:hAnsi="Times New Roman"/>
                <w:b/>
                <w:noProof/>
                <w:highlight w:val="white"/>
              </w:rPr>
              <w:t>1 Introduc</w:t>
            </w:r>
            <w:r w:rsidR="00114BFB" w:rsidRPr="00114BFB">
              <w:rPr>
                <w:rStyle w:val="Hyperlink"/>
                <w:rFonts w:ascii="Times New Roman" w:eastAsia="Times New Roman" w:hAnsi="Times New Roman"/>
                <w:b/>
                <w:noProof/>
                <w:highlight w:val="white"/>
              </w:rPr>
              <w:t>t</w:t>
            </w:r>
            <w:r w:rsidR="00114BFB" w:rsidRPr="00114BFB">
              <w:rPr>
                <w:rStyle w:val="Hyperlink"/>
                <w:rFonts w:ascii="Times New Roman" w:eastAsia="Times New Roman" w:hAnsi="Times New Roman"/>
                <w:b/>
                <w:noProof/>
                <w:highlight w:val="white"/>
              </w:rPr>
              <w:t>ion</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_Toc413191930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2</w:t>
            </w:r>
            <w:r w:rsidR="00114BFB" w:rsidRPr="00114BFB">
              <w:rPr>
                <w:rFonts w:ascii="Times New Roman" w:hAnsi="Times New Roman"/>
                <w:noProof/>
                <w:webHidden/>
              </w:rPr>
              <w:fldChar w:fldCharType="end"/>
            </w:r>
          </w:hyperlink>
        </w:p>
        <w:p w14:paraId="71F2C65B" w14:textId="77777777" w:rsidR="00114BFB" w:rsidRPr="00114BFB" w:rsidRDefault="00EE609C">
          <w:pPr>
            <w:pStyle w:val="TOC1"/>
            <w:tabs>
              <w:tab w:val="right" w:leader="dot" w:pos="9350"/>
            </w:tabs>
            <w:rPr>
              <w:rFonts w:ascii="Times New Roman" w:hAnsi="Times New Roman"/>
              <w:noProof/>
            </w:rPr>
          </w:pPr>
          <w:hyperlink w:anchor="_Toc413191931" w:history="1">
            <w:r w:rsidR="00114BFB" w:rsidRPr="00114BFB">
              <w:rPr>
                <w:rStyle w:val="Hyperlink"/>
                <w:rFonts w:ascii="Times New Roman" w:hAnsi="Times New Roman"/>
                <w:b/>
                <w:noProof/>
              </w:rPr>
              <w:t>2 Product Description</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_Toc413191931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3</w:t>
            </w:r>
            <w:r w:rsidR="00114BFB" w:rsidRPr="00114BFB">
              <w:rPr>
                <w:rFonts w:ascii="Times New Roman" w:hAnsi="Times New Roman"/>
                <w:noProof/>
                <w:webHidden/>
              </w:rPr>
              <w:fldChar w:fldCharType="end"/>
            </w:r>
          </w:hyperlink>
        </w:p>
        <w:p w14:paraId="09B0819B" w14:textId="77777777" w:rsidR="00114BFB" w:rsidRPr="00114BFB" w:rsidRDefault="00EE609C">
          <w:pPr>
            <w:pStyle w:val="TOC2"/>
            <w:tabs>
              <w:tab w:val="right" w:leader="dot" w:pos="9350"/>
            </w:tabs>
            <w:rPr>
              <w:rFonts w:ascii="Times New Roman" w:hAnsi="Times New Roman"/>
              <w:noProof/>
            </w:rPr>
          </w:pPr>
          <w:hyperlink w:anchor="_Toc413191932" w:history="1">
            <w:r w:rsidR="00114BFB" w:rsidRPr="00114BFB">
              <w:rPr>
                <w:rStyle w:val="Hyperlink"/>
                <w:rFonts w:ascii="Times New Roman" w:hAnsi="Times New Roman"/>
                <w:noProof/>
                <w:highlight w:val="white"/>
              </w:rPr>
              <w:t>2.1 Key Product Features and Capabilities</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_Toc413191932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3</w:t>
            </w:r>
            <w:r w:rsidR="00114BFB" w:rsidRPr="00114BFB">
              <w:rPr>
                <w:rFonts w:ascii="Times New Roman" w:hAnsi="Times New Roman"/>
                <w:noProof/>
                <w:webHidden/>
              </w:rPr>
              <w:fldChar w:fldCharType="end"/>
            </w:r>
          </w:hyperlink>
        </w:p>
        <w:p w14:paraId="5368C431" w14:textId="77777777" w:rsidR="00114BFB" w:rsidRPr="00114BFB" w:rsidRDefault="00EE609C">
          <w:pPr>
            <w:pStyle w:val="TOC2"/>
            <w:tabs>
              <w:tab w:val="right" w:leader="dot" w:pos="9350"/>
            </w:tabs>
            <w:rPr>
              <w:rFonts w:ascii="Times New Roman" w:hAnsi="Times New Roman"/>
              <w:noProof/>
            </w:rPr>
          </w:pPr>
          <w:hyperlink w:anchor="_Toc413191933" w:history="1">
            <w:r w:rsidR="00114BFB" w:rsidRPr="00114BFB">
              <w:rPr>
                <w:rStyle w:val="Hyperlink"/>
                <w:rFonts w:ascii="Times New Roman" w:hAnsi="Times New Roman"/>
                <w:noProof/>
                <w:highlight w:val="white"/>
              </w:rPr>
              <w:t>2.2 Major Hardware and Software Components</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_Toc413191933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5</w:t>
            </w:r>
            <w:r w:rsidR="00114BFB" w:rsidRPr="00114BFB">
              <w:rPr>
                <w:rFonts w:ascii="Times New Roman" w:hAnsi="Times New Roman"/>
                <w:noProof/>
                <w:webHidden/>
              </w:rPr>
              <w:fldChar w:fldCharType="end"/>
            </w:r>
          </w:hyperlink>
        </w:p>
        <w:p w14:paraId="753B5E12" w14:textId="77777777" w:rsidR="00114BFB" w:rsidRPr="00114BFB" w:rsidRDefault="00EE609C">
          <w:pPr>
            <w:pStyle w:val="TOC1"/>
            <w:tabs>
              <w:tab w:val="right" w:leader="dot" w:pos="9350"/>
            </w:tabs>
            <w:rPr>
              <w:rFonts w:ascii="Times New Roman" w:hAnsi="Times New Roman"/>
              <w:noProof/>
            </w:rPr>
          </w:pPr>
          <w:hyperlink w:anchor="_Toc413191934" w:history="1">
            <w:r w:rsidR="00114BFB" w:rsidRPr="00114BFB">
              <w:rPr>
                <w:rStyle w:val="Hyperlink"/>
                <w:rFonts w:ascii="Times New Roman" w:eastAsia="Times New Roman" w:hAnsi="Times New Roman"/>
                <w:b/>
                <w:noProof/>
                <w:highlight w:val="white"/>
              </w:rPr>
              <w:t>3 IDENTIFICATION OF CASE STUDY</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_Toc413191934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7</w:t>
            </w:r>
            <w:r w:rsidR="00114BFB" w:rsidRPr="00114BFB">
              <w:rPr>
                <w:rFonts w:ascii="Times New Roman" w:hAnsi="Times New Roman"/>
                <w:noProof/>
                <w:webHidden/>
              </w:rPr>
              <w:fldChar w:fldCharType="end"/>
            </w:r>
          </w:hyperlink>
        </w:p>
        <w:p w14:paraId="0194C351" w14:textId="77777777" w:rsidR="00114BFB" w:rsidRPr="00114BFB" w:rsidRDefault="00EE609C">
          <w:pPr>
            <w:pStyle w:val="TOC1"/>
            <w:tabs>
              <w:tab w:val="right" w:leader="dot" w:pos="9350"/>
            </w:tabs>
            <w:rPr>
              <w:rFonts w:ascii="Times New Roman" w:hAnsi="Times New Roman"/>
              <w:noProof/>
            </w:rPr>
          </w:pPr>
          <w:hyperlink w:anchor="_Toc413191935" w:history="1">
            <w:r w:rsidR="00114BFB" w:rsidRPr="00114BFB">
              <w:rPr>
                <w:rStyle w:val="Hyperlink"/>
                <w:rFonts w:ascii="Times New Roman" w:hAnsi="Times New Roman"/>
                <w:b/>
                <w:noProof/>
                <w:highlight w:val="white"/>
              </w:rPr>
              <w:t>4 CLASH Product PROTOTYPE DESCRIPTION</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_Toc413191935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8</w:t>
            </w:r>
            <w:r w:rsidR="00114BFB" w:rsidRPr="00114BFB">
              <w:rPr>
                <w:rFonts w:ascii="Times New Roman" w:hAnsi="Times New Roman"/>
                <w:noProof/>
                <w:webHidden/>
              </w:rPr>
              <w:fldChar w:fldCharType="end"/>
            </w:r>
          </w:hyperlink>
        </w:p>
        <w:p w14:paraId="4315A7C2" w14:textId="77777777" w:rsidR="00114BFB" w:rsidRPr="00114BFB" w:rsidRDefault="00EE609C">
          <w:pPr>
            <w:pStyle w:val="TOC2"/>
            <w:tabs>
              <w:tab w:val="right" w:leader="dot" w:pos="9350"/>
            </w:tabs>
            <w:rPr>
              <w:rFonts w:ascii="Times New Roman" w:hAnsi="Times New Roman"/>
              <w:noProof/>
            </w:rPr>
          </w:pPr>
          <w:hyperlink w:anchor="_Toc413191936" w:history="1">
            <w:r w:rsidR="00114BFB" w:rsidRPr="00114BFB">
              <w:rPr>
                <w:rStyle w:val="Hyperlink"/>
                <w:rFonts w:ascii="Times New Roman" w:hAnsi="Times New Roman"/>
                <w:noProof/>
                <w:shd w:val="clear" w:color="auto" w:fill="FFFFFF"/>
              </w:rPr>
              <w:t>4.1 Hardware and Software Prototype Architecture</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_Toc413191936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9</w:t>
            </w:r>
            <w:r w:rsidR="00114BFB" w:rsidRPr="00114BFB">
              <w:rPr>
                <w:rFonts w:ascii="Times New Roman" w:hAnsi="Times New Roman"/>
                <w:noProof/>
                <w:webHidden/>
              </w:rPr>
              <w:fldChar w:fldCharType="end"/>
            </w:r>
          </w:hyperlink>
        </w:p>
        <w:p w14:paraId="30D19332" w14:textId="77777777" w:rsidR="00114BFB" w:rsidRPr="00114BFB" w:rsidRDefault="00EE609C">
          <w:pPr>
            <w:pStyle w:val="TOC2"/>
            <w:tabs>
              <w:tab w:val="right" w:leader="dot" w:pos="9350"/>
            </w:tabs>
            <w:rPr>
              <w:rFonts w:ascii="Times New Roman" w:hAnsi="Times New Roman"/>
              <w:noProof/>
            </w:rPr>
          </w:pPr>
          <w:hyperlink w:anchor="_Toc413191937" w:history="1">
            <w:r w:rsidR="00114BFB" w:rsidRPr="00114BFB">
              <w:rPr>
                <w:rStyle w:val="Hyperlink"/>
                <w:rFonts w:ascii="Times New Roman" w:hAnsi="Times New Roman"/>
                <w:noProof/>
              </w:rPr>
              <w:t>4.2 Prototype Features and Capabilities</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_Toc413191937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9</w:t>
            </w:r>
            <w:r w:rsidR="00114BFB" w:rsidRPr="00114BFB">
              <w:rPr>
                <w:rFonts w:ascii="Times New Roman" w:hAnsi="Times New Roman"/>
                <w:noProof/>
                <w:webHidden/>
              </w:rPr>
              <w:fldChar w:fldCharType="end"/>
            </w:r>
          </w:hyperlink>
        </w:p>
        <w:p w14:paraId="7308C2AC" w14:textId="77777777" w:rsidR="00114BFB" w:rsidRPr="00114BFB" w:rsidRDefault="00EE609C">
          <w:pPr>
            <w:pStyle w:val="TOC2"/>
            <w:tabs>
              <w:tab w:val="right" w:leader="dot" w:pos="9350"/>
            </w:tabs>
            <w:rPr>
              <w:rFonts w:ascii="Times New Roman" w:hAnsi="Times New Roman"/>
              <w:noProof/>
            </w:rPr>
          </w:pPr>
          <w:hyperlink w:anchor="_Toc413191938" w:history="1">
            <w:r w:rsidR="00114BFB" w:rsidRPr="00114BFB">
              <w:rPr>
                <w:rStyle w:val="Hyperlink"/>
                <w:rFonts w:ascii="Times New Roman" w:hAnsi="Times New Roman"/>
                <w:noProof/>
                <w:shd w:val="clear" w:color="auto" w:fill="FFFFFF"/>
              </w:rPr>
              <w:t>4.3 Prototype Development Challenges</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_Toc413191938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10</w:t>
            </w:r>
            <w:r w:rsidR="00114BFB" w:rsidRPr="00114BFB">
              <w:rPr>
                <w:rFonts w:ascii="Times New Roman" w:hAnsi="Times New Roman"/>
                <w:noProof/>
                <w:webHidden/>
              </w:rPr>
              <w:fldChar w:fldCharType="end"/>
            </w:r>
          </w:hyperlink>
        </w:p>
        <w:p w14:paraId="322134B3" w14:textId="77777777" w:rsidR="00114BFB" w:rsidRPr="00114BFB" w:rsidRDefault="00EE609C">
          <w:pPr>
            <w:pStyle w:val="TOC1"/>
            <w:tabs>
              <w:tab w:val="right" w:leader="dot" w:pos="9350"/>
            </w:tabs>
            <w:rPr>
              <w:rFonts w:ascii="Times New Roman" w:hAnsi="Times New Roman"/>
              <w:noProof/>
            </w:rPr>
          </w:pPr>
          <w:hyperlink w:anchor="_Toc413191939" w:history="1">
            <w:r w:rsidR="00114BFB" w:rsidRPr="00114BFB">
              <w:rPr>
                <w:rStyle w:val="Hyperlink"/>
                <w:rFonts w:ascii="Times New Roman" w:eastAsia="Arial" w:hAnsi="Times New Roman"/>
                <w:b/>
                <w:noProof/>
              </w:rPr>
              <w:t>Glossary</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_Toc413191939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11</w:t>
            </w:r>
            <w:r w:rsidR="00114BFB" w:rsidRPr="00114BFB">
              <w:rPr>
                <w:rFonts w:ascii="Times New Roman" w:hAnsi="Times New Roman"/>
                <w:noProof/>
                <w:webHidden/>
              </w:rPr>
              <w:fldChar w:fldCharType="end"/>
            </w:r>
          </w:hyperlink>
        </w:p>
        <w:p w14:paraId="3EEF8660" w14:textId="77777777" w:rsidR="00114BFB" w:rsidRPr="00114BFB" w:rsidRDefault="00EE609C">
          <w:pPr>
            <w:pStyle w:val="TOC1"/>
            <w:tabs>
              <w:tab w:val="right" w:leader="dot" w:pos="9350"/>
            </w:tabs>
            <w:rPr>
              <w:rFonts w:ascii="Times New Roman" w:hAnsi="Times New Roman"/>
              <w:noProof/>
            </w:rPr>
          </w:pPr>
          <w:hyperlink w:anchor="_Toc413191940" w:history="1">
            <w:r w:rsidR="00114BFB" w:rsidRPr="00114BFB">
              <w:rPr>
                <w:rStyle w:val="Hyperlink"/>
                <w:rFonts w:ascii="Times New Roman" w:eastAsia="Arial" w:hAnsi="Times New Roman"/>
                <w:b/>
                <w:noProof/>
              </w:rPr>
              <w:t>References</w:t>
            </w:r>
            <w:r w:rsidR="00114BFB" w:rsidRPr="00114BFB">
              <w:rPr>
                <w:rFonts w:ascii="Times New Roman" w:hAnsi="Times New Roman"/>
                <w:noProof/>
                <w:webHidden/>
              </w:rPr>
              <w:tab/>
            </w:r>
            <w:r w:rsidR="00114BFB" w:rsidRPr="00114BFB">
              <w:rPr>
                <w:rFonts w:ascii="Times New Roman" w:hAnsi="Times New Roman"/>
                <w:noProof/>
                <w:webHidden/>
              </w:rPr>
              <w:fldChar w:fldCharType="begin"/>
            </w:r>
            <w:r w:rsidR="00114BFB" w:rsidRPr="00114BFB">
              <w:rPr>
                <w:rFonts w:ascii="Times New Roman" w:hAnsi="Times New Roman"/>
                <w:noProof/>
                <w:webHidden/>
              </w:rPr>
              <w:instrText xml:space="preserve"> PAGEREF _Toc413191940 \h </w:instrText>
            </w:r>
            <w:r w:rsidR="00114BFB" w:rsidRPr="00114BFB">
              <w:rPr>
                <w:rFonts w:ascii="Times New Roman" w:hAnsi="Times New Roman"/>
                <w:noProof/>
                <w:webHidden/>
              </w:rPr>
            </w:r>
            <w:r w:rsidR="00114BFB" w:rsidRPr="00114BFB">
              <w:rPr>
                <w:rFonts w:ascii="Times New Roman" w:hAnsi="Times New Roman"/>
                <w:noProof/>
                <w:webHidden/>
              </w:rPr>
              <w:fldChar w:fldCharType="separate"/>
            </w:r>
            <w:r w:rsidR="00481F8A">
              <w:rPr>
                <w:rFonts w:ascii="Times New Roman" w:hAnsi="Times New Roman"/>
                <w:noProof/>
                <w:webHidden/>
              </w:rPr>
              <w:t>12</w:t>
            </w:r>
            <w:r w:rsidR="00114BFB" w:rsidRPr="00114BFB">
              <w:rPr>
                <w:rFonts w:ascii="Times New Roman" w:hAnsi="Times New Roman"/>
                <w:noProof/>
                <w:webHidden/>
              </w:rPr>
              <w:fldChar w:fldCharType="end"/>
            </w:r>
          </w:hyperlink>
        </w:p>
        <w:p w14:paraId="0602F86E" w14:textId="77777777" w:rsidR="00F63418" w:rsidRPr="00114BFB" w:rsidRDefault="00F80BA9" w:rsidP="00A57AC3">
          <w:pPr>
            <w:spacing w:line="480" w:lineRule="auto"/>
            <w:rPr>
              <w:rFonts w:ascii="Times New Roman" w:hAnsi="Times New Roman" w:cs="Times New Roman"/>
              <w:b/>
              <w:bCs/>
              <w:noProof/>
            </w:rPr>
          </w:pPr>
          <w:r w:rsidRPr="00114BFB">
            <w:rPr>
              <w:rFonts w:ascii="Times New Roman" w:hAnsi="Times New Roman" w:cs="Times New Roman"/>
              <w:b/>
              <w:bCs/>
              <w:noProof/>
            </w:rPr>
            <w:fldChar w:fldCharType="end"/>
          </w:r>
        </w:p>
        <w:p w14:paraId="3B01487C" w14:textId="77777777" w:rsidR="00FC5250" w:rsidRPr="00114BFB" w:rsidRDefault="00225EFB" w:rsidP="00225EFB">
          <w:pPr>
            <w:jc w:val="center"/>
            <w:rPr>
              <w:rFonts w:ascii="Times New Roman" w:hAnsi="Times New Roman" w:cs="Times New Roman"/>
              <w:noProof/>
            </w:rPr>
          </w:pPr>
          <w:r w:rsidRPr="00114BFB">
            <w:rPr>
              <w:rFonts w:ascii="Times New Roman" w:eastAsia="Times New Roman" w:hAnsi="Times New Roman" w:cs="Times New Roman"/>
              <w:b/>
              <w:color w:val="333333"/>
              <w:sz w:val="24"/>
              <w:szCs w:val="24"/>
              <w:highlight w:val="white"/>
            </w:rPr>
            <w:t>List of Figures</w:t>
          </w:r>
          <w:r w:rsidRPr="00114BFB">
            <w:rPr>
              <w:rFonts w:ascii="Times New Roman" w:eastAsia="Times New Roman" w:hAnsi="Times New Roman" w:cs="Times New Roman"/>
              <w:b/>
              <w:color w:val="333333"/>
              <w:sz w:val="24"/>
              <w:szCs w:val="24"/>
              <w:highlight w:val="white"/>
            </w:rPr>
            <w:fldChar w:fldCharType="begin"/>
          </w:r>
          <w:r w:rsidRPr="00114BFB">
            <w:rPr>
              <w:rFonts w:ascii="Times New Roman" w:eastAsia="Times New Roman" w:hAnsi="Times New Roman" w:cs="Times New Roman"/>
              <w:b/>
              <w:color w:val="333333"/>
              <w:sz w:val="24"/>
              <w:szCs w:val="24"/>
              <w:highlight w:val="white"/>
            </w:rPr>
            <w:instrText xml:space="preserve"> TOC \h \z \c "Figure" </w:instrText>
          </w:r>
          <w:r w:rsidRPr="00114BFB">
            <w:rPr>
              <w:rFonts w:ascii="Times New Roman" w:eastAsia="Times New Roman" w:hAnsi="Times New Roman" w:cs="Times New Roman"/>
              <w:b/>
              <w:color w:val="333333"/>
              <w:sz w:val="24"/>
              <w:szCs w:val="24"/>
              <w:highlight w:val="white"/>
            </w:rPr>
            <w:fldChar w:fldCharType="separate"/>
          </w:r>
        </w:p>
        <w:p w14:paraId="3B46A38D" w14:textId="77777777" w:rsidR="00FC5250" w:rsidRPr="00114BFB" w:rsidRDefault="00EE609C">
          <w:pPr>
            <w:pStyle w:val="TableofFigures"/>
            <w:tabs>
              <w:tab w:val="right" w:leader="dot" w:pos="9350"/>
            </w:tabs>
            <w:rPr>
              <w:rFonts w:ascii="Times New Roman" w:eastAsiaTheme="minorEastAsia" w:hAnsi="Times New Roman" w:cs="Times New Roman"/>
              <w:noProof/>
              <w:color w:val="auto"/>
              <w:szCs w:val="22"/>
            </w:rPr>
          </w:pPr>
          <w:hyperlink w:anchor="_Toc413188314" w:history="1">
            <w:r w:rsidR="00FC5250" w:rsidRPr="00114BFB">
              <w:rPr>
                <w:rStyle w:val="Hyperlink"/>
                <w:rFonts w:ascii="Times New Roman" w:hAnsi="Times New Roman" w:cs="Times New Roman"/>
                <w:noProof/>
              </w:rPr>
              <w:t>Figure 1 - Major Functional Component Diagram</w:t>
            </w:r>
            <w:r w:rsidR="00FC5250" w:rsidRPr="00114BFB">
              <w:rPr>
                <w:rFonts w:ascii="Times New Roman" w:hAnsi="Times New Roman" w:cs="Times New Roman"/>
                <w:noProof/>
                <w:webHidden/>
              </w:rPr>
              <w:tab/>
            </w:r>
            <w:r w:rsidR="00FC5250" w:rsidRPr="00114BFB">
              <w:rPr>
                <w:rFonts w:ascii="Times New Roman" w:hAnsi="Times New Roman" w:cs="Times New Roman"/>
                <w:noProof/>
                <w:webHidden/>
              </w:rPr>
              <w:fldChar w:fldCharType="begin"/>
            </w:r>
            <w:r w:rsidR="00FC5250" w:rsidRPr="00114BFB">
              <w:rPr>
                <w:rFonts w:ascii="Times New Roman" w:hAnsi="Times New Roman" w:cs="Times New Roman"/>
                <w:noProof/>
                <w:webHidden/>
              </w:rPr>
              <w:instrText xml:space="preserve"> PAGEREF _Toc413188314 \h </w:instrText>
            </w:r>
            <w:r w:rsidR="00FC5250" w:rsidRPr="00114BFB">
              <w:rPr>
                <w:rFonts w:ascii="Times New Roman" w:hAnsi="Times New Roman" w:cs="Times New Roman"/>
                <w:noProof/>
                <w:webHidden/>
              </w:rPr>
            </w:r>
            <w:r w:rsidR="00FC5250" w:rsidRPr="00114BFB">
              <w:rPr>
                <w:rFonts w:ascii="Times New Roman" w:hAnsi="Times New Roman" w:cs="Times New Roman"/>
                <w:noProof/>
                <w:webHidden/>
              </w:rPr>
              <w:fldChar w:fldCharType="separate"/>
            </w:r>
            <w:r w:rsidR="00FC5250" w:rsidRPr="00114BFB">
              <w:rPr>
                <w:rFonts w:ascii="Times New Roman" w:hAnsi="Times New Roman" w:cs="Times New Roman"/>
                <w:noProof/>
                <w:webHidden/>
              </w:rPr>
              <w:t>5</w:t>
            </w:r>
            <w:r w:rsidR="00FC5250" w:rsidRPr="00114BFB">
              <w:rPr>
                <w:rFonts w:ascii="Times New Roman" w:hAnsi="Times New Roman" w:cs="Times New Roman"/>
                <w:noProof/>
                <w:webHidden/>
              </w:rPr>
              <w:fldChar w:fldCharType="end"/>
            </w:r>
          </w:hyperlink>
        </w:p>
        <w:p w14:paraId="1FFD1E48" w14:textId="77777777" w:rsidR="00FC5250" w:rsidRPr="00114BFB" w:rsidRDefault="00EE609C">
          <w:pPr>
            <w:pStyle w:val="TableofFigures"/>
            <w:tabs>
              <w:tab w:val="right" w:leader="dot" w:pos="9350"/>
            </w:tabs>
            <w:rPr>
              <w:rFonts w:ascii="Times New Roman" w:eastAsiaTheme="minorEastAsia" w:hAnsi="Times New Roman" w:cs="Times New Roman"/>
              <w:noProof/>
              <w:color w:val="auto"/>
              <w:szCs w:val="22"/>
            </w:rPr>
          </w:pPr>
          <w:hyperlink w:anchor="_Toc413188315" w:history="1">
            <w:r w:rsidR="00FC5250" w:rsidRPr="00114BFB">
              <w:rPr>
                <w:rStyle w:val="Hyperlink"/>
                <w:rFonts w:ascii="Times New Roman" w:hAnsi="Times New Roman" w:cs="Times New Roman"/>
                <w:noProof/>
              </w:rPr>
              <w:t>Figure 2 - CLASH Process Flow</w:t>
            </w:r>
            <w:r w:rsidR="00FC5250" w:rsidRPr="00114BFB">
              <w:rPr>
                <w:rFonts w:ascii="Times New Roman" w:hAnsi="Times New Roman" w:cs="Times New Roman"/>
                <w:noProof/>
                <w:webHidden/>
              </w:rPr>
              <w:tab/>
            </w:r>
            <w:r w:rsidR="00FC5250" w:rsidRPr="00114BFB">
              <w:rPr>
                <w:rFonts w:ascii="Times New Roman" w:hAnsi="Times New Roman" w:cs="Times New Roman"/>
                <w:noProof/>
                <w:webHidden/>
              </w:rPr>
              <w:fldChar w:fldCharType="begin"/>
            </w:r>
            <w:r w:rsidR="00FC5250" w:rsidRPr="00114BFB">
              <w:rPr>
                <w:rFonts w:ascii="Times New Roman" w:hAnsi="Times New Roman" w:cs="Times New Roman"/>
                <w:noProof/>
                <w:webHidden/>
              </w:rPr>
              <w:instrText xml:space="preserve"> PAGEREF _Toc413188315 \h </w:instrText>
            </w:r>
            <w:r w:rsidR="00FC5250" w:rsidRPr="00114BFB">
              <w:rPr>
                <w:rFonts w:ascii="Times New Roman" w:hAnsi="Times New Roman" w:cs="Times New Roman"/>
                <w:noProof/>
                <w:webHidden/>
              </w:rPr>
            </w:r>
            <w:r w:rsidR="00FC5250" w:rsidRPr="00114BFB">
              <w:rPr>
                <w:rFonts w:ascii="Times New Roman" w:hAnsi="Times New Roman" w:cs="Times New Roman"/>
                <w:noProof/>
                <w:webHidden/>
              </w:rPr>
              <w:fldChar w:fldCharType="separate"/>
            </w:r>
            <w:r w:rsidR="00FC5250" w:rsidRPr="00114BFB">
              <w:rPr>
                <w:rFonts w:ascii="Times New Roman" w:hAnsi="Times New Roman" w:cs="Times New Roman"/>
                <w:noProof/>
                <w:webHidden/>
              </w:rPr>
              <w:t>6</w:t>
            </w:r>
            <w:r w:rsidR="00FC5250" w:rsidRPr="00114BFB">
              <w:rPr>
                <w:rFonts w:ascii="Times New Roman" w:hAnsi="Times New Roman" w:cs="Times New Roman"/>
                <w:noProof/>
                <w:webHidden/>
              </w:rPr>
              <w:fldChar w:fldCharType="end"/>
            </w:r>
          </w:hyperlink>
        </w:p>
        <w:p w14:paraId="4C7F83A0" w14:textId="77777777" w:rsidR="00225EFB" w:rsidRPr="00114BFB" w:rsidRDefault="00225EFB" w:rsidP="00225EFB">
          <w:pPr>
            <w:pStyle w:val="TableofFigures"/>
            <w:tabs>
              <w:tab w:val="right" w:leader="dot" w:pos="9350"/>
            </w:tabs>
            <w:rPr>
              <w:rFonts w:ascii="Times New Roman" w:eastAsia="Times New Roman" w:hAnsi="Times New Roman" w:cs="Times New Roman"/>
              <w:color w:val="333333"/>
              <w:szCs w:val="22"/>
              <w:highlight w:val="white"/>
            </w:rPr>
          </w:pPr>
          <w:r w:rsidRPr="00114BFB">
            <w:rPr>
              <w:rFonts w:ascii="Times New Roman" w:eastAsia="Times New Roman" w:hAnsi="Times New Roman" w:cs="Times New Roman"/>
              <w:b/>
              <w:color w:val="333333"/>
              <w:sz w:val="24"/>
              <w:szCs w:val="24"/>
              <w:highlight w:val="white"/>
            </w:rPr>
            <w:fldChar w:fldCharType="end"/>
          </w:r>
          <w:r w:rsidR="0081668F" w:rsidRPr="00114BFB">
            <w:rPr>
              <w:rFonts w:ascii="Times New Roman" w:eastAsia="Times New Roman" w:hAnsi="Times New Roman" w:cs="Times New Roman"/>
              <w:color w:val="333333"/>
              <w:szCs w:val="22"/>
            </w:rPr>
            <w:t>Figure 3</w:t>
          </w:r>
          <w:r w:rsidR="00FC5250" w:rsidRPr="00114BFB">
            <w:rPr>
              <w:rFonts w:ascii="Times New Roman" w:eastAsia="Times New Roman" w:hAnsi="Times New Roman" w:cs="Times New Roman"/>
              <w:color w:val="333333"/>
              <w:szCs w:val="22"/>
            </w:rPr>
            <w:t xml:space="preserve"> -</w:t>
          </w:r>
          <w:r w:rsidR="0081668F" w:rsidRPr="00114BFB">
            <w:rPr>
              <w:rFonts w:ascii="Times New Roman" w:eastAsia="Times New Roman" w:hAnsi="Times New Roman" w:cs="Times New Roman"/>
              <w:color w:val="333333"/>
              <w:szCs w:val="22"/>
            </w:rPr>
            <w:t xml:space="preserve"> </w:t>
          </w:r>
          <w:r w:rsidR="007A023C" w:rsidRPr="00114BFB">
            <w:rPr>
              <w:rFonts w:ascii="Times New Roman" w:eastAsia="Times New Roman" w:hAnsi="Times New Roman" w:cs="Times New Roman"/>
              <w:color w:val="333333"/>
              <w:szCs w:val="22"/>
            </w:rPr>
            <w:t>Prototype Hardware/Software Architect</w:t>
          </w:r>
          <w:r w:rsidR="00FC5250" w:rsidRPr="00114BFB">
            <w:rPr>
              <w:rFonts w:ascii="Times New Roman" w:eastAsia="Times New Roman" w:hAnsi="Times New Roman" w:cs="Times New Roman"/>
              <w:color w:val="333333"/>
              <w:szCs w:val="22"/>
            </w:rPr>
            <w:t>ure…...…………</w:t>
          </w:r>
          <w:r w:rsidR="00114BFB">
            <w:rPr>
              <w:rFonts w:ascii="Times New Roman" w:eastAsia="Times New Roman" w:hAnsi="Times New Roman" w:cs="Times New Roman"/>
              <w:color w:val="333333"/>
              <w:szCs w:val="22"/>
            </w:rPr>
            <w:t>……</w:t>
          </w:r>
          <w:r w:rsidR="00FC5250" w:rsidRPr="00114BFB">
            <w:rPr>
              <w:rFonts w:ascii="Times New Roman" w:eastAsia="Times New Roman" w:hAnsi="Times New Roman" w:cs="Times New Roman"/>
              <w:color w:val="333333"/>
              <w:szCs w:val="22"/>
            </w:rPr>
            <w:t>………………………………...7</w:t>
          </w:r>
        </w:p>
        <w:p w14:paraId="52E9784D" w14:textId="77777777" w:rsidR="0081668F" w:rsidRPr="00114BFB" w:rsidRDefault="0081668F" w:rsidP="0081668F">
          <w:pPr>
            <w:rPr>
              <w:rFonts w:ascii="Times New Roman" w:hAnsi="Times New Roman" w:cs="Times New Roman"/>
              <w:highlight w:val="white"/>
            </w:rPr>
          </w:pPr>
        </w:p>
        <w:p w14:paraId="61B90061" w14:textId="77777777" w:rsidR="00225EFB" w:rsidRPr="00114BFB" w:rsidRDefault="00225EFB" w:rsidP="00225EFB">
          <w:pPr>
            <w:jc w:val="center"/>
            <w:rPr>
              <w:rFonts w:ascii="Times New Roman" w:hAnsi="Times New Roman" w:cs="Times New Roman"/>
              <w:noProof/>
            </w:rPr>
          </w:pPr>
          <w:r w:rsidRPr="00114BFB">
            <w:rPr>
              <w:rFonts w:ascii="Times New Roman" w:eastAsia="Times New Roman" w:hAnsi="Times New Roman" w:cs="Times New Roman"/>
              <w:b/>
              <w:color w:val="333333"/>
              <w:sz w:val="24"/>
              <w:szCs w:val="24"/>
              <w:highlight w:val="white"/>
            </w:rPr>
            <w:t>List of Tables</w:t>
          </w:r>
          <w:r w:rsidRPr="00114BFB">
            <w:rPr>
              <w:rFonts w:ascii="Times New Roman" w:eastAsia="Times New Roman" w:hAnsi="Times New Roman" w:cs="Times New Roman"/>
              <w:b/>
              <w:color w:val="333333"/>
              <w:sz w:val="24"/>
              <w:szCs w:val="24"/>
              <w:highlight w:val="white"/>
            </w:rPr>
            <w:fldChar w:fldCharType="begin"/>
          </w:r>
          <w:r w:rsidRPr="00114BFB">
            <w:rPr>
              <w:rFonts w:ascii="Times New Roman" w:eastAsia="Times New Roman" w:hAnsi="Times New Roman" w:cs="Times New Roman"/>
              <w:b/>
              <w:color w:val="333333"/>
              <w:sz w:val="24"/>
              <w:szCs w:val="24"/>
              <w:highlight w:val="white"/>
            </w:rPr>
            <w:instrText xml:space="preserve"> TOC \h \z \c "Table" </w:instrText>
          </w:r>
          <w:r w:rsidRPr="00114BFB">
            <w:rPr>
              <w:rFonts w:ascii="Times New Roman" w:eastAsia="Times New Roman" w:hAnsi="Times New Roman" w:cs="Times New Roman"/>
              <w:b/>
              <w:color w:val="333333"/>
              <w:sz w:val="24"/>
              <w:szCs w:val="24"/>
              <w:highlight w:val="white"/>
            </w:rPr>
            <w:fldChar w:fldCharType="separate"/>
          </w:r>
        </w:p>
        <w:p w14:paraId="11508459" w14:textId="77777777" w:rsidR="00225EFB" w:rsidRPr="00114BFB" w:rsidRDefault="00EE609C">
          <w:pPr>
            <w:pStyle w:val="TableofFigures"/>
            <w:tabs>
              <w:tab w:val="right" w:leader="dot" w:pos="9350"/>
            </w:tabs>
            <w:rPr>
              <w:rFonts w:ascii="Times New Roman" w:eastAsiaTheme="minorEastAsia" w:hAnsi="Times New Roman" w:cs="Times New Roman"/>
              <w:noProof/>
              <w:color w:val="auto"/>
              <w:szCs w:val="22"/>
            </w:rPr>
          </w:pPr>
          <w:hyperlink w:anchor="_Toc413185566" w:history="1">
            <w:r w:rsidR="00225EFB" w:rsidRPr="00114BFB">
              <w:rPr>
                <w:rStyle w:val="Hyperlink"/>
                <w:rFonts w:ascii="Times New Roman" w:hAnsi="Times New Roman" w:cs="Times New Roman"/>
                <w:noProof/>
              </w:rPr>
              <w:t>Table 1 - Real World Product vs Prototype</w:t>
            </w:r>
            <w:r w:rsidR="00225EFB" w:rsidRPr="00114BFB">
              <w:rPr>
                <w:rFonts w:ascii="Times New Roman" w:hAnsi="Times New Roman" w:cs="Times New Roman"/>
                <w:noProof/>
                <w:webHidden/>
              </w:rPr>
              <w:tab/>
            </w:r>
            <w:r w:rsidR="00225EFB" w:rsidRPr="00114BFB">
              <w:rPr>
                <w:rFonts w:ascii="Times New Roman" w:hAnsi="Times New Roman" w:cs="Times New Roman"/>
                <w:noProof/>
                <w:webHidden/>
              </w:rPr>
              <w:fldChar w:fldCharType="begin"/>
            </w:r>
            <w:r w:rsidR="00225EFB" w:rsidRPr="00114BFB">
              <w:rPr>
                <w:rFonts w:ascii="Times New Roman" w:hAnsi="Times New Roman" w:cs="Times New Roman"/>
                <w:noProof/>
                <w:webHidden/>
              </w:rPr>
              <w:instrText xml:space="preserve"> PAGEREF _Toc413185566 \h </w:instrText>
            </w:r>
            <w:r w:rsidR="00225EFB" w:rsidRPr="00114BFB">
              <w:rPr>
                <w:rFonts w:ascii="Times New Roman" w:hAnsi="Times New Roman" w:cs="Times New Roman"/>
                <w:noProof/>
                <w:webHidden/>
              </w:rPr>
            </w:r>
            <w:r w:rsidR="00225EFB" w:rsidRPr="00114BFB">
              <w:rPr>
                <w:rFonts w:ascii="Times New Roman" w:hAnsi="Times New Roman" w:cs="Times New Roman"/>
                <w:noProof/>
                <w:webHidden/>
              </w:rPr>
              <w:fldChar w:fldCharType="separate"/>
            </w:r>
            <w:r w:rsidR="00225EFB" w:rsidRPr="00114BFB">
              <w:rPr>
                <w:rFonts w:ascii="Times New Roman" w:hAnsi="Times New Roman" w:cs="Times New Roman"/>
                <w:noProof/>
                <w:webHidden/>
              </w:rPr>
              <w:t>10</w:t>
            </w:r>
            <w:r w:rsidR="00225EFB" w:rsidRPr="00114BFB">
              <w:rPr>
                <w:rFonts w:ascii="Times New Roman" w:hAnsi="Times New Roman" w:cs="Times New Roman"/>
                <w:noProof/>
                <w:webHidden/>
              </w:rPr>
              <w:fldChar w:fldCharType="end"/>
            </w:r>
          </w:hyperlink>
        </w:p>
        <w:p w14:paraId="58F20E84" w14:textId="77777777" w:rsidR="00AB7F96" w:rsidRPr="00114BFB" w:rsidRDefault="00225EFB" w:rsidP="00225EFB">
          <w:pPr>
            <w:spacing w:line="480" w:lineRule="auto"/>
            <w:rPr>
              <w:rFonts w:ascii="Times New Roman" w:hAnsi="Times New Roman" w:cs="Times New Roman"/>
            </w:rPr>
          </w:pPr>
          <w:r w:rsidRPr="00114BFB">
            <w:rPr>
              <w:rFonts w:ascii="Times New Roman" w:eastAsia="Times New Roman" w:hAnsi="Times New Roman" w:cs="Times New Roman"/>
              <w:b/>
              <w:color w:val="333333"/>
              <w:sz w:val="24"/>
              <w:szCs w:val="24"/>
              <w:highlight w:val="white"/>
            </w:rPr>
            <w:fldChar w:fldCharType="end"/>
          </w:r>
        </w:p>
      </w:sdtContent>
    </w:sdt>
    <w:p w14:paraId="5923C308" w14:textId="77777777" w:rsidR="00A57AC3" w:rsidRDefault="00A57AC3" w:rsidP="00A57AC3">
      <w:pPr>
        <w:spacing w:line="48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br w:type="page"/>
      </w:r>
    </w:p>
    <w:p w14:paraId="4BFDE505" w14:textId="77777777" w:rsidR="00010F95" w:rsidRPr="009B09F3" w:rsidRDefault="00010F95" w:rsidP="00481F8A">
      <w:pPr>
        <w:pStyle w:val="Heading1"/>
        <w:spacing w:before="0" w:line="480" w:lineRule="auto"/>
        <w:contextualSpacing w:val="0"/>
        <w:rPr>
          <w:rFonts w:ascii="Times New Roman" w:hAnsi="Times New Roman" w:cs="Times New Roman"/>
          <w:color w:val="auto"/>
          <w:sz w:val="24"/>
          <w:szCs w:val="24"/>
        </w:rPr>
      </w:pPr>
      <w:bookmarkStart w:id="0" w:name="_Toc413191930"/>
      <w:r w:rsidRPr="009B09F3">
        <w:rPr>
          <w:rFonts w:ascii="Times New Roman" w:eastAsia="Times New Roman" w:hAnsi="Times New Roman" w:cs="Times New Roman"/>
          <w:b/>
          <w:color w:val="auto"/>
          <w:sz w:val="24"/>
          <w:szCs w:val="24"/>
          <w:highlight w:val="white"/>
        </w:rPr>
        <w:lastRenderedPageBreak/>
        <w:t>1 Introduction</w:t>
      </w:r>
      <w:bookmarkEnd w:id="0"/>
    </w:p>
    <w:p w14:paraId="6647C5DC" w14:textId="77777777" w:rsidR="007F22EC" w:rsidRPr="009B09F3" w:rsidRDefault="00CD0BB0" w:rsidP="00CD62E1">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COLRS and Slash are the modules, which make up CLASH. COLRS aids users in better understanding grammar and sentence structure by highlighting particular components of the text, while the Slash module helps users comprehend and read more fluently by grouping texts into lexical bundles, </w:t>
      </w:r>
      <w:r w:rsidR="00AC250D">
        <w:rPr>
          <w:rFonts w:ascii="Times New Roman" w:hAnsi="Times New Roman" w:cs="Times New Roman"/>
          <w:sz w:val="24"/>
          <w:szCs w:val="24"/>
        </w:rPr>
        <w:t xml:space="preserve">to aid English as a Second Language (ESL) students read faster and be able to comprehend what they read faster as well. </w:t>
      </w:r>
    </w:p>
    <w:p w14:paraId="6A7E68FA" w14:textId="77777777" w:rsidR="00CD0BB0" w:rsidRPr="009B09F3" w:rsidRDefault="00CD0BB0" w:rsidP="00F3194B">
      <w:pPr>
        <w:pStyle w:val="Normal1"/>
        <w:spacing w:line="480" w:lineRule="auto"/>
        <w:ind w:firstLine="720"/>
        <w:rPr>
          <w:rFonts w:ascii="Times New Roman" w:eastAsia="Times New Roman" w:hAnsi="Times New Roman" w:cs="Times New Roman"/>
          <w:color w:val="auto"/>
          <w:sz w:val="24"/>
          <w:szCs w:val="24"/>
        </w:rPr>
      </w:pPr>
      <w:r w:rsidRPr="009B09F3">
        <w:rPr>
          <w:rFonts w:ascii="Times New Roman" w:hAnsi="Times New Roman" w:cs="Times New Roman"/>
          <w:color w:val="auto"/>
          <w:sz w:val="24"/>
          <w:szCs w:val="24"/>
        </w:rPr>
        <w:t>The processes used to teach reading</w:t>
      </w:r>
      <w:r w:rsidR="00AC250D">
        <w:rPr>
          <w:rFonts w:ascii="Times New Roman" w:hAnsi="Times New Roman" w:cs="Times New Roman"/>
          <w:color w:val="auto"/>
          <w:sz w:val="24"/>
          <w:szCs w:val="24"/>
        </w:rPr>
        <w:t xml:space="preserve"> and </w:t>
      </w:r>
      <w:proofErr w:type="gramStart"/>
      <w:r w:rsidR="00AC250D">
        <w:rPr>
          <w:rFonts w:ascii="Times New Roman" w:hAnsi="Times New Roman" w:cs="Times New Roman"/>
          <w:color w:val="auto"/>
          <w:sz w:val="24"/>
          <w:szCs w:val="24"/>
        </w:rPr>
        <w:t>grammar to ESL students have</w:t>
      </w:r>
      <w:proofErr w:type="gramEnd"/>
      <w:r w:rsidRPr="009B09F3">
        <w:rPr>
          <w:rFonts w:ascii="Times New Roman" w:hAnsi="Times New Roman" w:cs="Times New Roman"/>
          <w:color w:val="auto"/>
          <w:sz w:val="24"/>
          <w:szCs w:val="24"/>
        </w:rPr>
        <w:t xml:space="preserve"> been outdated for over a decade</w:t>
      </w:r>
      <w:r w:rsidR="00AC250D">
        <w:rPr>
          <w:rFonts w:ascii="Times New Roman" w:hAnsi="Times New Roman" w:cs="Times New Roman"/>
          <w:color w:val="auto"/>
          <w:sz w:val="24"/>
          <w:szCs w:val="24"/>
        </w:rPr>
        <w:t xml:space="preserve"> (McKeon). </w:t>
      </w:r>
      <w:r w:rsidR="00344729" w:rsidRPr="009B09F3">
        <w:rPr>
          <w:rFonts w:ascii="Times New Roman" w:hAnsi="Times New Roman" w:cs="Times New Roman"/>
          <w:color w:val="auto"/>
          <w:sz w:val="24"/>
          <w:szCs w:val="24"/>
        </w:rPr>
        <w:t xml:space="preserve">In 2001 only 18.7 percent of ESL students were successful in accomplishing normal or above normal comprehension level. In 2004 an estimate of 15 percent out of </w:t>
      </w:r>
      <w:r w:rsidR="00344729" w:rsidRPr="009B09F3">
        <w:rPr>
          <w:rFonts w:ascii="Times New Roman" w:eastAsia="Times New Roman" w:hAnsi="Times New Roman" w:cs="Times New Roman"/>
          <w:color w:val="auto"/>
          <w:sz w:val="24"/>
          <w:szCs w:val="24"/>
          <w:highlight w:val="white"/>
        </w:rPr>
        <w:t>4,999,481</w:t>
      </w:r>
      <w:r w:rsidR="00344729" w:rsidRPr="009B09F3">
        <w:rPr>
          <w:rFonts w:ascii="Times New Roman" w:eastAsia="Times New Roman" w:hAnsi="Times New Roman" w:cs="Times New Roman"/>
          <w:color w:val="auto"/>
          <w:sz w:val="24"/>
          <w:szCs w:val="24"/>
        </w:rPr>
        <w:t xml:space="preserve"> ESL students had no resources to help aid them in achieving a greater comprehension level of the English language. </w:t>
      </w:r>
      <w:r w:rsidR="00AC250D">
        <w:rPr>
          <w:rFonts w:ascii="Times New Roman" w:eastAsia="Times New Roman" w:hAnsi="Times New Roman" w:cs="Times New Roman"/>
          <w:color w:val="auto"/>
          <w:sz w:val="24"/>
          <w:szCs w:val="24"/>
        </w:rPr>
        <w:t>Furthermore,</w:t>
      </w:r>
      <w:r w:rsidR="00344729" w:rsidRPr="009B09F3">
        <w:rPr>
          <w:rFonts w:ascii="Times New Roman" w:eastAsia="Times New Roman" w:hAnsi="Times New Roman" w:cs="Times New Roman"/>
          <w:color w:val="auto"/>
          <w:sz w:val="24"/>
          <w:szCs w:val="24"/>
        </w:rPr>
        <w:t xml:space="preserve"> 10 percent of ESL students between 7-12 </w:t>
      </w:r>
      <w:r w:rsidR="00010F95" w:rsidRPr="009B09F3">
        <w:rPr>
          <w:rFonts w:ascii="Times New Roman" w:eastAsia="Times New Roman" w:hAnsi="Times New Roman" w:cs="Times New Roman"/>
          <w:color w:val="auto"/>
          <w:sz w:val="24"/>
          <w:szCs w:val="24"/>
        </w:rPr>
        <w:t>grades</w:t>
      </w:r>
      <w:r w:rsidR="00344729" w:rsidRPr="009B09F3">
        <w:rPr>
          <w:rFonts w:ascii="Times New Roman" w:eastAsia="Times New Roman" w:hAnsi="Times New Roman" w:cs="Times New Roman"/>
          <w:color w:val="auto"/>
          <w:sz w:val="24"/>
          <w:szCs w:val="24"/>
        </w:rPr>
        <w:t xml:space="preserve"> were held back</w:t>
      </w:r>
      <w:r w:rsidR="00B943CC" w:rsidRPr="009B09F3">
        <w:rPr>
          <w:rFonts w:ascii="Times New Roman" w:eastAsia="Times New Roman" w:hAnsi="Times New Roman" w:cs="Times New Roman"/>
          <w:color w:val="auto"/>
          <w:sz w:val="24"/>
          <w:szCs w:val="24"/>
          <w:highlight w:val="white"/>
        </w:rPr>
        <w:t xml:space="preserve"> (McKeon</w:t>
      </w:r>
      <w:r w:rsidR="00B943CC" w:rsidRPr="009B09F3">
        <w:rPr>
          <w:rFonts w:ascii="Times New Roman" w:eastAsia="Times New Roman" w:hAnsi="Times New Roman" w:cs="Times New Roman"/>
          <w:color w:val="auto"/>
          <w:sz w:val="24"/>
          <w:szCs w:val="24"/>
        </w:rPr>
        <w:t>)</w:t>
      </w:r>
      <w:r w:rsidR="00344729" w:rsidRPr="009B09F3">
        <w:rPr>
          <w:rFonts w:ascii="Times New Roman" w:eastAsia="Times New Roman" w:hAnsi="Times New Roman" w:cs="Times New Roman"/>
          <w:color w:val="auto"/>
          <w:sz w:val="24"/>
          <w:szCs w:val="24"/>
        </w:rPr>
        <w:t>.</w:t>
      </w:r>
      <w:r w:rsidR="00F3194B">
        <w:rPr>
          <w:rFonts w:ascii="Times New Roman" w:eastAsia="Times New Roman" w:hAnsi="Times New Roman" w:cs="Times New Roman"/>
          <w:color w:val="auto"/>
          <w:sz w:val="24"/>
          <w:szCs w:val="24"/>
        </w:rPr>
        <w:t xml:space="preserve"> It is obvious that learning a second language is a difficult process. Many international college students in the United States find that especially true. They are required to pass one of two tests with the required respective scores to be admitted into their colleges: the Test of English as a Foreign Language (TOFEL) and the International Benchmark Test (IBT). Here at Old Dominion University, if a student does not receive the minimum required score, he will be place in a bridge program designed to fine tune the student’s English. However, even then many students find it extremely difficult to reach these respective benchmarks in the allotted time, usually 18 months. </w:t>
      </w:r>
    </w:p>
    <w:p w14:paraId="0E8E39C8" w14:textId="77777777" w:rsidR="009731DC" w:rsidRPr="009B09F3" w:rsidRDefault="004668D4" w:rsidP="00CD62E1">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The current methods of teaching ESL students English, such as writing on chalk boards and using reading websites, are not only outdated, but time consuming and not efficient. </w:t>
      </w:r>
      <w:r w:rsidR="00A10E49">
        <w:rPr>
          <w:rFonts w:ascii="Times New Roman" w:hAnsi="Times New Roman" w:cs="Times New Roman"/>
          <w:sz w:val="24"/>
          <w:szCs w:val="24"/>
        </w:rPr>
        <w:t>Breaking up words into lexical bundles using slashes</w:t>
      </w:r>
      <w:r w:rsidRPr="009B09F3">
        <w:rPr>
          <w:rFonts w:ascii="Times New Roman" w:hAnsi="Times New Roman" w:cs="Times New Roman"/>
          <w:sz w:val="24"/>
          <w:szCs w:val="24"/>
        </w:rPr>
        <w:t xml:space="preserve"> has been shown to increase the likelihood of a student grasping the English language quicker and more efficiently, which is why the </w:t>
      </w:r>
      <w:r w:rsidR="00A10E49">
        <w:rPr>
          <w:rFonts w:ascii="Times New Roman" w:hAnsi="Times New Roman" w:cs="Times New Roman"/>
          <w:sz w:val="24"/>
          <w:szCs w:val="24"/>
        </w:rPr>
        <w:lastRenderedPageBreak/>
        <w:t>SLASH</w:t>
      </w:r>
      <w:r w:rsidRPr="009B09F3">
        <w:rPr>
          <w:rFonts w:ascii="Times New Roman" w:hAnsi="Times New Roman" w:cs="Times New Roman"/>
          <w:sz w:val="24"/>
          <w:szCs w:val="24"/>
        </w:rPr>
        <w:t xml:space="preserve"> </w:t>
      </w:r>
      <w:r w:rsidR="005A58B1">
        <w:rPr>
          <w:rFonts w:ascii="Times New Roman" w:hAnsi="Times New Roman" w:cs="Times New Roman"/>
          <w:sz w:val="24"/>
          <w:szCs w:val="24"/>
        </w:rPr>
        <w:t>Handler module was created. The</w:t>
      </w:r>
      <w:r w:rsidR="00D52107">
        <w:rPr>
          <w:rFonts w:ascii="Times New Roman" w:hAnsi="Times New Roman" w:cs="Times New Roman"/>
          <w:sz w:val="24"/>
          <w:szCs w:val="24"/>
        </w:rPr>
        <w:t xml:space="preserve"> other module, known as the COLRS module, aids the student by breaking the sentences up by their Parts of Speech (POS). Each respective POS has a unique color, which would allow students to understand grammatical patterns and sentence syntax. This would make reading i</w:t>
      </w:r>
      <w:r w:rsidR="003E34B8">
        <w:rPr>
          <w:rFonts w:ascii="Times New Roman" w:hAnsi="Times New Roman" w:cs="Times New Roman"/>
          <w:sz w:val="24"/>
          <w:szCs w:val="24"/>
        </w:rPr>
        <w:t xml:space="preserve">n English much more predictable. </w:t>
      </w:r>
    </w:p>
    <w:p w14:paraId="014B63E9" w14:textId="77777777" w:rsidR="00D401BC" w:rsidRPr="009B09F3" w:rsidRDefault="002531C5" w:rsidP="00CD62E1">
      <w:pPr>
        <w:pStyle w:val="Heading1"/>
        <w:spacing w:before="0" w:line="480" w:lineRule="auto"/>
        <w:rPr>
          <w:rFonts w:ascii="Times New Roman" w:hAnsi="Times New Roman" w:cs="Times New Roman"/>
          <w:b/>
          <w:color w:val="auto"/>
          <w:sz w:val="24"/>
          <w:szCs w:val="24"/>
        </w:rPr>
      </w:pPr>
      <w:bookmarkStart w:id="1" w:name="_Toc413191931"/>
      <w:r w:rsidRPr="009B09F3">
        <w:rPr>
          <w:rFonts w:ascii="Times New Roman" w:hAnsi="Times New Roman" w:cs="Times New Roman"/>
          <w:b/>
          <w:color w:val="auto"/>
          <w:sz w:val="24"/>
          <w:szCs w:val="24"/>
        </w:rPr>
        <w:t xml:space="preserve">2 </w:t>
      </w:r>
      <w:r w:rsidR="00D401BC" w:rsidRPr="009B09F3">
        <w:rPr>
          <w:rFonts w:ascii="Times New Roman" w:hAnsi="Times New Roman" w:cs="Times New Roman"/>
          <w:b/>
          <w:color w:val="auto"/>
          <w:sz w:val="24"/>
          <w:szCs w:val="24"/>
        </w:rPr>
        <w:t>Product Description</w:t>
      </w:r>
      <w:bookmarkEnd w:id="1"/>
    </w:p>
    <w:p w14:paraId="4444823D" w14:textId="77777777" w:rsidR="00D401BC" w:rsidRPr="009B09F3" w:rsidRDefault="00D401BC" w:rsidP="00CD62E1">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CLASH is </w:t>
      </w:r>
      <w:r w:rsidR="003E34B8">
        <w:rPr>
          <w:rFonts w:ascii="Times New Roman" w:hAnsi="Times New Roman" w:cs="Times New Roman"/>
          <w:sz w:val="24"/>
          <w:szCs w:val="24"/>
        </w:rPr>
        <w:t>designed</w:t>
      </w:r>
      <w:r w:rsidRPr="009B09F3">
        <w:rPr>
          <w:rFonts w:ascii="Times New Roman" w:hAnsi="Times New Roman" w:cs="Times New Roman"/>
          <w:sz w:val="24"/>
          <w:szCs w:val="24"/>
        </w:rPr>
        <w:t xml:space="preserve"> to help </w:t>
      </w:r>
      <w:r w:rsidR="00EA7E77" w:rsidRPr="009B09F3">
        <w:rPr>
          <w:rFonts w:ascii="Times New Roman" w:hAnsi="Times New Roman" w:cs="Times New Roman"/>
          <w:sz w:val="24"/>
          <w:szCs w:val="24"/>
        </w:rPr>
        <w:t>ESL</w:t>
      </w:r>
      <w:r w:rsidR="003E34B8">
        <w:rPr>
          <w:rFonts w:ascii="Times New Roman" w:hAnsi="Times New Roman" w:cs="Times New Roman"/>
          <w:sz w:val="24"/>
          <w:szCs w:val="24"/>
        </w:rPr>
        <w:t xml:space="preserve"> students</w:t>
      </w:r>
      <w:r w:rsidRPr="009B09F3">
        <w:rPr>
          <w:rFonts w:ascii="Times New Roman" w:hAnsi="Times New Roman" w:cs="Times New Roman"/>
          <w:sz w:val="24"/>
          <w:szCs w:val="24"/>
        </w:rPr>
        <w:t xml:space="preserve"> learn English </w:t>
      </w:r>
      <w:r w:rsidR="003E34B8">
        <w:rPr>
          <w:rFonts w:ascii="Times New Roman" w:hAnsi="Times New Roman" w:cs="Times New Roman"/>
          <w:sz w:val="24"/>
          <w:szCs w:val="24"/>
        </w:rPr>
        <w:t>more efficiently</w:t>
      </w:r>
      <w:r w:rsidRPr="009B09F3">
        <w:rPr>
          <w:rFonts w:ascii="Times New Roman" w:hAnsi="Times New Roman" w:cs="Times New Roman"/>
          <w:sz w:val="24"/>
          <w:szCs w:val="24"/>
        </w:rPr>
        <w:t xml:space="preserve"> and quicker than customary means</w:t>
      </w:r>
      <w:r w:rsidR="003E34B8">
        <w:rPr>
          <w:rFonts w:ascii="Times New Roman" w:hAnsi="Times New Roman" w:cs="Times New Roman"/>
          <w:sz w:val="24"/>
          <w:szCs w:val="24"/>
        </w:rPr>
        <w:t>.</w:t>
      </w:r>
      <w:r w:rsidRPr="009B09F3">
        <w:rPr>
          <w:rFonts w:ascii="Times New Roman" w:hAnsi="Times New Roman" w:cs="Times New Roman"/>
          <w:sz w:val="24"/>
          <w:szCs w:val="24"/>
        </w:rPr>
        <w:t xml:space="preserve"> It will have a Graphic User Interface </w:t>
      </w:r>
      <w:r w:rsidR="003E34B8">
        <w:rPr>
          <w:rFonts w:ascii="Times New Roman" w:hAnsi="Times New Roman" w:cs="Times New Roman"/>
          <w:sz w:val="24"/>
          <w:szCs w:val="24"/>
        </w:rPr>
        <w:t xml:space="preserve">to connect the student and the database; it will </w:t>
      </w:r>
      <w:r w:rsidRPr="009B09F3">
        <w:rPr>
          <w:rFonts w:ascii="Times New Roman" w:hAnsi="Times New Roman" w:cs="Times New Roman"/>
          <w:sz w:val="24"/>
          <w:szCs w:val="24"/>
        </w:rPr>
        <w:t xml:space="preserve">also permit teachers to </w:t>
      </w:r>
      <w:r w:rsidR="003E34B8">
        <w:rPr>
          <w:rFonts w:ascii="Times New Roman" w:hAnsi="Times New Roman" w:cs="Times New Roman"/>
          <w:sz w:val="24"/>
          <w:szCs w:val="24"/>
        </w:rPr>
        <w:t>monitor the usage</w:t>
      </w:r>
      <w:r w:rsidRPr="009B09F3">
        <w:rPr>
          <w:rFonts w:ascii="Times New Roman" w:hAnsi="Times New Roman" w:cs="Times New Roman"/>
          <w:sz w:val="24"/>
          <w:szCs w:val="24"/>
        </w:rPr>
        <w:t xml:space="preserve"> of the program by every student. The CLASH application comprises of two modules</w:t>
      </w:r>
      <w:r w:rsidR="005A58B1">
        <w:rPr>
          <w:rFonts w:ascii="Times New Roman" w:hAnsi="Times New Roman" w:cs="Times New Roman"/>
          <w:sz w:val="24"/>
          <w:szCs w:val="24"/>
        </w:rPr>
        <w:t xml:space="preserve"> SLASH</w:t>
      </w:r>
      <w:r w:rsidRPr="009B09F3">
        <w:rPr>
          <w:rFonts w:ascii="Times New Roman" w:hAnsi="Times New Roman" w:cs="Times New Roman"/>
          <w:sz w:val="24"/>
          <w:szCs w:val="24"/>
        </w:rPr>
        <w:t xml:space="preserve"> </w:t>
      </w:r>
      <w:r w:rsidR="005A58B1">
        <w:rPr>
          <w:rFonts w:ascii="Times New Roman" w:hAnsi="Times New Roman" w:cs="Times New Roman"/>
          <w:sz w:val="24"/>
          <w:szCs w:val="24"/>
        </w:rPr>
        <w:t xml:space="preserve">Handler </w:t>
      </w:r>
      <w:r w:rsidRPr="009B09F3">
        <w:rPr>
          <w:rFonts w:ascii="Times New Roman" w:hAnsi="Times New Roman" w:cs="Times New Roman"/>
          <w:sz w:val="24"/>
          <w:szCs w:val="24"/>
        </w:rPr>
        <w:t xml:space="preserve">and COLRS. </w:t>
      </w:r>
    </w:p>
    <w:p w14:paraId="13453887" w14:textId="77777777" w:rsidR="00D401BC" w:rsidRPr="009B09F3" w:rsidRDefault="00C91E1A" w:rsidP="00CD62E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SLASH Handler’s</w:t>
      </w:r>
      <w:r w:rsidR="00D401BC" w:rsidRPr="009B09F3">
        <w:rPr>
          <w:rFonts w:ascii="Times New Roman" w:hAnsi="Times New Roman" w:cs="Times New Roman"/>
          <w:sz w:val="24"/>
          <w:szCs w:val="24"/>
        </w:rPr>
        <w:t xml:space="preserve"> straightforward program interface provides ESL students an easy to </w:t>
      </w:r>
      <w:r>
        <w:rPr>
          <w:rFonts w:ascii="Times New Roman" w:hAnsi="Times New Roman" w:cs="Times New Roman"/>
          <w:sz w:val="24"/>
          <w:szCs w:val="24"/>
        </w:rPr>
        <w:t>follow and understand program. SLASH</w:t>
      </w:r>
      <w:r w:rsidR="00D401BC" w:rsidRPr="009B09F3">
        <w:rPr>
          <w:rFonts w:ascii="Times New Roman" w:hAnsi="Times New Roman" w:cs="Times New Roman"/>
          <w:sz w:val="24"/>
          <w:szCs w:val="24"/>
        </w:rPr>
        <w:t xml:space="preserve"> will enhance </w:t>
      </w:r>
      <w:r>
        <w:rPr>
          <w:rFonts w:ascii="Times New Roman" w:hAnsi="Times New Roman" w:cs="Times New Roman"/>
          <w:sz w:val="24"/>
          <w:szCs w:val="24"/>
        </w:rPr>
        <w:t xml:space="preserve">the </w:t>
      </w:r>
      <w:r w:rsidR="005A58B1">
        <w:rPr>
          <w:rFonts w:ascii="Times New Roman" w:hAnsi="Times New Roman" w:cs="Times New Roman"/>
          <w:sz w:val="24"/>
          <w:szCs w:val="24"/>
        </w:rPr>
        <w:t>reading speed</w:t>
      </w:r>
      <w:r>
        <w:rPr>
          <w:rFonts w:ascii="Times New Roman" w:hAnsi="Times New Roman" w:cs="Times New Roman"/>
          <w:sz w:val="24"/>
          <w:szCs w:val="24"/>
        </w:rPr>
        <w:t>s</w:t>
      </w:r>
      <w:r w:rsidR="005A58B1">
        <w:rPr>
          <w:rFonts w:ascii="Times New Roman" w:hAnsi="Times New Roman" w:cs="Times New Roman"/>
          <w:sz w:val="24"/>
          <w:szCs w:val="24"/>
        </w:rPr>
        <w:t xml:space="preserve"> </w:t>
      </w:r>
      <w:r w:rsidR="00D401BC" w:rsidRPr="009B09F3">
        <w:rPr>
          <w:rFonts w:ascii="Times New Roman" w:hAnsi="Times New Roman" w:cs="Times New Roman"/>
          <w:sz w:val="24"/>
          <w:szCs w:val="24"/>
        </w:rPr>
        <w:t xml:space="preserve">of ESL </w:t>
      </w:r>
      <w:r w:rsidR="005A58B1">
        <w:rPr>
          <w:rFonts w:ascii="Times New Roman" w:hAnsi="Times New Roman" w:cs="Times New Roman"/>
          <w:sz w:val="24"/>
          <w:szCs w:val="24"/>
        </w:rPr>
        <w:t>students by separating</w:t>
      </w:r>
      <w:r w:rsidR="00D401BC" w:rsidRPr="009B09F3">
        <w:rPr>
          <w:rFonts w:ascii="Times New Roman" w:hAnsi="Times New Roman" w:cs="Times New Roman"/>
          <w:sz w:val="24"/>
          <w:szCs w:val="24"/>
        </w:rPr>
        <w:t xml:space="preserve"> texts into lexical </w:t>
      </w:r>
      <w:r w:rsidR="005A58B1">
        <w:rPr>
          <w:rFonts w:ascii="Times New Roman" w:hAnsi="Times New Roman" w:cs="Times New Roman"/>
          <w:sz w:val="24"/>
          <w:szCs w:val="24"/>
        </w:rPr>
        <w:t>bundles</w:t>
      </w:r>
      <w:r>
        <w:rPr>
          <w:rFonts w:ascii="Times New Roman" w:hAnsi="Times New Roman" w:cs="Times New Roman"/>
          <w:sz w:val="24"/>
          <w:szCs w:val="24"/>
        </w:rPr>
        <w:t xml:space="preserve"> </w:t>
      </w:r>
      <w:r w:rsidR="005A58B1">
        <w:rPr>
          <w:rFonts w:ascii="Times New Roman" w:hAnsi="Times New Roman" w:cs="Times New Roman"/>
          <w:sz w:val="24"/>
          <w:szCs w:val="24"/>
        </w:rPr>
        <w:t xml:space="preserve">to allow </w:t>
      </w:r>
      <w:r w:rsidR="00D401BC" w:rsidRPr="009B09F3">
        <w:rPr>
          <w:rFonts w:ascii="Times New Roman" w:hAnsi="Times New Roman" w:cs="Times New Roman"/>
          <w:sz w:val="24"/>
          <w:szCs w:val="24"/>
        </w:rPr>
        <w:t>for</w:t>
      </w:r>
      <w:r w:rsidR="005A58B1">
        <w:rPr>
          <w:rFonts w:ascii="Times New Roman" w:hAnsi="Times New Roman" w:cs="Times New Roman"/>
          <w:sz w:val="24"/>
          <w:szCs w:val="24"/>
        </w:rPr>
        <w:t xml:space="preserve"> faster </w:t>
      </w:r>
      <w:r>
        <w:rPr>
          <w:rFonts w:ascii="Times New Roman" w:hAnsi="Times New Roman" w:cs="Times New Roman"/>
          <w:sz w:val="24"/>
          <w:szCs w:val="24"/>
        </w:rPr>
        <w:t xml:space="preserve">comprehension by using the Handler’s playback environment. </w:t>
      </w:r>
      <w:r w:rsidR="005A58B1">
        <w:rPr>
          <w:rFonts w:ascii="Times New Roman" w:hAnsi="Times New Roman" w:cs="Times New Roman"/>
          <w:sz w:val="24"/>
          <w:szCs w:val="24"/>
        </w:rPr>
        <w:t xml:space="preserve">It </w:t>
      </w:r>
      <w:r w:rsidR="00D401BC" w:rsidRPr="009B09F3">
        <w:rPr>
          <w:rFonts w:ascii="Times New Roman" w:hAnsi="Times New Roman" w:cs="Times New Roman"/>
          <w:sz w:val="24"/>
          <w:szCs w:val="24"/>
        </w:rPr>
        <w:t xml:space="preserve">will likewise significantly enhance </w:t>
      </w:r>
      <w:r w:rsidR="005A58B1">
        <w:rPr>
          <w:rFonts w:ascii="Times New Roman" w:hAnsi="Times New Roman" w:cs="Times New Roman"/>
          <w:sz w:val="24"/>
          <w:szCs w:val="24"/>
        </w:rPr>
        <w:t>reading</w:t>
      </w:r>
      <w:r w:rsidR="00D401BC" w:rsidRPr="009B09F3">
        <w:rPr>
          <w:rFonts w:ascii="Times New Roman" w:hAnsi="Times New Roman" w:cs="Times New Roman"/>
          <w:sz w:val="24"/>
          <w:szCs w:val="24"/>
        </w:rPr>
        <w:t xml:space="preserve"> perception and convert </w:t>
      </w:r>
      <w:r w:rsidR="005A58B1">
        <w:rPr>
          <w:rFonts w:ascii="Times New Roman" w:hAnsi="Times New Roman" w:cs="Times New Roman"/>
          <w:sz w:val="24"/>
          <w:szCs w:val="24"/>
        </w:rPr>
        <w:t>readers</w:t>
      </w:r>
      <w:r w:rsidR="00D401BC" w:rsidRPr="009B09F3">
        <w:rPr>
          <w:rFonts w:ascii="Times New Roman" w:hAnsi="Times New Roman" w:cs="Times New Roman"/>
          <w:sz w:val="24"/>
          <w:szCs w:val="24"/>
        </w:rPr>
        <w:t xml:space="preserve"> from word to word </w:t>
      </w:r>
      <w:r w:rsidR="005A58B1">
        <w:rPr>
          <w:rFonts w:ascii="Times New Roman" w:hAnsi="Times New Roman" w:cs="Times New Roman"/>
          <w:sz w:val="24"/>
          <w:szCs w:val="24"/>
        </w:rPr>
        <w:t>readers</w:t>
      </w:r>
      <w:r w:rsidR="00D401BC" w:rsidRPr="009B09F3">
        <w:rPr>
          <w:rFonts w:ascii="Times New Roman" w:hAnsi="Times New Roman" w:cs="Times New Roman"/>
          <w:sz w:val="24"/>
          <w:szCs w:val="24"/>
        </w:rPr>
        <w:t xml:space="preserve"> into lexical </w:t>
      </w:r>
      <w:r w:rsidR="005A58B1">
        <w:rPr>
          <w:rFonts w:ascii="Times New Roman" w:hAnsi="Times New Roman" w:cs="Times New Roman"/>
          <w:sz w:val="24"/>
          <w:szCs w:val="24"/>
        </w:rPr>
        <w:t xml:space="preserve">bundle readers. It will also </w:t>
      </w:r>
      <w:r>
        <w:rPr>
          <w:rFonts w:ascii="Times New Roman" w:hAnsi="Times New Roman" w:cs="Times New Roman"/>
          <w:sz w:val="24"/>
          <w:szCs w:val="24"/>
        </w:rPr>
        <w:t>allow for</w:t>
      </w:r>
      <w:r w:rsidR="00D401BC" w:rsidRPr="009B09F3">
        <w:rPr>
          <w:rFonts w:ascii="Times New Roman" w:hAnsi="Times New Roman" w:cs="Times New Roman"/>
          <w:sz w:val="24"/>
          <w:szCs w:val="24"/>
        </w:rPr>
        <w:t xml:space="preserve"> th</w:t>
      </w:r>
      <w:r>
        <w:rPr>
          <w:rFonts w:ascii="Times New Roman" w:hAnsi="Times New Roman" w:cs="Times New Roman"/>
          <w:sz w:val="24"/>
          <w:szCs w:val="24"/>
        </w:rPr>
        <w:t>e conversion of physical text into</w:t>
      </w:r>
      <w:r w:rsidR="00D401BC" w:rsidRPr="009B09F3">
        <w:rPr>
          <w:rFonts w:ascii="Times New Roman" w:hAnsi="Times New Roman" w:cs="Times New Roman"/>
          <w:sz w:val="24"/>
          <w:szCs w:val="24"/>
        </w:rPr>
        <w:t xml:space="preserve"> electroni</w:t>
      </w:r>
      <w:r>
        <w:rPr>
          <w:rFonts w:ascii="Times New Roman" w:hAnsi="Times New Roman" w:cs="Times New Roman"/>
          <w:sz w:val="24"/>
          <w:szCs w:val="24"/>
        </w:rPr>
        <w:t>c text for recreational reading</w:t>
      </w:r>
      <w:r w:rsidR="00D401BC" w:rsidRPr="009B09F3">
        <w:rPr>
          <w:rFonts w:ascii="Times New Roman" w:hAnsi="Times New Roman" w:cs="Times New Roman"/>
          <w:sz w:val="24"/>
          <w:szCs w:val="24"/>
        </w:rPr>
        <w:t xml:space="preserve">.  </w:t>
      </w:r>
    </w:p>
    <w:p w14:paraId="6196543B" w14:textId="77777777" w:rsidR="00D401BC" w:rsidRPr="009B09F3" w:rsidRDefault="00D401BC" w:rsidP="00CD62E1">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The COLRS module helps </w:t>
      </w:r>
      <w:r w:rsidR="00C91E1A">
        <w:rPr>
          <w:rFonts w:ascii="Times New Roman" w:hAnsi="Times New Roman" w:cs="Times New Roman"/>
          <w:sz w:val="24"/>
          <w:szCs w:val="24"/>
        </w:rPr>
        <w:t xml:space="preserve">students </w:t>
      </w:r>
      <w:r w:rsidRPr="009B09F3">
        <w:rPr>
          <w:rFonts w:ascii="Times New Roman" w:hAnsi="Times New Roman" w:cs="Times New Roman"/>
          <w:sz w:val="24"/>
          <w:szCs w:val="24"/>
        </w:rPr>
        <w:t xml:space="preserve">recognize </w:t>
      </w:r>
      <w:r w:rsidR="00C91E1A">
        <w:rPr>
          <w:rFonts w:ascii="Times New Roman" w:hAnsi="Times New Roman" w:cs="Times New Roman"/>
          <w:sz w:val="24"/>
          <w:szCs w:val="24"/>
        </w:rPr>
        <w:t>different parts of speech by colorizing the eight essential POS within the document. The eight essential POS (verbs, nouns, adverbs, adjectives, conjunctions, prepositions and pronouns) will each have a respective color. The user will be allowed to select which POS is to be colorized.</w:t>
      </w:r>
      <w:r w:rsidR="00D41A03">
        <w:rPr>
          <w:rFonts w:ascii="Times New Roman" w:hAnsi="Times New Roman" w:cs="Times New Roman"/>
          <w:sz w:val="24"/>
          <w:szCs w:val="24"/>
        </w:rPr>
        <w:t xml:space="preserve"> The goal is to aid the student in learning the uses of different words and to make the language more structured and thus predictable. </w:t>
      </w:r>
    </w:p>
    <w:p w14:paraId="5F2A3652" w14:textId="77777777" w:rsidR="00BC5FEA" w:rsidRPr="009B09F3" w:rsidRDefault="00BC5FEA" w:rsidP="00CD62E1">
      <w:pPr>
        <w:pStyle w:val="Heading2"/>
        <w:spacing w:before="0" w:line="480" w:lineRule="auto"/>
        <w:rPr>
          <w:rFonts w:ascii="Times New Roman" w:hAnsi="Times New Roman" w:cs="Times New Roman"/>
          <w:color w:val="auto"/>
          <w:sz w:val="24"/>
          <w:szCs w:val="24"/>
        </w:rPr>
      </w:pPr>
      <w:bookmarkStart w:id="2" w:name="_Toc413191932"/>
      <w:r w:rsidRPr="009B09F3">
        <w:rPr>
          <w:rFonts w:ascii="Times New Roman" w:hAnsi="Times New Roman" w:cs="Times New Roman"/>
          <w:color w:val="auto"/>
          <w:sz w:val="24"/>
          <w:szCs w:val="24"/>
          <w:highlight w:val="white"/>
        </w:rPr>
        <w:t>2.1 Key Product Features and Capabilities</w:t>
      </w:r>
      <w:bookmarkEnd w:id="2"/>
    </w:p>
    <w:p w14:paraId="7172CE4A" w14:textId="77777777" w:rsidR="00CD62E1" w:rsidRPr="009B09F3" w:rsidRDefault="00233078" w:rsidP="00CD62E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CLASH’s aim is to improve reading speed and comprehension of students by using its two modules to encourage users to read in lexical bundles and identify POS. A lexical bundle is a </w:t>
      </w:r>
      <w:r>
        <w:rPr>
          <w:rFonts w:ascii="Times New Roman" w:hAnsi="Times New Roman" w:cs="Times New Roman"/>
          <w:sz w:val="24"/>
          <w:szCs w:val="24"/>
        </w:rPr>
        <w:lastRenderedPageBreak/>
        <w:t xml:space="preserve">group of words that often occur together within the same sentence, such as “day-to-day.” Reading in lexical bundles allow for students to read and comprehend much quicker than students who would read individual words of the sentence in a sequence. </w:t>
      </w:r>
    </w:p>
    <w:p w14:paraId="5C60D94D" w14:textId="77777777" w:rsidR="00D401BC" w:rsidRPr="009B09F3" w:rsidRDefault="00E15798" w:rsidP="00CD62E1">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Students are able to control reading speeds and document viewing options</w:t>
      </w:r>
      <w:r w:rsidR="00E05459" w:rsidRPr="009B09F3">
        <w:rPr>
          <w:rFonts w:ascii="Times New Roman" w:hAnsi="Times New Roman" w:cs="Times New Roman"/>
          <w:sz w:val="24"/>
          <w:szCs w:val="24"/>
        </w:rPr>
        <w:t xml:space="preserve"> by using SLASH PLAYBACK</w:t>
      </w:r>
      <w:r w:rsidRPr="009B09F3">
        <w:rPr>
          <w:rFonts w:ascii="Times New Roman" w:hAnsi="Times New Roman" w:cs="Times New Roman"/>
          <w:sz w:val="24"/>
          <w:szCs w:val="24"/>
        </w:rPr>
        <w:t>. Instructors are able to add</w:t>
      </w:r>
      <w:r w:rsidR="00233078">
        <w:rPr>
          <w:rFonts w:ascii="Times New Roman" w:hAnsi="Times New Roman" w:cs="Times New Roman"/>
          <w:sz w:val="24"/>
          <w:szCs w:val="24"/>
        </w:rPr>
        <w:t>/remove student accounts</w:t>
      </w:r>
      <w:r w:rsidRPr="009B09F3">
        <w:rPr>
          <w:rFonts w:ascii="Times New Roman" w:hAnsi="Times New Roman" w:cs="Times New Roman"/>
          <w:sz w:val="24"/>
          <w:szCs w:val="24"/>
        </w:rPr>
        <w:t>, add</w:t>
      </w:r>
      <w:r w:rsidR="00E05459" w:rsidRPr="009B09F3">
        <w:rPr>
          <w:rFonts w:ascii="Times New Roman" w:hAnsi="Times New Roman" w:cs="Times New Roman"/>
          <w:sz w:val="24"/>
          <w:szCs w:val="24"/>
        </w:rPr>
        <w:t>/edit</w:t>
      </w:r>
      <w:r w:rsidRPr="009B09F3">
        <w:rPr>
          <w:rFonts w:ascii="Times New Roman" w:hAnsi="Times New Roman" w:cs="Times New Roman"/>
          <w:sz w:val="24"/>
          <w:szCs w:val="24"/>
        </w:rPr>
        <w:t xml:space="preserve"> documents and monitor student activity. The administrators have the same abilities as the instructors, b</w:t>
      </w:r>
      <w:r w:rsidR="004D1BF3">
        <w:rPr>
          <w:rFonts w:ascii="Times New Roman" w:hAnsi="Times New Roman" w:cs="Times New Roman"/>
          <w:sz w:val="24"/>
          <w:szCs w:val="24"/>
        </w:rPr>
        <w:t xml:space="preserve">ut can also add and remove instructor accounts. </w:t>
      </w:r>
    </w:p>
    <w:p w14:paraId="0A7D58E2" w14:textId="77777777" w:rsidR="00CD62E1" w:rsidRDefault="00E15798" w:rsidP="00CD62E1">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CLASH </w:t>
      </w:r>
      <w:r w:rsidR="004D1BF3">
        <w:rPr>
          <w:rFonts w:ascii="Times New Roman" w:hAnsi="Times New Roman" w:cs="Times New Roman"/>
          <w:sz w:val="24"/>
          <w:szCs w:val="24"/>
        </w:rPr>
        <w:t>allows the user t</w:t>
      </w:r>
      <w:r w:rsidRPr="009B09F3">
        <w:rPr>
          <w:rFonts w:ascii="Times New Roman" w:hAnsi="Times New Roman" w:cs="Times New Roman"/>
          <w:sz w:val="24"/>
          <w:szCs w:val="24"/>
        </w:rPr>
        <w:t>o view both parts of speech and lexical bundles</w:t>
      </w:r>
      <w:r w:rsidR="004D1BF3">
        <w:rPr>
          <w:rFonts w:ascii="Times New Roman" w:hAnsi="Times New Roman" w:cs="Times New Roman"/>
          <w:sz w:val="24"/>
          <w:szCs w:val="24"/>
        </w:rPr>
        <w:t>.</w:t>
      </w:r>
      <w:r w:rsidRPr="009B09F3">
        <w:rPr>
          <w:rFonts w:ascii="Times New Roman" w:hAnsi="Times New Roman" w:cs="Times New Roman"/>
          <w:sz w:val="24"/>
          <w:szCs w:val="24"/>
        </w:rPr>
        <w:t xml:space="preserve"> CLASH also has a feature that highlights certain parts of the text to </w:t>
      </w:r>
      <w:r w:rsidR="004D1BF3">
        <w:rPr>
          <w:rFonts w:ascii="Times New Roman" w:hAnsi="Times New Roman" w:cs="Times New Roman"/>
          <w:sz w:val="24"/>
          <w:szCs w:val="24"/>
        </w:rPr>
        <w:t xml:space="preserve">allow for easier identification of specific words or parts of speech. </w:t>
      </w:r>
      <w:r w:rsidRPr="009B09F3">
        <w:rPr>
          <w:rFonts w:ascii="Times New Roman" w:hAnsi="Times New Roman" w:cs="Times New Roman"/>
          <w:sz w:val="24"/>
          <w:szCs w:val="24"/>
        </w:rPr>
        <w:t>Instructors can also ensu</w:t>
      </w:r>
      <w:r w:rsidR="004D1BF3">
        <w:rPr>
          <w:rFonts w:ascii="Times New Roman" w:hAnsi="Times New Roman" w:cs="Times New Roman"/>
          <w:sz w:val="24"/>
          <w:szCs w:val="24"/>
        </w:rPr>
        <w:t>re that the text is logically and accurately broken up into POS and lexical bundles using the COLRS and Slash Handler modules respectively. This would allow the instructor to tailor his lectures based on specific student needs.</w:t>
      </w:r>
      <w:r w:rsidR="003868A0" w:rsidRPr="009B09F3">
        <w:rPr>
          <w:rFonts w:ascii="Times New Roman" w:hAnsi="Times New Roman" w:cs="Times New Roman"/>
          <w:sz w:val="24"/>
          <w:szCs w:val="24"/>
        </w:rPr>
        <w:t xml:space="preserve"> </w:t>
      </w:r>
      <w:r w:rsidR="004D1BF3">
        <w:rPr>
          <w:rFonts w:ascii="Times New Roman" w:hAnsi="Times New Roman" w:cs="Times New Roman"/>
          <w:sz w:val="24"/>
          <w:szCs w:val="24"/>
        </w:rPr>
        <w:t xml:space="preserve">CLASH is designed with the needs of ESL students in mind. </w:t>
      </w:r>
    </w:p>
    <w:p w14:paraId="5600C164" w14:textId="5F4C98DA" w:rsidR="000E0B1D" w:rsidRPr="00EE609C" w:rsidRDefault="003E6D7F" w:rsidP="00EE609C">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A feature that makes CLASH unique is that it </w:t>
      </w:r>
      <w:r w:rsidR="004D0E7B">
        <w:rPr>
          <w:rFonts w:ascii="Times New Roman" w:hAnsi="Times New Roman" w:cs="Times New Roman"/>
          <w:sz w:val="24"/>
          <w:szCs w:val="24"/>
        </w:rPr>
        <w:t>encompasses both of the required modules to display</w:t>
      </w:r>
      <w:r w:rsidRPr="009B09F3">
        <w:rPr>
          <w:rFonts w:ascii="Times New Roman" w:hAnsi="Times New Roman" w:cs="Times New Roman"/>
          <w:sz w:val="24"/>
          <w:szCs w:val="24"/>
        </w:rPr>
        <w:t xml:space="preserve"> the </w:t>
      </w:r>
      <w:r w:rsidR="004D0E7B">
        <w:rPr>
          <w:rFonts w:ascii="Times New Roman" w:hAnsi="Times New Roman" w:cs="Times New Roman"/>
          <w:sz w:val="24"/>
          <w:szCs w:val="24"/>
        </w:rPr>
        <w:t>POS</w:t>
      </w:r>
      <w:r w:rsidRPr="009B09F3">
        <w:rPr>
          <w:rFonts w:ascii="Times New Roman" w:hAnsi="Times New Roman" w:cs="Times New Roman"/>
          <w:sz w:val="24"/>
          <w:szCs w:val="24"/>
        </w:rPr>
        <w:t xml:space="preserve"> and lexical bundles. This provides the students with the ability to improve their reading comprehension by having a speed reading application that does not break up the individual lexical bundle. Another </w:t>
      </w:r>
      <w:r w:rsidR="004D0E7B">
        <w:rPr>
          <w:rFonts w:ascii="Times New Roman" w:hAnsi="Times New Roman" w:cs="Times New Roman"/>
          <w:sz w:val="24"/>
          <w:szCs w:val="24"/>
        </w:rPr>
        <w:t>feature</w:t>
      </w:r>
      <w:r w:rsidRPr="009B09F3">
        <w:rPr>
          <w:rFonts w:ascii="Times New Roman" w:hAnsi="Times New Roman" w:cs="Times New Roman"/>
          <w:sz w:val="24"/>
          <w:szCs w:val="24"/>
        </w:rPr>
        <w:t xml:space="preserve"> </w:t>
      </w:r>
      <w:r w:rsidR="004D0E7B">
        <w:rPr>
          <w:rFonts w:ascii="Times New Roman" w:hAnsi="Times New Roman" w:cs="Times New Roman"/>
          <w:sz w:val="24"/>
          <w:szCs w:val="24"/>
        </w:rPr>
        <w:t xml:space="preserve">of </w:t>
      </w:r>
      <w:r w:rsidRPr="009B09F3">
        <w:rPr>
          <w:rFonts w:ascii="Times New Roman" w:hAnsi="Times New Roman" w:cs="Times New Roman"/>
          <w:sz w:val="24"/>
          <w:szCs w:val="24"/>
        </w:rPr>
        <w:t xml:space="preserve">CLASH </w:t>
      </w:r>
      <w:r w:rsidR="004D0E7B">
        <w:rPr>
          <w:rFonts w:ascii="Times New Roman" w:hAnsi="Times New Roman" w:cs="Times New Roman"/>
          <w:sz w:val="24"/>
          <w:szCs w:val="24"/>
        </w:rPr>
        <w:t>allows users</w:t>
      </w:r>
      <w:r w:rsidRPr="009B09F3">
        <w:rPr>
          <w:rFonts w:ascii="Times New Roman" w:hAnsi="Times New Roman" w:cs="Times New Roman"/>
          <w:sz w:val="24"/>
          <w:szCs w:val="24"/>
        </w:rPr>
        <w:t xml:space="preserve"> to pause and change the display speed. CLASH will include a text parser </w:t>
      </w:r>
      <w:r w:rsidR="004D1BF3">
        <w:rPr>
          <w:rFonts w:ascii="Times New Roman" w:hAnsi="Times New Roman" w:cs="Times New Roman"/>
          <w:sz w:val="24"/>
          <w:szCs w:val="24"/>
        </w:rPr>
        <w:t>which</w:t>
      </w:r>
      <w:r w:rsidRPr="009B09F3">
        <w:rPr>
          <w:rFonts w:ascii="Times New Roman" w:hAnsi="Times New Roman" w:cs="Times New Roman"/>
          <w:sz w:val="24"/>
          <w:szCs w:val="24"/>
        </w:rPr>
        <w:t xml:space="preserve"> enables the program of the ability to automatically identify parts o</w:t>
      </w:r>
      <w:r w:rsidR="008468E2">
        <w:rPr>
          <w:rFonts w:ascii="Times New Roman" w:hAnsi="Times New Roman" w:cs="Times New Roman"/>
          <w:sz w:val="24"/>
          <w:szCs w:val="24"/>
        </w:rPr>
        <w:t>f speech and colorize them,</w:t>
      </w:r>
      <w:r w:rsidRPr="009B09F3">
        <w:rPr>
          <w:rFonts w:ascii="Times New Roman" w:hAnsi="Times New Roman" w:cs="Times New Roman"/>
          <w:sz w:val="24"/>
          <w:szCs w:val="24"/>
        </w:rPr>
        <w:t xml:space="preserve"> allowing for easy identification. It will also allow instr</w:t>
      </w:r>
      <w:r w:rsidR="008468E2">
        <w:rPr>
          <w:rFonts w:ascii="Times New Roman" w:hAnsi="Times New Roman" w:cs="Times New Roman"/>
          <w:sz w:val="24"/>
          <w:szCs w:val="24"/>
        </w:rPr>
        <w:t>uctor to review the parsed text</w:t>
      </w:r>
      <w:r w:rsidRPr="009B09F3">
        <w:rPr>
          <w:rFonts w:ascii="Times New Roman" w:hAnsi="Times New Roman" w:cs="Times New Roman"/>
          <w:sz w:val="24"/>
          <w:szCs w:val="24"/>
        </w:rPr>
        <w:t xml:space="preserve"> to ensure accuracy. Another feature that CLASH will have is the ability to save usage data, allowing instructors to display the student progress, and fine tune their lectures accordingly. CLASH is the first web-based </w:t>
      </w:r>
      <w:r w:rsidR="008468E2" w:rsidRPr="009B09F3">
        <w:rPr>
          <w:rFonts w:ascii="Times New Roman" w:hAnsi="Times New Roman" w:cs="Times New Roman"/>
          <w:sz w:val="24"/>
          <w:szCs w:val="24"/>
        </w:rPr>
        <w:t>speed-reader</w:t>
      </w:r>
      <w:r w:rsidRPr="009B09F3">
        <w:rPr>
          <w:rFonts w:ascii="Times New Roman" w:hAnsi="Times New Roman" w:cs="Times New Roman"/>
          <w:sz w:val="24"/>
          <w:szCs w:val="24"/>
        </w:rPr>
        <w:t xml:space="preserve"> designed specifically for use in ESL instruction. Instructors will be able to have documents available to the </w:t>
      </w:r>
      <w:r w:rsidRPr="009B09F3">
        <w:rPr>
          <w:rFonts w:ascii="Times New Roman" w:hAnsi="Times New Roman" w:cs="Times New Roman"/>
          <w:sz w:val="24"/>
          <w:szCs w:val="24"/>
        </w:rPr>
        <w:lastRenderedPageBreak/>
        <w:t>students at their specified level. CLASH will give studen</w:t>
      </w:r>
      <w:r w:rsidR="008468E2">
        <w:rPr>
          <w:rFonts w:ascii="Times New Roman" w:hAnsi="Times New Roman" w:cs="Times New Roman"/>
          <w:sz w:val="24"/>
          <w:szCs w:val="24"/>
        </w:rPr>
        <w:t>ts and instructors enormous assistance in increasing</w:t>
      </w:r>
      <w:r w:rsidRPr="009B09F3">
        <w:rPr>
          <w:rFonts w:ascii="Times New Roman" w:hAnsi="Times New Roman" w:cs="Times New Roman"/>
          <w:sz w:val="24"/>
          <w:szCs w:val="24"/>
        </w:rPr>
        <w:t xml:space="preserve"> reading speed and comprehension.</w:t>
      </w:r>
    </w:p>
    <w:p w14:paraId="29537271" w14:textId="77777777" w:rsidR="003868A0" w:rsidRPr="009B09F3" w:rsidRDefault="003E6D7F" w:rsidP="00CD62E1">
      <w:pPr>
        <w:pStyle w:val="Heading2"/>
        <w:spacing w:before="0" w:line="480" w:lineRule="auto"/>
        <w:rPr>
          <w:rFonts w:ascii="Times New Roman" w:hAnsi="Times New Roman" w:cs="Times New Roman"/>
          <w:color w:val="auto"/>
          <w:sz w:val="24"/>
          <w:szCs w:val="24"/>
        </w:rPr>
      </w:pPr>
      <w:bookmarkStart w:id="3" w:name="_Toc413191933"/>
      <w:r w:rsidRPr="009B09F3">
        <w:rPr>
          <w:rFonts w:ascii="Times New Roman" w:hAnsi="Times New Roman" w:cs="Times New Roman"/>
          <w:noProof/>
          <w:color w:val="auto"/>
          <w:sz w:val="24"/>
          <w:szCs w:val="24"/>
        </w:rPr>
        <w:drawing>
          <wp:anchor distT="0" distB="0" distL="114300" distR="114300" simplePos="0" relativeHeight="251658240" behindDoc="1" locked="0" layoutInCell="1" allowOverlap="1" wp14:anchorId="0529AA56" wp14:editId="2A786190">
            <wp:simplePos x="0" y="0"/>
            <wp:positionH relativeFrom="margin">
              <wp:align>right</wp:align>
            </wp:positionH>
            <wp:positionV relativeFrom="paragraph">
              <wp:posOffset>472440</wp:posOffset>
            </wp:positionV>
            <wp:extent cx="5948045" cy="2596515"/>
            <wp:effectExtent l="0" t="0" r="0" b="0"/>
            <wp:wrapTight wrapText="bothSides">
              <wp:wrapPolygon edited="0">
                <wp:start x="2214" y="0"/>
                <wp:lineTo x="2214" y="2536"/>
                <wp:lineTo x="1245" y="3803"/>
                <wp:lineTo x="899" y="4437"/>
                <wp:lineTo x="899" y="5071"/>
                <wp:lineTo x="0" y="7448"/>
                <wp:lineTo x="0" y="12044"/>
                <wp:lineTo x="899" y="12678"/>
                <wp:lineTo x="899" y="14421"/>
                <wp:lineTo x="1314" y="15213"/>
                <wp:lineTo x="2214" y="15213"/>
                <wp:lineTo x="2214" y="21394"/>
                <wp:lineTo x="21515" y="21394"/>
                <wp:lineTo x="21515" y="634"/>
                <wp:lineTo x="13628" y="0"/>
                <wp:lineTo x="2214" y="0"/>
              </wp:wrapPolygon>
            </wp:wrapTight>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8045" cy="2596515"/>
                    </a:xfrm>
                    <a:prstGeom prst="rect">
                      <a:avLst/>
                    </a:prstGeom>
                  </pic:spPr>
                </pic:pic>
              </a:graphicData>
            </a:graphic>
            <wp14:sizeRelH relativeFrom="margin">
              <wp14:pctWidth>0</wp14:pctWidth>
            </wp14:sizeRelH>
            <wp14:sizeRelV relativeFrom="margin">
              <wp14:pctHeight>0</wp14:pctHeight>
            </wp14:sizeRelV>
          </wp:anchor>
        </w:drawing>
      </w:r>
      <w:r w:rsidR="00713F32" w:rsidRPr="009B09F3">
        <w:rPr>
          <w:rFonts w:ascii="Times New Roman" w:hAnsi="Times New Roman" w:cs="Times New Roman"/>
          <w:color w:val="auto"/>
          <w:sz w:val="24"/>
          <w:szCs w:val="24"/>
          <w:highlight w:val="white"/>
        </w:rPr>
        <w:t xml:space="preserve">2.2 </w:t>
      </w:r>
      <w:r w:rsidR="003868A0" w:rsidRPr="009B09F3">
        <w:rPr>
          <w:rFonts w:ascii="Times New Roman" w:hAnsi="Times New Roman" w:cs="Times New Roman"/>
          <w:color w:val="auto"/>
          <w:sz w:val="24"/>
          <w:szCs w:val="24"/>
          <w:highlight w:val="white"/>
        </w:rPr>
        <w:t>Major Hardware and Software Components</w:t>
      </w:r>
      <w:bookmarkEnd w:id="3"/>
    </w:p>
    <w:p w14:paraId="015A299A" w14:textId="77777777" w:rsidR="00713F32" w:rsidRPr="009B09F3" w:rsidRDefault="00713F32" w:rsidP="00CD62E1">
      <w:pPr>
        <w:spacing w:after="0" w:line="480" w:lineRule="auto"/>
        <w:rPr>
          <w:rFonts w:ascii="Times New Roman" w:eastAsia="Times New Roman" w:hAnsi="Times New Roman" w:cs="Times New Roman"/>
          <w:b/>
          <w:sz w:val="24"/>
          <w:szCs w:val="24"/>
        </w:rPr>
      </w:pPr>
    </w:p>
    <w:p w14:paraId="7AFAB688" w14:textId="77777777" w:rsidR="00713F32" w:rsidRPr="009B09F3" w:rsidRDefault="00713F32" w:rsidP="00CD62E1">
      <w:pPr>
        <w:spacing w:after="0" w:line="480" w:lineRule="auto"/>
        <w:jc w:val="center"/>
        <w:rPr>
          <w:rFonts w:ascii="Times New Roman" w:eastAsia="Times New Roman" w:hAnsi="Times New Roman" w:cs="Times New Roman"/>
          <w:b/>
          <w:sz w:val="24"/>
          <w:szCs w:val="24"/>
        </w:rPr>
      </w:pPr>
    </w:p>
    <w:p w14:paraId="7F398B72" w14:textId="77777777" w:rsidR="003E6D7F" w:rsidRPr="009B09F3" w:rsidRDefault="003E6D7F" w:rsidP="00CD62E1">
      <w:pPr>
        <w:spacing w:after="0" w:line="480" w:lineRule="auto"/>
        <w:ind w:firstLine="720"/>
        <w:rPr>
          <w:rFonts w:ascii="Times New Roman" w:eastAsia="Times New Roman" w:hAnsi="Times New Roman" w:cs="Times New Roman"/>
          <w:b/>
          <w:sz w:val="24"/>
          <w:szCs w:val="24"/>
        </w:rPr>
      </w:pPr>
    </w:p>
    <w:p w14:paraId="5DA78C86" w14:textId="77777777" w:rsidR="003E6D7F" w:rsidRPr="009B09F3" w:rsidRDefault="006441E3" w:rsidP="00CD62E1">
      <w:pPr>
        <w:pStyle w:val="Heading4"/>
        <w:spacing w:before="0" w:line="480" w:lineRule="auto"/>
        <w:jc w:val="center"/>
        <w:rPr>
          <w:rStyle w:val="Strong"/>
          <w:rFonts w:ascii="Times New Roman" w:hAnsi="Times New Roman" w:cs="Times New Roman"/>
          <w:b w:val="0"/>
          <w:bCs w:val="0"/>
          <w:color w:val="auto"/>
          <w:sz w:val="24"/>
          <w:szCs w:val="24"/>
        </w:rPr>
      </w:pPr>
      <w:bookmarkStart w:id="4" w:name="_Toc411191810"/>
      <w:bookmarkStart w:id="5" w:name="_Toc413188314"/>
      <w:r>
        <w:rPr>
          <w:rStyle w:val="Strong"/>
          <w:rFonts w:ascii="Times New Roman" w:hAnsi="Times New Roman" w:cs="Times New Roman"/>
          <w:b w:val="0"/>
          <w:bCs w:val="0"/>
          <w:color w:val="auto"/>
          <w:sz w:val="24"/>
          <w:szCs w:val="24"/>
        </w:rPr>
        <w:t xml:space="preserve">  </w:t>
      </w:r>
      <w:r w:rsidR="003E6D7F" w:rsidRPr="009B09F3">
        <w:rPr>
          <w:rStyle w:val="Strong"/>
          <w:rFonts w:ascii="Times New Roman" w:hAnsi="Times New Roman" w:cs="Times New Roman"/>
          <w:b w:val="0"/>
          <w:bCs w:val="0"/>
          <w:color w:val="auto"/>
          <w:sz w:val="24"/>
          <w:szCs w:val="24"/>
        </w:rPr>
        <w:t xml:space="preserve">Figure </w:t>
      </w:r>
      <w:r w:rsidR="003E6D7F" w:rsidRPr="009B09F3">
        <w:rPr>
          <w:rStyle w:val="Strong"/>
          <w:rFonts w:ascii="Times New Roman" w:hAnsi="Times New Roman" w:cs="Times New Roman"/>
          <w:b w:val="0"/>
          <w:bCs w:val="0"/>
          <w:color w:val="auto"/>
          <w:sz w:val="24"/>
          <w:szCs w:val="24"/>
        </w:rPr>
        <w:fldChar w:fldCharType="begin"/>
      </w:r>
      <w:r w:rsidR="003E6D7F" w:rsidRPr="009B09F3">
        <w:rPr>
          <w:rStyle w:val="Strong"/>
          <w:rFonts w:ascii="Times New Roman" w:hAnsi="Times New Roman" w:cs="Times New Roman"/>
          <w:b w:val="0"/>
          <w:bCs w:val="0"/>
          <w:color w:val="auto"/>
          <w:sz w:val="24"/>
          <w:szCs w:val="24"/>
        </w:rPr>
        <w:instrText xml:space="preserve"> SEQ Figure \* ARABIC </w:instrText>
      </w:r>
      <w:r w:rsidR="003E6D7F" w:rsidRPr="009B09F3">
        <w:rPr>
          <w:rStyle w:val="Strong"/>
          <w:rFonts w:ascii="Times New Roman" w:hAnsi="Times New Roman" w:cs="Times New Roman"/>
          <w:b w:val="0"/>
          <w:bCs w:val="0"/>
          <w:color w:val="auto"/>
          <w:sz w:val="24"/>
          <w:szCs w:val="24"/>
        </w:rPr>
        <w:fldChar w:fldCharType="separate"/>
      </w:r>
      <w:r w:rsidR="003E6D7F" w:rsidRPr="009B09F3">
        <w:rPr>
          <w:rStyle w:val="Strong"/>
          <w:rFonts w:ascii="Times New Roman" w:hAnsi="Times New Roman" w:cs="Times New Roman"/>
          <w:b w:val="0"/>
          <w:bCs w:val="0"/>
          <w:color w:val="auto"/>
          <w:sz w:val="24"/>
          <w:szCs w:val="24"/>
        </w:rPr>
        <w:t>1</w:t>
      </w:r>
      <w:r w:rsidR="003E6D7F" w:rsidRPr="009B09F3">
        <w:rPr>
          <w:rStyle w:val="Strong"/>
          <w:rFonts w:ascii="Times New Roman" w:hAnsi="Times New Roman" w:cs="Times New Roman"/>
          <w:b w:val="0"/>
          <w:bCs w:val="0"/>
          <w:color w:val="auto"/>
          <w:sz w:val="24"/>
          <w:szCs w:val="24"/>
        </w:rPr>
        <w:fldChar w:fldCharType="end"/>
      </w:r>
      <w:r w:rsidR="003E6D7F" w:rsidRPr="009B09F3">
        <w:rPr>
          <w:rStyle w:val="Strong"/>
          <w:rFonts w:ascii="Times New Roman" w:hAnsi="Times New Roman" w:cs="Times New Roman"/>
          <w:b w:val="0"/>
          <w:bCs w:val="0"/>
          <w:color w:val="auto"/>
          <w:sz w:val="24"/>
          <w:szCs w:val="24"/>
        </w:rPr>
        <w:t xml:space="preserve"> - Major Functional Component Diagram</w:t>
      </w:r>
      <w:bookmarkEnd w:id="4"/>
      <w:bookmarkEnd w:id="5"/>
    </w:p>
    <w:p w14:paraId="7FC6D11C" w14:textId="77777777" w:rsidR="00E37C4F" w:rsidRPr="009B09F3" w:rsidRDefault="003868A0" w:rsidP="00CD62E1">
      <w:pPr>
        <w:spacing w:after="0" w:line="480" w:lineRule="auto"/>
        <w:ind w:firstLine="720"/>
        <w:rPr>
          <w:rFonts w:ascii="Times New Roman" w:hAnsi="Times New Roman" w:cs="Times New Roman"/>
          <w:sz w:val="24"/>
          <w:szCs w:val="24"/>
        </w:rPr>
      </w:pPr>
      <w:r w:rsidRPr="009B09F3">
        <w:rPr>
          <w:rFonts w:ascii="Times New Roman" w:eastAsia="Times New Roman" w:hAnsi="Times New Roman" w:cs="Times New Roman"/>
          <w:b/>
          <w:sz w:val="24"/>
          <w:szCs w:val="24"/>
        </w:rPr>
        <w:t>Overview</w:t>
      </w:r>
      <w:r w:rsidRPr="009B09F3">
        <w:rPr>
          <w:rFonts w:ascii="Times New Roman" w:eastAsia="Times New Roman" w:hAnsi="Times New Roman" w:cs="Times New Roman"/>
          <w:sz w:val="24"/>
          <w:szCs w:val="24"/>
        </w:rPr>
        <w:t xml:space="preserve">: CLASH can be easily accessed with no extra equipment except for </w:t>
      </w:r>
      <w:proofErr w:type="gramStart"/>
      <w:r w:rsidRPr="009B09F3">
        <w:rPr>
          <w:rFonts w:ascii="Times New Roman" w:eastAsia="Times New Roman" w:hAnsi="Times New Roman" w:cs="Times New Roman"/>
          <w:sz w:val="24"/>
          <w:szCs w:val="24"/>
        </w:rPr>
        <w:t>internet</w:t>
      </w:r>
      <w:proofErr w:type="gramEnd"/>
      <w:r w:rsidRPr="009B09F3">
        <w:rPr>
          <w:rFonts w:ascii="Times New Roman" w:eastAsia="Times New Roman" w:hAnsi="Times New Roman" w:cs="Times New Roman"/>
          <w:sz w:val="24"/>
          <w:szCs w:val="24"/>
        </w:rPr>
        <w:t xml:space="preserve"> and an internet enabled device. With CLASH</w:t>
      </w:r>
      <w:r w:rsidR="003E6D7F" w:rsidRPr="009B09F3">
        <w:rPr>
          <w:rFonts w:ascii="Times New Roman" w:eastAsia="Times New Roman" w:hAnsi="Times New Roman" w:cs="Times New Roman"/>
          <w:sz w:val="24"/>
          <w:szCs w:val="24"/>
        </w:rPr>
        <w:t>,</w:t>
      </w:r>
      <w:r w:rsidRPr="009B09F3">
        <w:rPr>
          <w:rFonts w:ascii="Times New Roman" w:eastAsia="Times New Roman" w:hAnsi="Times New Roman" w:cs="Times New Roman"/>
          <w:sz w:val="24"/>
          <w:szCs w:val="24"/>
        </w:rPr>
        <w:t xml:space="preserve"> </w:t>
      </w:r>
      <w:r w:rsidR="003E6D7F" w:rsidRPr="009B09F3">
        <w:rPr>
          <w:rFonts w:ascii="Times New Roman" w:eastAsia="Times New Roman" w:hAnsi="Times New Roman" w:cs="Times New Roman"/>
          <w:sz w:val="24"/>
          <w:szCs w:val="24"/>
        </w:rPr>
        <w:t>users wi</w:t>
      </w:r>
      <w:r w:rsidRPr="009B09F3">
        <w:rPr>
          <w:rFonts w:ascii="Times New Roman" w:eastAsia="Times New Roman" w:hAnsi="Times New Roman" w:cs="Times New Roman"/>
          <w:sz w:val="24"/>
          <w:szCs w:val="24"/>
        </w:rPr>
        <w:t xml:space="preserve">ll have access to </w:t>
      </w:r>
      <w:r w:rsidR="00E37C4F" w:rsidRPr="009B09F3">
        <w:rPr>
          <w:rFonts w:ascii="Times New Roman" w:eastAsia="Times New Roman" w:hAnsi="Times New Roman" w:cs="Times New Roman"/>
          <w:sz w:val="24"/>
          <w:szCs w:val="24"/>
        </w:rPr>
        <w:t>2</w:t>
      </w:r>
      <w:r w:rsidRPr="009B09F3">
        <w:rPr>
          <w:rFonts w:ascii="Times New Roman" w:eastAsia="Times New Roman" w:hAnsi="Times New Roman" w:cs="Times New Roman"/>
          <w:sz w:val="24"/>
          <w:szCs w:val="24"/>
        </w:rPr>
        <w:t xml:space="preserve"> </w:t>
      </w:r>
      <w:r w:rsidR="00E37C4F" w:rsidRPr="009B09F3">
        <w:rPr>
          <w:rFonts w:ascii="Times New Roman" w:eastAsia="Times New Roman" w:hAnsi="Times New Roman" w:cs="Times New Roman"/>
          <w:sz w:val="24"/>
          <w:szCs w:val="24"/>
        </w:rPr>
        <w:t>major area</w:t>
      </w:r>
      <w:r w:rsidRPr="009B09F3">
        <w:rPr>
          <w:rFonts w:ascii="Times New Roman" w:eastAsia="Times New Roman" w:hAnsi="Times New Roman" w:cs="Times New Roman"/>
          <w:sz w:val="24"/>
          <w:szCs w:val="24"/>
        </w:rPr>
        <w:t xml:space="preserve">: </w:t>
      </w:r>
      <w:r w:rsidR="00E37C4F" w:rsidRPr="009B09F3">
        <w:rPr>
          <w:rFonts w:ascii="Times New Roman" w:eastAsia="Times New Roman" w:hAnsi="Times New Roman" w:cs="Times New Roman"/>
          <w:sz w:val="24"/>
          <w:szCs w:val="24"/>
        </w:rPr>
        <w:t xml:space="preserve">Server side </w:t>
      </w:r>
      <w:r w:rsidRPr="009B09F3">
        <w:rPr>
          <w:rFonts w:ascii="Times New Roman" w:eastAsia="Times New Roman" w:hAnsi="Times New Roman" w:cs="Times New Roman"/>
          <w:sz w:val="24"/>
          <w:szCs w:val="24"/>
        </w:rPr>
        <w:t>and Client s</w:t>
      </w:r>
      <w:r w:rsidR="00E37C4F" w:rsidRPr="009B09F3">
        <w:rPr>
          <w:rFonts w:ascii="Times New Roman" w:eastAsia="Times New Roman" w:hAnsi="Times New Roman" w:cs="Times New Roman"/>
          <w:sz w:val="24"/>
          <w:szCs w:val="24"/>
        </w:rPr>
        <w:t xml:space="preserve">ide, </w:t>
      </w:r>
      <w:r w:rsidR="00E37C4F" w:rsidRPr="009B09F3">
        <w:rPr>
          <w:rFonts w:ascii="Times New Roman" w:hAnsi="Times New Roman" w:cs="Times New Roman"/>
          <w:sz w:val="24"/>
          <w:szCs w:val="24"/>
        </w:rPr>
        <w:t>as shown in Figure 1.</w:t>
      </w:r>
    </w:p>
    <w:p w14:paraId="0951169C" w14:textId="77777777" w:rsidR="003868A0" w:rsidRPr="009B09F3" w:rsidRDefault="004576BA" w:rsidP="00CD62E1">
      <w:pPr>
        <w:pStyle w:val="Normal1"/>
        <w:spacing w:line="480" w:lineRule="auto"/>
        <w:ind w:firstLine="720"/>
        <w:rPr>
          <w:rFonts w:ascii="Times New Roman" w:hAnsi="Times New Roman" w:cs="Times New Roman"/>
          <w:color w:val="auto"/>
          <w:sz w:val="24"/>
          <w:szCs w:val="24"/>
        </w:rPr>
      </w:pPr>
      <w:r w:rsidRPr="009B09F3">
        <w:rPr>
          <w:rFonts w:ascii="Times New Roman" w:eastAsia="Times New Roman" w:hAnsi="Times New Roman" w:cs="Times New Roman"/>
          <w:b/>
          <w:color w:val="auto"/>
          <w:sz w:val="24"/>
          <w:szCs w:val="24"/>
          <w:highlight w:val="white"/>
        </w:rPr>
        <w:t>Server-side:</w:t>
      </w:r>
      <w:r w:rsidR="003868A0" w:rsidRPr="009B09F3">
        <w:rPr>
          <w:rFonts w:ascii="Times New Roman" w:eastAsia="Times New Roman" w:hAnsi="Times New Roman" w:cs="Times New Roman"/>
          <w:b/>
          <w:color w:val="auto"/>
          <w:sz w:val="24"/>
          <w:szCs w:val="24"/>
          <w:highlight w:val="white"/>
        </w:rPr>
        <w:t xml:space="preserve"> </w:t>
      </w:r>
      <w:r w:rsidR="003868A0" w:rsidRPr="009B09F3">
        <w:rPr>
          <w:rFonts w:ascii="Times New Roman" w:eastAsia="Times New Roman" w:hAnsi="Times New Roman" w:cs="Times New Roman"/>
          <w:color w:val="auto"/>
          <w:sz w:val="24"/>
          <w:szCs w:val="24"/>
          <w:highlight w:val="white"/>
        </w:rPr>
        <w:t>COLRS Module use open source Natural Language Processing (NLP)</w:t>
      </w:r>
      <w:r w:rsidRPr="009B09F3">
        <w:rPr>
          <w:rFonts w:ascii="Times New Roman" w:eastAsia="Times New Roman" w:hAnsi="Times New Roman" w:cs="Times New Roman"/>
          <w:color w:val="auto"/>
          <w:sz w:val="24"/>
          <w:szCs w:val="24"/>
          <w:highlight w:val="white"/>
        </w:rPr>
        <w:t xml:space="preserve">, and Natural Language Tool Kit (NLTK) </w:t>
      </w:r>
      <w:r w:rsidR="003868A0" w:rsidRPr="009B09F3">
        <w:rPr>
          <w:rFonts w:ascii="Times New Roman" w:eastAsia="Times New Roman" w:hAnsi="Times New Roman" w:cs="Times New Roman"/>
          <w:color w:val="auto"/>
          <w:sz w:val="24"/>
          <w:szCs w:val="24"/>
          <w:highlight w:val="white"/>
        </w:rPr>
        <w:t>to tokenize and parse the input document,</w:t>
      </w:r>
      <w:r w:rsidR="000E0B1D">
        <w:rPr>
          <w:rFonts w:ascii="Times New Roman" w:eastAsia="Times New Roman" w:hAnsi="Times New Roman" w:cs="Times New Roman"/>
          <w:color w:val="auto"/>
          <w:sz w:val="24"/>
          <w:szCs w:val="24"/>
          <w:highlight w:val="white"/>
        </w:rPr>
        <w:t xml:space="preserve"> and it will generalize the </w:t>
      </w:r>
      <w:r w:rsidR="000E0B1D" w:rsidRPr="009B09F3">
        <w:rPr>
          <w:rFonts w:ascii="Times New Roman" w:hAnsi="Times New Roman" w:cs="Times New Roman"/>
          <w:color w:val="333333"/>
          <w:sz w:val="24"/>
          <w:szCs w:val="24"/>
          <w:shd w:val="clear" w:color="auto" w:fill="FFFFFF"/>
        </w:rPr>
        <w:t>Parts of Speech</w:t>
      </w:r>
      <w:r w:rsidR="000E0B1D">
        <w:rPr>
          <w:rFonts w:ascii="Times New Roman" w:eastAsia="Times New Roman" w:hAnsi="Times New Roman" w:cs="Times New Roman"/>
          <w:color w:val="auto"/>
          <w:sz w:val="24"/>
          <w:szCs w:val="24"/>
          <w:highlight w:val="white"/>
        </w:rPr>
        <w:t xml:space="preserve"> (PO</w:t>
      </w:r>
      <w:r w:rsidR="003868A0" w:rsidRPr="009B09F3">
        <w:rPr>
          <w:rFonts w:ascii="Times New Roman" w:eastAsia="Times New Roman" w:hAnsi="Times New Roman" w:cs="Times New Roman"/>
          <w:color w:val="auto"/>
          <w:sz w:val="24"/>
          <w:szCs w:val="24"/>
          <w:highlight w:val="white"/>
        </w:rPr>
        <w:t>S</w:t>
      </w:r>
      <w:r w:rsidR="000E0B1D">
        <w:rPr>
          <w:rFonts w:ascii="Times New Roman" w:eastAsia="Times New Roman" w:hAnsi="Times New Roman" w:cs="Times New Roman"/>
          <w:color w:val="auto"/>
          <w:sz w:val="24"/>
          <w:szCs w:val="24"/>
          <w:highlight w:val="white"/>
        </w:rPr>
        <w:t>)</w:t>
      </w:r>
      <w:r w:rsidR="003868A0" w:rsidRPr="009B09F3">
        <w:rPr>
          <w:rFonts w:ascii="Times New Roman" w:eastAsia="Times New Roman" w:hAnsi="Times New Roman" w:cs="Times New Roman"/>
          <w:color w:val="auto"/>
          <w:sz w:val="24"/>
          <w:szCs w:val="24"/>
          <w:highlight w:val="white"/>
        </w:rPr>
        <w:t xml:space="preserve"> tags in more readable format. </w:t>
      </w:r>
      <w:r w:rsidR="008468E2">
        <w:rPr>
          <w:rFonts w:ascii="Times New Roman" w:eastAsia="Times New Roman" w:hAnsi="Times New Roman" w:cs="Times New Roman"/>
          <w:color w:val="auto"/>
          <w:sz w:val="24"/>
          <w:szCs w:val="24"/>
          <w:highlight w:val="white"/>
        </w:rPr>
        <w:t xml:space="preserve">The Document Processer (DP) takes the text submitted by the instructor on the Client Side and parses it into discrete words called tokens. </w:t>
      </w:r>
      <w:r w:rsidR="003868A0" w:rsidRPr="009B09F3">
        <w:rPr>
          <w:rFonts w:ascii="Times New Roman" w:eastAsia="Times New Roman" w:hAnsi="Times New Roman" w:cs="Times New Roman"/>
          <w:color w:val="auto"/>
          <w:sz w:val="24"/>
          <w:szCs w:val="24"/>
          <w:highlight w:val="white"/>
        </w:rPr>
        <w:t xml:space="preserve">The output will be a tokenized stream with </w:t>
      </w:r>
      <w:r w:rsidR="008468E2">
        <w:rPr>
          <w:rFonts w:ascii="Times New Roman" w:eastAsia="Times New Roman" w:hAnsi="Times New Roman" w:cs="Times New Roman"/>
          <w:color w:val="auto"/>
          <w:sz w:val="24"/>
          <w:szCs w:val="24"/>
          <w:highlight w:val="white"/>
        </w:rPr>
        <w:t xml:space="preserve">a </w:t>
      </w:r>
      <w:r w:rsidR="003868A0" w:rsidRPr="009B09F3">
        <w:rPr>
          <w:rFonts w:ascii="Times New Roman" w:eastAsia="Times New Roman" w:hAnsi="Times New Roman" w:cs="Times New Roman"/>
          <w:color w:val="auto"/>
          <w:sz w:val="24"/>
          <w:szCs w:val="24"/>
          <w:highlight w:val="white"/>
        </w:rPr>
        <w:t>token and tag pair.</w:t>
      </w:r>
    </w:p>
    <w:p w14:paraId="1C120489" w14:textId="07514A2C" w:rsidR="000E0B1D" w:rsidRDefault="008468E2" w:rsidP="00EE609C">
      <w:pPr>
        <w:pStyle w:val="Normal1"/>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The SLASH Handler</w:t>
      </w:r>
      <w:r w:rsidR="003868A0" w:rsidRPr="009B09F3">
        <w:rPr>
          <w:rFonts w:ascii="Times New Roman" w:eastAsia="Times New Roman" w:hAnsi="Times New Roman" w:cs="Times New Roman"/>
          <w:color w:val="auto"/>
          <w:sz w:val="24"/>
          <w:szCs w:val="24"/>
          <w:highlight w:val="white"/>
        </w:rPr>
        <w:t xml:space="preserve"> Module will accept tokenized stream from </w:t>
      </w:r>
      <w:r>
        <w:rPr>
          <w:rFonts w:ascii="Times New Roman" w:eastAsia="Times New Roman" w:hAnsi="Times New Roman" w:cs="Times New Roman"/>
          <w:color w:val="auto"/>
          <w:sz w:val="24"/>
          <w:szCs w:val="24"/>
          <w:highlight w:val="white"/>
        </w:rPr>
        <w:t xml:space="preserve">the </w:t>
      </w:r>
      <w:r w:rsidR="003868A0" w:rsidRPr="009B09F3">
        <w:rPr>
          <w:rFonts w:ascii="Times New Roman" w:eastAsia="Times New Roman" w:hAnsi="Times New Roman" w:cs="Times New Roman"/>
          <w:color w:val="auto"/>
          <w:sz w:val="24"/>
          <w:szCs w:val="24"/>
          <w:highlight w:val="white"/>
        </w:rPr>
        <w:t xml:space="preserve">COLRS Module and decide how to break sentences into digestible lexical bundles. There will be a </w:t>
      </w:r>
      <w:r w:rsidR="00B70E99">
        <w:rPr>
          <w:rFonts w:ascii="Times New Roman" w:eastAsia="Times New Roman" w:hAnsi="Times New Roman" w:cs="Times New Roman"/>
          <w:color w:val="auto"/>
          <w:sz w:val="24"/>
          <w:szCs w:val="24"/>
          <w:highlight w:val="white"/>
        </w:rPr>
        <w:t xml:space="preserve">sub-component to deal with the Exception List </w:t>
      </w:r>
      <w:r w:rsidR="003868A0" w:rsidRPr="009B09F3">
        <w:rPr>
          <w:rFonts w:ascii="Times New Roman" w:eastAsia="Times New Roman" w:hAnsi="Times New Roman" w:cs="Times New Roman"/>
          <w:color w:val="auto"/>
          <w:sz w:val="24"/>
          <w:szCs w:val="24"/>
          <w:highlight w:val="white"/>
        </w:rPr>
        <w:t>that improves the accuracy of the final output</w:t>
      </w:r>
      <w:r w:rsidR="00B70E99">
        <w:rPr>
          <w:rFonts w:ascii="Times New Roman" w:eastAsia="Times New Roman" w:hAnsi="Times New Roman" w:cs="Times New Roman"/>
          <w:color w:val="auto"/>
          <w:sz w:val="24"/>
          <w:szCs w:val="24"/>
          <w:highlight w:val="white"/>
        </w:rPr>
        <w:t>. The Exception List</w:t>
      </w:r>
      <w:r w:rsidR="00B70E99">
        <w:rPr>
          <w:rFonts w:ascii="Times New Roman" w:eastAsia="Times New Roman" w:hAnsi="Times New Roman" w:cs="Times New Roman"/>
          <w:color w:val="auto"/>
          <w:sz w:val="24"/>
          <w:szCs w:val="24"/>
        </w:rPr>
        <w:t xml:space="preserve"> </w:t>
      </w:r>
      <w:r w:rsidR="00B70E99">
        <w:rPr>
          <w:rFonts w:ascii="Times New Roman" w:eastAsia="Times New Roman" w:hAnsi="Times New Roman" w:cs="Times New Roman"/>
          <w:color w:val="auto"/>
          <w:sz w:val="24"/>
          <w:szCs w:val="24"/>
        </w:rPr>
        <w:lastRenderedPageBreak/>
        <w:t xml:space="preserve">lists commonly used expressions that would otherwise be incorrectly handled by the SLASH Algorithm. </w:t>
      </w:r>
    </w:p>
    <w:p w14:paraId="7A44BE61" w14:textId="77777777" w:rsidR="004576BA" w:rsidRPr="009B09F3" w:rsidRDefault="004576BA" w:rsidP="00CD62E1">
      <w:pPr>
        <w:pStyle w:val="Normal1"/>
        <w:spacing w:line="480" w:lineRule="auto"/>
        <w:ind w:firstLine="720"/>
        <w:rPr>
          <w:rFonts w:ascii="Times New Roman" w:hAnsi="Times New Roman" w:cs="Times New Roman"/>
          <w:color w:val="auto"/>
          <w:sz w:val="24"/>
          <w:szCs w:val="24"/>
        </w:rPr>
      </w:pPr>
      <w:r w:rsidRPr="009B09F3">
        <w:rPr>
          <w:rFonts w:ascii="Times New Roman" w:hAnsi="Times New Roman" w:cs="Times New Roman"/>
          <w:noProof/>
          <w:color w:val="auto"/>
          <w:sz w:val="24"/>
          <w:szCs w:val="24"/>
        </w:rPr>
        <w:drawing>
          <wp:inline distT="0" distB="0" distL="0" distR="0" wp14:anchorId="67438D41" wp14:editId="258EDC71">
            <wp:extent cx="5375564" cy="4155149"/>
            <wp:effectExtent l="0" t="0" r="0" b="0"/>
            <wp:docPr id="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7269" cy="4179656"/>
                    </a:xfrm>
                    <a:prstGeom prst="rect">
                      <a:avLst/>
                    </a:prstGeom>
                  </pic:spPr>
                </pic:pic>
              </a:graphicData>
            </a:graphic>
          </wp:inline>
        </w:drawing>
      </w:r>
    </w:p>
    <w:p w14:paraId="3A487B6F" w14:textId="77777777" w:rsidR="004576BA" w:rsidRPr="009B09F3" w:rsidRDefault="004576BA" w:rsidP="00CD62E1">
      <w:pPr>
        <w:pStyle w:val="Heading4"/>
        <w:spacing w:before="0" w:line="480" w:lineRule="auto"/>
        <w:jc w:val="center"/>
        <w:rPr>
          <w:rFonts w:ascii="Times New Roman" w:hAnsi="Times New Roman" w:cs="Times New Roman"/>
          <w:color w:val="auto"/>
          <w:sz w:val="24"/>
          <w:szCs w:val="24"/>
        </w:rPr>
      </w:pPr>
      <w:bookmarkStart w:id="6" w:name="_Toc411191811"/>
      <w:bookmarkStart w:id="7" w:name="_Toc413188315"/>
      <w:r w:rsidRPr="009B09F3">
        <w:rPr>
          <w:rFonts w:ascii="Times New Roman" w:hAnsi="Times New Roman" w:cs="Times New Roman"/>
          <w:color w:val="auto"/>
          <w:sz w:val="24"/>
          <w:szCs w:val="24"/>
        </w:rPr>
        <w:t xml:space="preserve">Figure </w:t>
      </w:r>
      <w:r w:rsidRPr="009B09F3">
        <w:rPr>
          <w:rFonts w:ascii="Times New Roman" w:hAnsi="Times New Roman" w:cs="Times New Roman"/>
          <w:color w:val="auto"/>
          <w:sz w:val="24"/>
          <w:szCs w:val="24"/>
        </w:rPr>
        <w:fldChar w:fldCharType="begin"/>
      </w:r>
      <w:r w:rsidRPr="009B09F3">
        <w:rPr>
          <w:rFonts w:ascii="Times New Roman" w:hAnsi="Times New Roman" w:cs="Times New Roman"/>
          <w:color w:val="auto"/>
          <w:sz w:val="24"/>
          <w:szCs w:val="24"/>
        </w:rPr>
        <w:instrText xml:space="preserve"> SEQ Figure \* ARABIC </w:instrText>
      </w:r>
      <w:r w:rsidRPr="009B09F3">
        <w:rPr>
          <w:rFonts w:ascii="Times New Roman" w:hAnsi="Times New Roman" w:cs="Times New Roman"/>
          <w:color w:val="auto"/>
          <w:sz w:val="24"/>
          <w:szCs w:val="24"/>
        </w:rPr>
        <w:fldChar w:fldCharType="separate"/>
      </w:r>
      <w:r w:rsidRPr="009B09F3">
        <w:rPr>
          <w:rFonts w:ascii="Times New Roman" w:hAnsi="Times New Roman" w:cs="Times New Roman"/>
          <w:noProof/>
          <w:color w:val="auto"/>
          <w:sz w:val="24"/>
          <w:szCs w:val="24"/>
        </w:rPr>
        <w:t>2</w:t>
      </w:r>
      <w:r w:rsidRPr="009B09F3">
        <w:rPr>
          <w:rFonts w:ascii="Times New Roman" w:hAnsi="Times New Roman" w:cs="Times New Roman"/>
          <w:noProof/>
          <w:color w:val="auto"/>
          <w:sz w:val="24"/>
          <w:szCs w:val="24"/>
        </w:rPr>
        <w:fldChar w:fldCharType="end"/>
      </w:r>
      <w:r w:rsidRPr="009B09F3">
        <w:rPr>
          <w:rFonts w:ascii="Times New Roman" w:hAnsi="Times New Roman" w:cs="Times New Roman"/>
          <w:color w:val="auto"/>
          <w:sz w:val="24"/>
          <w:szCs w:val="24"/>
        </w:rPr>
        <w:t xml:space="preserve"> - CLASH Process Flow</w:t>
      </w:r>
      <w:bookmarkEnd w:id="6"/>
      <w:bookmarkEnd w:id="7"/>
    </w:p>
    <w:p w14:paraId="09B43642" w14:textId="77777777" w:rsidR="00AB7F96" w:rsidRDefault="003868A0" w:rsidP="00CD62E1">
      <w:pPr>
        <w:pStyle w:val="Normal1"/>
        <w:spacing w:line="480" w:lineRule="auto"/>
        <w:ind w:firstLine="720"/>
        <w:rPr>
          <w:rFonts w:ascii="Times New Roman" w:eastAsia="Times New Roman" w:hAnsi="Times New Roman" w:cs="Times New Roman"/>
          <w:color w:val="auto"/>
          <w:sz w:val="24"/>
          <w:szCs w:val="24"/>
        </w:rPr>
      </w:pPr>
      <w:r w:rsidRPr="009B09F3">
        <w:rPr>
          <w:rFonts w:ascii="Times New Roman" w:eastAsia="Times New Roman" w:hAnsi="Times New Roman" w:cs="Times New Roman"/>
          <w:b/>
          <w:color w:val="auto"/>
          <w:sz w:val="24"/>
          <w:szCs w:val="24"/>
          <w:highlight w:val="white"/>
        </w:rPr>
        <w:t xml:space="preserve">Client-side: </w:t>
      </w:r>
      <w:r w:rsidRPr="009B09F3">
        <w:rPr>
          <w:rFonts w:ascii="Times New Roman" w:eastAsia="Times New Roman" w:hAnsi="Times New Roman" w:cs="Times New Roman"/>
          <w:color w:val="auto"/>
          <w:sz w:val="24"/>
          <w:szCs w:val="24"/>
          <w:highlight w:val="white"/>
        </w:rPr>
        <w:t>The reader program will receive data from the server and parse th</w:t>
      </w:r>
      <w:r w:rsidR="000E0B1D">
        <w:rPr>
          <w:rFonts w:ascii="Times New Roman" w:eastAsia="Times New Roman" w:hAnsi="Times New Roman" w:cs="Times New Roman"/>
          <w:color w:val="auto"/>
          <w:sz w:val="24"/>
          <w:szCs w:val="24"/>
          <w:highlight w:val="white"/>
        </w:rPr>
        <w:t>e text according to their POS</w:t>
      </w:r>
      <w:r w:rsidRPr="009B09F3">
        <w:rPr>
          <w:rFonts w:ascii="Times New Roman" w:eastAsia="Times New Roman" w:hAnsi="Times New Roman" w:cs="Times New Roman"/>
          <w:color w:val="auto"/>
          <w:sz w:val="24"/>
          <w:szCs w:val="24"/>
          <w:highlight w:val="white"/>
        </w:rPr>
        <w:t xml:space="preserve"> tag. There will be two display modes, color mode and speed mode. Under color m</w:t>
      </w:r>
      <w:r w:rsidR="000E0B1D">
        <w:rPr>
          <w:rFonts w:ascii="Times New Roman" w:eastAsia="Times New Roman" w:hAnsi="Times New Roman" w:cs="Times New Roman"/>
          <w:color w:val="auto"/>
          <w:sz w:val="24"/>
          <w:szCs w:val="24"/>
          <w:highlight w:val="white"/>
        </w:rPr>
        <w:t>ode, user can choose what POS</w:t>
      </w:r>
      <w:r w:rsidRPr="009B09F3">
        <w:rPr>
          <w:rFonts w:ascii="Times New Roman" w:eastAsia="Times New Roman" w:hAnsi="Times New Roman" w:cs="Times New Roman"/>
          <w:color w:val="auto"/>
          <w:sz w:val="24"/>
          <w:szCs w:val="24"/>
          <w:highlight w:val="white"/>
        </w:rPr>
        <w:t xml:space="preserve"> tag to be colorized, and choose whether the Slash need</w:t>
      </w:r>
      <w:r w:rsidR="00B70E99">
        <w:rPr>
          <w:rFonts w:ascii="Times New Roman" w:eastAsia="Times New Roman" w:hAnsi="Times New Roman" w:cs="Times New Roman"/>
          <w:color w:val="auto"/>
          <w:sz w:val="24"/>
          <w:szCs w:val="24"/>
          <w:highlight w:val="white"/>
        </w:rPr>
        <w:t>s</w:t>
      </w:r>
      <w:r w:rsidRPr="009B09F3">
        <w:rPr>
          <w:rFonts w:ascii="Times New Roman" w:eastAsia="Times New Roman" w:hAnsi="Times New Roman" w:cs="Times New Roman"/>
          <w:color w:val="auto"/>
          <w:sz w:val="24"/>
          <w:szCs w:val="24"/>
          <w:highlight w:val="white"/>
        </w:rPr>
        <w:t xml:space="preserve"> to be di</w:t>
      </w:r>
      <w:r w:rsidR="00B70E99">
        <w:rPr>
          <w:rFonts w:ascii="Times New Roman" w:eastAsia="Times New Roman" w:hAnsi="Times New Roman" w:cs="Times New Roman"/>
          <w:color w:val="auto"/>
          <w:sz w:val="24"/>
          <w:szCs w:val="24"/>
          <w:highlight w:val="white"/>
        </w:rPr>
        <w:t xml:space="preserve">splayed. The user can adjust </w:t>
      </w:r>
      <w:r w:rsidRPr="009B09F3">
        <w:rPr>
          <w:rFonts w:ascii="Times New Roman" w:eastAsia="Times New Roman" w:hAnsi="Times New Roman" w:cs="Times New Roman"/>
          <w:color w:val="auto"/>
          <w:sz w:val="24"/>
          <w:szCs w:val="24"/>
          <w:highlight w:val="white"/>
        </w:rPr>
        <w:t xml:space="preserve">the reading speed under the speed mode, and the reader program will display each lexical </w:t>
      </w:r>
      <w:r w:rsidR="00B70E99">
        <w:rPr>
          <w:rFonts w:ascii="Times New Roman" w:eastAsia="Times New Roman" w:hAnsi="Times New Roman" w:cs="Times New Roman"/>
          <w:color w:val="auto"/>
          <w:sz w:val="24"/>
          <w:szCs w:val="24"/>
          <w:highlight w:val="white"/>
        </w:rPr>
        <w:t>bundles based on</w:t>
      </w:r>
      <w:r w:rsidRPr="009B09F3">
        <w:rPr>
          <w:rFonts w:ascii="Times New Roman" w:eastAsia="Times New Roman" w:hAnsi="Times New Roman" w:cs="Times New Roman"/>
          <w:color w:val="auto"/>
          <w:sz w:val="24"/>
          <w:szCs w:val="24"/>
          <w:highlight w:val="white"/>
        </w:rPr>
        <w:t xml:space="preserve"> the reading speed.</w:t>
      </w:r>
    </w:p>
    <w:p w14:paraId="619228CA" w14:textId="77777777" w:rsidR="00CD62E1" w:rsidRDefault="00CD62E1" w:rsidP="003B47F5">
      <w:pPr>
        <w:pStyle w:val="Normal1"/>
        <w:spacing w:line="480" w:lineRule="auto"/>
        <w:rPr>
          <w:rFonts w:ascii="Times New Roman" w:eastAsia="Times New Roman" w:hAnsi="Times New Roman" w:cs="Times New Roman"/>
          <w:color w:val="auto"/>
          <w:sz w:val="24"/>
          <w:szCs w:val="24"/>
        </w:rPr>
      </w:pPr>
    </w:p>
    <w:p w14:paraId="3F33AAAB" w14:textId="77777777" w:rsidR="003B47F5" w:rsidRDefault="003B47F5" w:rsidP="003B47F5">
      <w:pPr>
        <w:pStyle w:val="Normal1"/>
        <w:spacing w:line="480" w:lineRule="auto"/>
        <w:rPr>
          <w:rFonts w:ascii="Times New Roman" w:eastAsia="Times New Roman" w:hAnsi="Times New Roman" w:cs="Times New Roman"/>
          <w:color w:val="auto"/>
          <w:sz w:val="24"/>
          <w:szCs w:val="24"/>
        </w:rPr>
      </w:pPr>
    </w:p>
    <w:p w14:paraId="3C27416E" w14:textId="58684003" w:rsidR="003B47F5" w:rsidRPr="0063451C" w:rsidRDefault="0063451C" w:rsidP="0063451C">
      <w:pPr>
        <w:spacing w:after="0" w:line="480" w:lineRule="auto"/>
        <w:jc w:val="center"/>
      </w:pPr>
      <w:r>
        <w:t>(This space intentionally left blank.)</w:t>
      </w:r>
    </w:p>
    <w:p w14:paraId="0485710B" w14:textId="77777777" w:rsidR="00AB7F96" w:rsidRPr="009B09F3" w:rsidRDefault="00AB7F96" w:rsidP="00CD62E1">
      <w:pPr>
        <w:pStyle w:val="Normal1"/>
        <w:spacing w:line="480" w:lineRule="auto"/>
        <w:jc w:val="center"/>
        <w:rPr>
          <w:rFonts w:ascii="Times New Roman" w:eastAsia="Times New Roman" w:hAnsi="Times New Roman" w:cs="Times New Roman"/>
          <w:b/>
          <w:color w:val="auto"/>
          <w:sz w:val="24"/>
          <w:szCs w:val="24"/>
        </w:rPr>
      </w:pPr>
      <w:r w:rsidRPr="009B09F3">
        <w:rPr>
          <w:rFonts w:ascii="Times New Roman" w:hAnsi="Times New Roman" w:cs="Times New Roman"/>
          <w:noProof/>
          <w:color w:val="auto"/>
          <w:sz w:val="24"/>
          <w:szCs w:val="24"/>
        </w:rPr>
        <w:lastRenderedPageBreak/>
        <w:drawing>
          <wp:inline distT="0" distB="0" distL="0" distR="0" wp14:anchorId="74ABAF1E" wp14:editId="796A0A74">
            <wp:extent cx="4964729" cy="38885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308" cy="3949271"/>
                    </a:xfrm>
                    <a:prstGeom prst="rect">
                      <a:avLst/>
                    </a:prstGeom>
                    <a:noFill/>
                    <a:ln>
                      <a:noFill/>
                    </a:ln>
                  </pic:spPr>
                </pic:pic>
              </a:graphicData>
            </a:graphic>
          </wp:inline>
        </w:drawing>
      </w:r>
    </w:p>
    <w:p w14:paraId="0E4E7636" w14:textId="77777777" w:rsidR="008E53E8" w:rsidRPr="008E53E8" w:rsidRDefault="00AB7F96" w:rsidP="008E53E8">
      <w:pPr>
        <w:pStyle w:val="Heading4"/>
        <w:spacing w:before="0" w:line="480" w:lineRule="auto"/>
        <w:jc w:val="center"/>
        <w:rPr>
          <w:rFonts w:ascii="Times New Roman" w:eastAsiaTheme="minorEastAsia" w:hAnsi="Times New Roman" w:cs="Times New Roman"/>
          <w:color w:val="auto"/>
          <w:sz w:val="24"/>
          <w:szCs w:val="24"/>
        </w:rPr>
      </w:pPr>
      <w:r w:rsidRPr="009B09F3">
        <w:rPr>
          <w:rFonts w:ascii="Times New Roman" w:hAnsi="Times New Roman" w:cs="Times New Roman"/>
          <w:color w:val="auto"/>
          <w:sz w:val="24"/>
          <w:szCs w:val="24"/>
        </w:rPr>
        <w:t>Figure 3</w:t>
      </w:r>
      <w:r w:rsidR="00225EFB" w:rsidRPr="009B09F3">
        <w:rPr>
          <w:rFonts w:ascii="Times New Roman" w:hAnsi="Times New Roman" w:cs="Times New Roman"/>
          <w:color w:val="auto"/>
          <w:sz w:val="24"/>
          <w:szCs w:val="24"/>
        </w:rPr>
        <w:t xml:space="preserve"> -</w:t>
      </w:r>
      <w:r w:rsidRPr="009B09F3">
        <w:rPr>
          <w:rFonts w:ascii="Times New Roman" w:hAnsi="Times New Roman" w:cs="Times New Roman"/>
          <w:color w:val="auto"/>
          <w:sz w:val="24"/>
          <w:szCs w:val="24"/>
        </w:rPr>
        <w:t xml:space="preserve"> Prototype Hardware/Software Architecture</w:t>
      </w:r>
    </w:p>
    <w:p w14:paraId="7319A678" w14:textId="77777777" w:rsidR="003868A0" w:rsidRPr="009B09F3" w:rsidRDefault="003868A0" w:rsidP="00CD62E1">
      <w:pPr>
        <w:pStyle w:val="Heading1"/>
        <w:spacing w:before="0" w:line="480" w:lineRule="auto"/>
        <w:rPr>
          <w:rFonts w:ascii="Times New Roman" w:eastAsia="Times New Roman" w:hAnsi="Times New Roman" w:cs="Times New Roman"/>
          <w:b/>
          <w:color w:val="auto"/>
          <w:sz w:val="24"/>
          <w:szCs w:val="24"/>
        </w:rPr>
      </w:pPr>
      <w:bookmarkStart w:id="8" w:name="_Toc413191934"/>
      <w:r w:rsidRPr="009B09F3">
        <w:rPr>
          <w:rFonts w:ascii="Times New Roman" w:eastAsia="Times New Roman" w:hAnsi="Times New Roman" w:cs="Times New Roman"/>
          <w:b/>
          <w:color w:val="auto"/>
          <w:sz w:val="24"/>
          <w:szCs w:val="24"/>
          <w:highlight w:val="white"/>
        </w:rPr>
        <w:t>3 IDENTIFICATION OF CASE STUDY</w:t>
      </w:r>
      <w:bookmarkEnd w:id="8"/>
    </w:p>
    <w:p w14:paraId="3A1433EB" w14:textId="77777777" w:rsidR="007C685F" w:rsidRPr="009B09F3" w:rsidRDefault="007C685F" w:rsidP="003B47F5">
      <w:pPr>
        <w:pStyle w:val="Normal1"/>
        <w:spacing w:line="480" w:lineRule="auto"/>
        <w:ind w:firstLine="720"/>
        <w:rPr>
          <w:rFonts w:ascii="Times New Roman" w:hAnsi="Times New Roman" w:cs="Times New Roman"/>
          <w:color w:val="auto"/>
          <w:sz w:val="24"/>
          <w:szCs w:val="24"/>
        </w:rPr>
      </w:pPr>
      <w:r w:rsidRPr="009B09F3">
        <w:rPr>
          <w:rFonts w:ascii="Times New Roman" w:eastAsia="Times New Roman" w:hAnsi="Times New Roman" w:cs="Times New Roman"/>
          <w:color w:val="auto"/>
          <w:sz w:val="24"/>
          <w:szCs w:val="24"/>
          <w:highlight w:val="white"/>
        </w:rPr>
        <w:t xml:space="preserve">Old Dominion University </w:t>
      </w:r>
      <w:r w:rsidR="00B70E99">
        <w:rPr>
          <w:rFonts w:ascii="Times New Roman" w:eastAsia="Times New Roman" w:hAnsi="Times New Roman" w:cs="Times New Roman"/>
          <w:color w:val="auto"/>
          <w:sz w:val="24"/>
          <w:szCs w:val="24"/>
          <w:highlight w:val="white"/>
        </w:rPr>
        <w:t>boasts a large and diverse international student population</w:t>
      </w:r>
      <w:r w:rsidRPr="009B09F3">
        <w:rPr>
          <w:rFonts w:ascii="Times New Roman" w:eastAsia="Times New Roman" w:hAnsi="Times New Roman" w:cs="Times New Roman"/>
          <w:color w:val="auto"/>
          <w:sz w:val="24"/>
          <w:szCs w:val="24"/>
          <w:highlight w:val="white"/>
        </w:rPr>
        <w:t>.</w:t>
      </w:r>
      <w:r w:rsidR="00B70E99">
        <w:rPr>
          <w:rFonts w:ascii="Times New Roman" w:eastAsia="Times New Roman" w:hAnsi="Times New Roman" w:cs="Times New Roman"/>
          <w:color w:val="auto"/>
          <w:sz w:val="24"/>
          <w:szCs w:val="24"/>
          <w:highlight w:val="white"/>
        </w:rPr>
        <w:t xml:space="preserve"> Many</w:t>
      </w:r>
      <w:r w:rsidRPr="009B09F3">
        <w:rPr>
          <w:rFonts w:ascii="Times New Roman" w:eastAsia="Times New Roman" w:hAnsi="Times New Roman" w:cs="Times New Roman"/>
          <w:color w:val="auto"/>
          <w:sz w:val="24"/>
          <w:szCs w:val="24"/>
          <w:highlight w:val="white"/>
        </w:rPr>
        <w:t xml:space="preserve"> students from all over the world come to this university to pursue degrees in many programs ranging from </w:t>
      </w:r>
      <w:r w:rsidR="00B70E99">
        <w:rPr>
          <w:rFonts w:ascii="Times New Roman" w:eastAsia="Times New Roman" w:hAnsi="Times New Roman" w:cs="Times New Roman"/>
          <w:color w:val="auto"/>
          <w:sz w:val="24"/>
          <w:szCs w:val="24"/>
          <w:highlight w:val="white"/>
        </w:rPr>
        <w:t>nursing to computer science</w:t>
      </w:r>
      <w:r w:rsidRPr="009B09F3">
        <w:rPr>
          <w:rFonts w:ascii="Times New Roman" w:eastAsia="Times New Roman" w:hAnsi="Times New Roman" w:cs="Times New Roman"/>
          <w:color w:val="auto"/>
          <w:sz w:val="24"/>
          <w:szCs w:val="24"/>
          <w:highlight w:val="white"/>
        </w:rPr>
        <w:t xml:space="preserve">. However, for these students to start their academic studies, they will need to </w:t>
      </w:r>
      <w:r w:rsidR="00B70E99">
        <w:rPr>
          <w:rFonts w:ascii="Times New Roman" w:eastAsia="Times New Roman" w:hAnsi="Times New Roman" w:cs="Times New Roman"/>
          <w:color w:val="auto"/>
          <w:sz w:val="24"/>
          <w:szCs w:val="24"/>
          <w:highlight w:val="white"/>
        </w:rPr>
        <w:t>meet a language benchmark to ensure that their English can allow them to succeed in a university setting. These language</w:t>
      </w:r>
      <w:r w:rsidR="001D0B03">
        <w:rPr>
          <w:rFonts w:ascii="Times New Roman" w:eastAsia="Times New Roman" w:hAnsi="Times New Roman" w:cs="Times New Roman"/>
          <w:color w:val="auto"/>
          <w:sz w:val="24"/>
          <w:szCs w:val="24"/>
          <w:highlight w:val="white"/>
        </w:rPr>
        <w:t xml:space="preserve"> benchmarks come in the form of internationally acclaimed tests, either the TOFEL or IBT. If the student does </w:t>
      </w:r>
      <w:r w:rsidRPr="009B09F3">
        <w:rPr>
          <w:rFonts w:ascii="Times New Roman" w:eastAsia="Times New Roman" w:hAnsi="Times New Roman" w:cs="Times New Roman"/>
          <w:color w:val="auto"/>
          <w:sz w:val="24"/>
          <w:szCs w:val="24"/>
          <w:highlight w:val="white"/>
        </w:rPr>
        <w:t xml:space="preserve">not </w:t>
      </w:r>
      <w:r w:rsidR="001D0B03">
        <w:rPr>
          <w:rFonts w:ascii="Times New Roman" w:eastAsia="Times New Roman" w:hAnsi="Times New Roman" w:cs="Times New Roman"/>
          <w:color w:val="auto"/>
          <w:sz w:val="24"/>
          <w:szCs w:val="24"/>
          <w:highlight w:val="white"/>
        </w:rPr>
        <w:t xml:space="preserve">meet these requirements </w:t>
      </w:r>
      <w:r w:rsidRPr="009B09F3">
        <w:rPr>
          <w:rFonts w:ascii="Times New Roman" w:eastAsia="Times New Roman" w:hAnsi="Times New Roman" w:cs="Times New Roman"/>
          <w:color w:val="auto"/>
          <w:sz w:val="24"/>
          <w:szCs w:val="24"/>
          <w:highlight w:val="white"/>
        </w:rPr>
        <w:t>or do</w:t>
      </w:r>
      <w:r w:rsidR="001D0B03">
        <w:rPr>
          <w:rFonts w:ascii="Times New Roman" w:eastAsia="Times New Roman" w:hAnsi="Times New Roman" w:cs="Times New Roman"/>
          <w:color w:val="auto"/>
          <w:sz w:val="24"/>
          <w:szCs w:val="24"/>
          <w:highlight w:val="white"/>
        </w:rPr>
        <w:t>es</w:t>
      </w:r>
      <w:r w:rsidRPr="009B09F3">
        <w:rPr>
          <w:rFonts w:ascii="Times New Roman" w:eastAsia="Times New Roman" w:hAnsi="Times New Roman" w:cs="Times New Roman"/>
          <w:color w:val="auto"/>
          <w:sz w:val="24"/>
          <w:szCs w:val="24"/>
          <w:highlight w:val="white"/>
        </w:rPr>
        <w:t xml:space="preserve"> not feel confident en</w:t>
      </w:r>
      <w:r w:rsidR="001D0B03">
        <w:rPr>
          <w:rFonts w:ascii="Times New Roman" w:eastAsia="Times New Roman" w:hAnsi="Times New Roman" w:cs="Times New Roman"/>
          <w:color w:val="auto"/>
          <w:sz w:val="24"/>
          <w:szCs w:val="24"/>
          <w:highlight w:val="white"/>
        </w:rPr>
        <w:t>ough to take the test, then he can</w:t>
      </w:r>
      <w:r w:rsidRPr="009B09F3">
        <w:rPr>
          <w:rFonts w:ascii="Times New Roman" w:eastAsia="Times New Roman" w:hAnsi="Times New Roman" w:cs="Times New Roman"/>
          <w:color w:val="auto"/>
          <w:sz w:val="24"/>
          <w:szCs w:val="24"/>
          <w:highlight w:val="white"/>
        </w:rPr>
        <w:t xml:space="preserve"> apply for the English Language Center at ODU.</w:t>
      </w:r>
    </w:p>
    <w:p w14:paraId="34188E9F" w14:textId="77777777" w:rsidR="007C685F" w:rsidRPr="009B09F3" w:rsidRDefault="001D0B03" w:rsidP="00CD62E1">
      <w:pPr>
        <w:pStyle w:val="Normal1"/>
        <w:spacing w:line="48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highlight w:val="white"/>
        </w:rPr>
        <w:tab/>
        <w:t>Greg Raver-</w:t>
      </w:r>
      <w:proofErr w:type="spellStart"/>
      <w:r>
        <w:rPr>
          <w:rFonts w:ascii="Times New Roman" w:eastAsia="Times New Roman" w:hAnsi="Times New Roman" w:cs="Times New Roman"/>
          <w:color w:val="auto"/>
          <w:sz w:val="24"/>
          <w:szCs w:val="24"/>
          <w:highlight w:val="white"/>
        </w:rPr>
        <w:t>Lampman</w:t>
      </w:r>
      <w:proofErr w:type="spellEnd"/>
      <w:r>
        <w:rPr>
          <w:rFonts w:ascii="Times New Roman" w:eastAsia="Times New Roman" w:hAnsi="Times New Roman" w:cs="Times New Roman"/>
          <w:color w:val="auto"/>
          <w:sz w:val="24"/>
          <w:szCs w:val="24"/>
          <w:highlight w:val="white"/>
        </w:rPr>
        <w:t>,</w:t>
      </w:r>
      <w:r w:rsidR="007C685F" w:rsidRPr="009B09F3">
        <w:rPr>
          <w:rFonts w:ascii="Times New Roman" w:eastAsia="Times New Roman" w:hAnsi="Times New Roman" w:cs="Times New Roman"/>
          <w:color w:val="auto"/>
          <w:sz w:val="24"/>
          <w:szCs w:val="24"/>
          <w:highlight w:val="white"/>
        </w:rPr>
        <w:t xml:space="preserve"> an instructor at the Old Dominion University</w:t>
      </w:r>
      <w:r>
        <w:rPr>
          <w:rFonts w:ascii="Times New Roman" w:eastAsia="Times New Roman" w:hAnsi="Times New Roman" w:cs="Times New Roman"/>
          <w:color w:val="auto"/>
          <w:sz w:val="24"/>
          <w:szCs w:val="24"/>
          <w:highlight w:val="white"/>
        </w:rPr>
        <w:t>’s</w:t>
      </w:r>
      <w:r w:rsidR="007C685F" w:rsidRPr="009B09F3">
        <w:rPr>
          <w:rFonts w:ascii="Times New Roman" w:eastAsia="Times New Roman" w:hAnsi="Times New Roman" w:cs="Times New Roman"/>
          <w:color w:val="auto"/>
          <w:sz w:val="24"/>
          <w:szCs w:val="24"/>
          <w:highlight w:val="white"/>
        </w:rPr>
        <w:t xml:space="preserve"> English Language Center</w:t>
      </w:r>
      <w:r>
        <w:rPr>
          <w:rFonts w:ascii="Times New Roman" w:eastAsia="Times New Roman" w:hAnsi="Times New Roman" w:cs="Times New Roman"/>
          <w:color w:val="auto"/>
          <w:sz w:val="24"/>
          <w:szCs w:val="24"/>
          <w:highlight w:val="white"/>
        </w:rPr>
        <w:t>,</w:t>
      </w:r>
      <w:r w:rsidR="007C685F" w:rsidRPr="009B09F3">
        <w:rPr>
          <w:rFonts w:ascii="Times New Roman" w:eastAsia="Times New Roman" w:hAnsi="Times New Roman" w:cs="Times New Roman"/>
          <w:color w:val="auto"/>
          <w:sz w:val="24"/>
          <w:szCs w:val="24"/>
          <w:highlight w:val="white"/>
        </w:rPr>
        <w:t xml:space="preserve"> teaches student</w:t>
      </w:r>
      <w:r>
        <w:rPr>
          <w:rFonts w:ascii="Times New Roman" w:eastAsia="Times New Roman" w:hAnsi="Times New Roman" w:cs="Times New Roman"/>
          <w:color w:val="auto"/>
          <w:sz w:val="24"/>
          <w:szCs w:val="24"/>
          <w:highlight w:val="white"/>
        </w:rPr>
        <w:t xml:space="preserve">s who speak English as a second </w:t>
      </w:r>
      <w:r w:rsidR="007C685F" w:rsidRPr="009B09F3">
        <w:rPr>
          <w:rFonts w:ascii="Times New Roman" w:eastAsia="Times New Roman" w:hAnsi="Times New Roman" w:cs="Times New Roman"/>
          <w:color w:val="auto"/>
          <w:sz w:val="24"/>
          <w:szCs w:val="24"/>
          <w:highlight w:val="white"/>
        </w:rPr>
        <w:t xml:space="preserve">language. These students rely on </w:t>
      </w:r>
      <w:r>
        <w:rPr>
          <w:rFonts w:ascii="Times New Roman" w:eastAsia="Times New Roman" w:hAnsi="Times New Roman" w:cs="Times New Roman"/>
          <w:color w:val="auto"/>
          <w:sz w:val="24"/>
          <w:szCs w:val="24"/>
          <w:highlight w:val="white"/>
        </w:rPr>
        <w:t xml:space="preserve">the </w:t>
      </w:r>
      <w:r>
        <w:rPr>
          <w:rFonts w:ascii="Times New Roman" w:eastAsia="Times New Roman" w:hAnsi="Times New Roman" w:cs="Times New Roman"/>
          <w:color w:val="auto"/>
          <w:sz w:val="24"/>
          <w:szCs w:val="24"/>
          <w:highlight w:val="white"/>
        </w:rPr>
        <w:lastRenderedPageBreak/>
        <w:t>ELC professors to gain</w:t>
      </w:r>
      <w:r w:rsidR="007C685F" w:rsidRPr="009B09F3">
        <w:rPr>
          <w:rFonts w:ascii="Times New Roman" w:eastAsia="Times New Roman" w:hAnsi="Times New Roman" w:cs="Times New Roman"/>
          <w:color w:val="auto"/>
          <w:sz w:val="24"/>
          <w:szCs w:val="24"/>
          <w:highlight w:val="white"/>
        </w:rPr>
        <w:t xml:space="preserve"> as much knowledge of the English language before they start their academic classes. </w:t>
      </w:r>
      <w:r>
        <w:rPr>
          <w:rFonts w:ascii="Times New Roman" w:eastAsia="Times New Roman" w:hAnsi="Times New Roman" w:cs="Times New Roman"/>
          <w:color w:val="auto"/>
          <w:sz w:val="24"/>
          <w:szCs w:val="24"/>
          <w:highlight w:val="white"/>
        </w:rPr>
        <w:t>The teachers, in turn, help the students</w:t>
      </w:r>
      <w:r w:rsidR="007C685F" w:rsidRPr="009B09F3">
        <w:rPr>
          <w:rFonts w:ascii="Times New Roman" w:eastAsia="Times New Roman" w:hAnsi="Times New Roman" w:cs="Times New Roman"/>
          <w:color w:val="auto"/>
          <w:sz w:val="24"/>
          <w:szCs w:val="24"/>
          <w:highlight w:val="white"/>
        </w:rPr>
        <w:t xml:space="preserve"> understand grammar, </w:t>
      </w:r>
      <w:r>
        <w:rPr>
          <w:rFonts w:ascii="Times New Roman" w:eastAsia="Times New Roman" w:hAnsi="Times New Roman" w:cs="Times New Roman"/>
          <w:color w:val="auto"/>
          <w:sz w:val="24"/>
          <w:szCs w:val="24"/>
          <w:highlight w:val="white"/>
        </w:rPr>
        <w:t>write sentences that later become paragraphs, listen to the language using various tools, and provide the students with an environment that encourages learning English.</w:t>
      </w:r>
      <w:r w:rsidR="007C685F" w:rsidRPr="009B09F3">
        <w:rPr>
          <w:rFonts w:ascii="Times New Roman" w:eastAsia="Times New Roman" w:hAnsi="Times New Roman" w:cs="Times New Roman"/>
          <w:color w:val="auto"/>
          <w:sz w:val="24"/>
          <w:szCs w:val="24"/>
          <w:highlight w:val="white"/>
        </w:rPr>
        <w:t xml:space="preserve"> Often, however, </w:t>
      </w:r>
      <w:r>
        <w:rPr>
          <w:rFonts w:ascii="Times New Roman" w:eastAsia="Times New Roman" w:hAnsi="Times New Roman" w:cs="Times New Roman"/>
          <w:color w:val="auto"/>
          <w:sz w:val="24"/>
          <w:szCs w:val="24"/>
          <w:highlight w:val="white"/>
        </w:rPr>
        <w:t xml:space="preserve">ESL </w:t>
      </w:r>
      <w:r w:rsidR="007C685F" w:rsidRPr="009B09F3">
        <w:rPr>
          <w:rFonts w:ascii="Times New Roman" w:eastAsia="Times New Roman" w:hAnsi="Times New Roman" w:cs="Times New Roman"/>
          <w:color w:val="auto"/>
          <w:sz w:val="24"/>
          <w:szCs w:val="24"/>
          <w:highlight w:val="white"/>
        </w:rPr>
        <w:t>students do no</w:t>
      </w:r>
      <w:r>
        <w:rPr>
          <w:rFonts w:ascii="Times New Roman" w:eastAsia="Times New Roman" w:hAnsi="Times New Roman" w:cs="Times New Roman"/>
          <w:color w:val="auto"/>
          <w:sz w:val="24"/>
          <w:szCs w:val="24"/>
          <w:highlight w:val="white"/>
        </w:rPr>
        <w:t xml:space="preserve">t learn as quickly as they need </w:t>
      </w:r>
      <w:r w:rsidR="007C685F" w:rsidRPr="009B09F3">
        <w:rPr>
          <w:rFonts w:ascii="Times New Roman" w:eastAsia="Times New Roman" w:hAnsi="Times New Roman" w:cs="Times New Roman"/>
          <w:color w:val="auto"/>
          <w:sz w:val="24"/>
          <w:szCs w:val="24"/>
          <w:highlight w:val="white"/>
        </w:rPr>
        <w:t xml:space="preserve">to and tend to be very slow readers. </w:t>
      </w:r>
      <w:r>
        <w:rPr>
          <w:rFonts w:ascii="Times New Roman" w:eastAsia="Times New Roman" w:hAnsi="Times New Roman" w:cs="Times New Roman"/>
          <w:color w:val="auto"/>
          <w:sz w:val="24"/>
          <w:szCs w:val="24"/>
          <w:highlight w:val="white"/>
        </w:rPr>
        <w:t xml:space="preserve">Keeping in mind, the allotted maximum time given by universities and immigration restrictions puts pressure on professors and students to meet the aforementioned benchmarks in order to progress to the next phase of their academic studies. </w:t>
      </w:r>
      <w:r w:rsidR="007C685F" w:rsidRPr="009B09F3">
        <w:rPr>
          <w:rFonts w:ascii="Times New Roman" w:eastAsia="Times New Roman" w:hAnsi="Times New Roman" w:cs="Times New Roman"/>
          <w:color w:val="auto"/>
          <w:sz w:val="24"/>
          <w:szCs w:val="24"/>
          <w:highlight w:val="white"/>
        </w:rPr>
        <w:t>Professor Raver-</w:t>
      </w:r>
      <w:proofErr w:type="spellStart"/>
      <w:r w:rsidR="007C685F" w:rsidRPr="009B09F3">
        <w:rPr>
          <w:rFonts w:ascii="Times New Roman" w:eastAsia="Times New Roman" w:hAnsi="Times New Roman" w:cs="Times New Roman"/>
          <w:color w:val="auto"/>
          <w:sz w:val="24"/>
          <w:szCs w:val="24"/>
          <w:highlight w:val="white"/>
        </w:rPr>
        <w:t>Lampman</w:t>
      </w:r>
      <w:proofErr w:type="spellEnd"/>
      <w:r>
        <w:rPr>
          <w:rFonts w:ascii="Times New Roman" w:eastAsia="Times New Roman" w:hAnsi="Times New Roman" w:cs="Times New Roman"/>
          <w:color w:val="auto"/>
          <w:sz w:val="24"/>
          <w:szCs w:val="24"/>
          <w:highlight w:val="white"/>
        </w:rPr>
        <w:t xml:space="preserve"> knows this all too well and has thus</w:t>
      </w:r>
      <w:r w:rsidR="007C685F" w:rsidRPr="009B09F3">
        <w:rPr>
          <w:rFonts w:ascii="Times New Roman" w:eastAsia="Times New Roman" w:hAnsi="Times New Roman" w:cs="Times New Roman"/>
          <w:color w:val="auto"/>
          <w:sz w:val="24"/>
          <w:szCs w:val="24"/>
          <w:highlight w:val="white"/>
        </w:rPr>
        <w:t xml:space="preserve"> requested help from the Computer Science Seni</w:t>
      </w:r>
      <w:r>
        <w:rPr>
          <w:rFonts w:ascii="Times New Roman" w:eastAsia="Times New Roman" w:hAnsi="Times New Roman" w:cs="Times New Roman"/>
          <w:color w:val="auto"/>
          <w:sz w:val="24"/>
          <w:szCs w:val="24"/>
          <w:highlight w:val="white"/>
        </w:rPr>
        <w:t xml:space="preserve">or Design class to develop </w:t>
      </w:r>
      <w:r w:rsidR="00AD4BFA">
        <w:rPr>
          <w:rFonts w:ascii="Times New Roman" w:eastAsia="Times New Roman" w:hAnsi="Times New Roman" w:cs="Times New Roman"/>
          <w:color w:val="auto"/>
          <w:sz w:val="24"/>
          <w:szCs w:val="24"/>
          <w:highlight w:val="white"/>
        </w:rPr>
        <w:t xml:space="preserve">a </w:t>
      </w:r>
      <w:r w:rsidR="00AD4BFA" w:rsidRPr="009B09F3">
        <w:rPr>
          <w:rFonts w:ascii="Times New Roman" w:eastAsia="Times New Roman" w:hAnsi="Times New Roman" w:cs="Times New Roman"/>
          <w:color w:val="auto"/>
          <w:sz w:val="24"/>
          <w:szCs w:val="24"/>
          <w:highlight w:val="white"/>
        </w:rPr>
        <w:t>software</w:t>
      </w:r>
      <w:r w:rsidR="007C685F" w:rsidRPr="009B09F3">
        <w:rPr>
          <w:rFonts w:ascii="Times New Roman" w:eastAsia="Times New Roman" w:hAnsi="Times New Roman" w:cs="Times New Roman"/>
          <w:color w:val="auto"/>
          <w:sz w:val="24"/>
          <w:szCs w:val="24"/>
          <w:highlight w:val="white"/>
        </w:rPr>
        <w:t xml:space="preserve"> solution to help students identify </w:t>
      </w:r>
      <w:r w:rsidR="00AD4BFA">
        <w:rPr>
          <w:rFonts w:ascii="Times New Roman" w:eastAsia="Times New Roman" w:hAnsi="Times New Roman" w:cs="Times New Roman"/>
          <w:color w:val="auto"/>
          <w:sz w:val="24"/>
          <w:szCs w:val="24"/>
        </w:rPr>
        <w:t>the POS and read in lexical bundles.</w:t>
      </w:r>
    </w:p>
    <w:p w14:paraId="2D2431D8" w14:textId="77777777" w:rsidR="009731DC" w:rsidRPr="009B09F3" w:rsidRDefault="007C685F" w:rsidP="00CD62E1">
      <w:pPr>
        <w:pStyle w:val="Normal1"/>
        <w:spacing w:line="480" w:lineRule="auto"/>
        <w:rPr>
          <w:rFonts w:ascii="Times New Roman" w:hAnsi="Times New Roman" w:cs="Times New Roman"/>
          <w:color w:val="auto"/>
          <w:sz w:val="24"/>
          <w:szCs w:val="24"/>
        </w:rPr>
      </w:pPr>
      <w:r w:rsidRPr="009B09F3">
        <w:rPr>
          <w:rFonts w:ascii="Times New Roman" w:eastAsia="Times New Roman" w:hAnsi="Times New Roman" w:cs="Times New Roman"/>
          <w:color w:val="auto"/>
          <w:sz w:val="24"/>
          <w:szCs w:val="24"/>
          <w:highlight w:val="white"/>
        </w:rPr>
        <w:tab/>
        <w:t xml:space="preserve">This web application was primarily created to help students at the ELC learn how to read faster. This website can be used by not only students, but also professionals that travel to English speaking countries frequently and want to learn how to read and </w:t>
      </w:r>
      <w:r w:rsidR="00AD4BFA">
        <w:rPr>
          <w:rFonts w:ascii="Times New Roman" w:eastAsia="Times New Roman" w:hAnsi="Times New Roman" w:cs="Times New Roman"/>
          <w:color w:val="auto"/>
          <w:sz w:val="24"/>
          <w:szCs w:val="24"/>
          <w:highlight w:val="white"/>
        </w:rPr>
        <w:t>understand</w:t>
      </w:r>
      <w:r w:rsidRPr="009B09F3">
        <w:rPr>
          <w:rFonts w:ascii="Times New Roman" w:eastAsia="Times New Roman" w:hAnsi="Times New Roman" w:cs="Times New Roman"/>
          <w:color w:val="auto"/>
          <w:sz w:val="24"/>
          <w:szCs w:val="24"/>
          <w:highlight w:val="white"/>
        </w:rPr>
        <w:t xml:space="preserve"> correctly. This is a solution that can be used by anyone that simply wants to learn the English Language and read it efficiently.</w:t>
      </w:r>
    </w:p>
    <w:p w14:paraId="6098FB44" w14:textId="77777777" w:rsidR="005B0279" w:rsidRPr="009B09F3" w:rsidRDefault="005B0279" w:rsidP="00CD62E1">
      <w:pPr>
        <w:pStyle w:val="Heading1"/>
        <w:spacing w:before="0" w:line="480" w:lineRule="auto"/>
        <w:rPr>
          <w:rFonts w:ascii="Times New Roman" w:hAnsi="Times New Roman" w:cs="Times New Roman"/>
          <w:b/>
          <w:color w:val="auto"/>
          <w:sz w:val="24"/>
          <w:szCs w:val="24"/>
        </w:rPr>
      </w:pPr>
      <w:bookmarkStart w:id="9" w:name="_Toc413191935"/>
      <w:r w:rsidRPr="009B09F3">
        <w:rPr>
          <w:rFonts w:ascii="Times New Roman" w:hAnsi="Times New Roman" w:cs="Times New Roman"/>
          <w:b/>
          <w:color w:val="auto"/>
          <w:sz w:val="24"/>
          <w:szCs w:val="24"/>
          <w:highlight w:val="white"/>
        </w:rPr>
        <w:t>4</w:t>
      </w:r>
      <w:r w:rsidR="009731DC" w:rsidRPr="009B09F3">
        <w:rPr>
          <w:rFonts w:ascii="Times New Roman" w:hAnsi="Times New Roman" w:cs="Times New Roman"/>
          <w:b/>
          <w:color w:val="auto"/>
          <w:sz w:val="24"/>
          <w:szCs w:val="24"/>
          <w:highlight w:val="white"/>
        </w:rPr>
        <w:t xml:space="preserve"> </w:t>
      </w:r>
      <w:r w:rsidRPr="009B09F3">
        <w:rPr>
          <w:rFonts w:ascii="Times New Roman" w:hAnsi="Times New Roman" w:cs="Times New Roman"/>
          <w:b/>
          <w:color w:val="auto"/>
          <w:sz w:val="24"/>
          <w:szCs w:val="24"/>
          <w:highlight w:val="white"/>
        </w:rPr>
        <w:t>CLASH Product PROTOTYPE DESCRIPTION</w:t>
      </w:r>
      <w:bookmarkEnd w:id="9"/>
    </w:p>
    <w:p w14:paraId="4F93B1E6" w14:textId="2C4F353E" w:rsidR="00CD62E1" w:rsidRDefault="00D27196" w:rsidP="00EE609C">
      <w:pPr>
        <w:spacing w:after="0" w:line="480" w:lineRule="auto"/>
        <w:ind w:firstLine="720"/>
        <w:rPr>
          <w:rFonts w:ascii="Times New Roman" w:hAnsi="Times New Roman" w:cs="Times New Roman"/>
          <w:sz w:val="24"/>
          <w:szCs w:val="24"/>
        </w:rPr>
      </w:pPr>
      <w:r w:rsidRPr="009B09F3">
        <w:rPr>
          <w:rFonts w:ascii="Times New Roman" w:hAnsi="Times New Roman" w:cs="Times New Roman"/>
          <w:sz w:val="24"/>
          <w:szCs w:val="24"/>
        </w:rPr>
        <w:t xml:space="preserve">The CLASH prototype will be a modified version of the single page application. The difference between this and CLASH is that instead of using a </w:t>
      </w:r>
      <w:proofErr w:type="spellStart"/>
      <w:r w:rsidRPr="009B09F3">
        <w:rPr>
          <w:rFonts w:ascii="Times New Roman" w:hAnsi="Times New Roman" w:cs="Times New Roman"/>
          <w:sz w:val="24"/>
          <w:szCs w:val="24"/>
        </w:rPr>
        <w:t>NoSQL</w:t>
      </w:r>
      <w:proofErr w:type="spellEnd"/>
      <w:r w:rsidRPr="009B09F3">
        <w:rPr>
          <w:rFonts w:ascii="Times New Roman" w:hAnsi="Times New Roman" w:cs="Times New Roman"/>
          <w:sz w:val="24"/>
          <w:szCs w:val="24"/>
        </w:rPr>
        <w:t xml:space="preserve"> database it will use a traditional relational database, however the interface will be built in JavaScript and Node.js will be used as</w:t>
      </w:r>
      <w:r w:rsidR="00BC5FEA" w:rsidRPr="009B09F3">
        <w:rPr>
          <w:rFonts w:ascii="Times New Roman" w:hAnsi="Times New Roman" w:cs="Times New Roman"/>
          <w:sz w:val="24"/>
          <w:szCs w:val="24"/>
        </w:rPr>
        <w:t xml:space="preserve"> the web and application server. Table 1 highlights the differences in features between the real world product and the prototype.</w:t>
      </w:r>
    </w:p>
    <w:p w14:paraId="706D9A20" w14:textId="77777777" w:rsidR="0063451C" w:rsidRDefault="0063451C" w:rsidP="00EE609C">
      <w:pPr>
        <w:spacing w:after="0" w:line="480" w:lineRule="auto"/>
        <w:ind w:firstLine="720"/>
        <w:rPr>
          <w:rFonts w:ascii="Times New Roman" w:hAnsi="Times New Roman" w:cs="Times New Roman"/>
          <w:sz w:val="24"/>
          <w:szCs w:val="24"/>
        </w:rPr>
      </w:pPr>
    </w:p>
    <w:p w14:paraId="37BEC03A" w14:textId="401883B0" w:rsidR="0063451C" w:rsidRPr="0063451C" w:rsidRDefault="0063451C" w:rsidP="0063451C">
      <w:pPr>
        <w:spacing w:after="0" w:line="480" w:lineRule="auto"/>
        <w:jc w:val="center"/>
      </w:pPr>
      <w:r>
        <w:t>(This space intentionally left blank.)</w:t>
      </w:r>
    </w:p>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9B09F3" w:rsidRPr="009B09F3" w14:paraId="00DD08D0" w14:textId="77777777" w:rsidTr="001973ED">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01C9D6B" w14:textId="77777777" w:rsidR="00BC5FEA" w:rsidRPr="009B09F3" w:rsidRDefault="00BC5FEA" w:rsidP="00CD62E1">
            <w:pPr>
              <w:pStyle w:val="Standard"/>
              <w:rPr>
                <w:rFonts w:cs="Times New Roman"/>
              </w:rPr>
            </w:pPr>
            <w:r w:rsidRPr="009B09F3">
              <w:rPr>
                <w:rFonts w:eastAsia="Times New Roman" w:cs="Times New Roman"/>
                <w:b/>
                <w:bCs/>
              </w:rPr>
              <w:lastRenderedPageBreak/>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14CFFC0C" w14:textId="77777777" w:rsidR="00BC5FEA" w:rsidRPr="009B09F3" w:rsidRDefault="00BC5FEA" w:rsidP="00CD62E1">
            <w:pPr>
              <w:pStyle w:val="Standard"/>
              <w:rPr>
                <w:rFonts w:cs="Times New Roman"/>
              </w:rPr>
            </w:pPr>
            <w:r w:rsidRPr="009B09F3">
              <w:rPr>
                <w:rFonts w:eastAsia="Times New Roman" w:cs="Times New Roman"/>
                <w:b/>
                <w:bCs/>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0A051AAD" w14:textId="77777777" w:rsidR="00BC5FEA" w:rsidRPr="009B09F3" w:rsidRDefault="00BC5FEA" w:rsidP="00CD62E1">
            <w:pPr>
              <w:pStyle w:val="Standard"/>
              <w:rPr>
                <w:rFonts w:cs="Times New Roman"/>
              </w:rPr>
            </w:pPr>
            <w:r w:rsidRPr="009B09F3">
              <w:rPr>
                <w:rFonts w:eastAsia="Times New Roman" w:cs="Times New Roman"/>
                <w:b/>
                <w:bCs/>
              </w:rPr>
              <w:t>Prototype</w:t>
            </w:r>
          </w:p>
        </w:tc>
      </w:tr>
      <w:tr w:rsidR="009B09F3" w:rsidRPr="009B09F3" w14:paraId="3AFC9DD0" w14:textId="77777777" w:rsidTr="001973ED">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AA7BC40" w14:textId="77777777" w:rsidR="00BC5FEA" w:rsidRPr="009B09F3" w:rsidRDefault="00BC5FEA" w:rsidP="00CD62E1">
            <w:pPr>
              <w:pStyle w:val="Standard"/>
              <w:rPr>
                <w:rFonts w:cs="Times New Roman"/>
              </w:rPr>
            </w:pPr>
            <w:r w:rsidRPr="009B09F3">
              <w:rPr>
                <w:rFonts w:eastAsia="Times New Roman" w:cs="Times New Roman"/>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FEDAEEE" w14:textId="51727E6B" w:rsidR="00BC5FEA" w:rsidRPr="009B09F3" w:rsidRDefault="0063451C" w:rsidP="00CD62E1">
            <w:pPr>
              <w:pStyle w:val="Standard"/>
              <w:rPr>
                <w:rFonts w:cs="Times New Roman"/>
              </w:rPr>
            </w:pPr>
            <w:r>
              <w:rPr>
                <w:rFonts w:eastAsia="Times New Roman" w:cs="Times New Roman"/>
              </w:rPr>
              <w:t xml:space="preserve">Ability to </w:t>
            </w:r>
            <w:r w:rsidR="00BC5FEA" w:rsidRPr="009B09F3">
              <w:rPr>
                <w:rFonts w:eastAsia="Times New Roman" w:cs="Times New Roman"/>
              </w:rPr>
              <w:t>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C5CB0EE" w14:textId="77777777" w:rsidR="00BC5FEA" w:rsidRPr="009B09F3" w:rsidRDefault="00BC5FEA" w:rsidP="00CD62E1">
            <w:pPr>
              <w:pStyle w:val="Standard"/>
              <w:rPr>
                <w:rFonts w:cs="Times New Roman"/>
              </w:rPr>
            </w:pPr>
            <w:r w:rsidRPr="009B09F3">
              <w:rPr>
                <w:rFonts w:eastAsia="Times New Roman" w:cs="Times New Roman"/>
              </w:rPr>
              <w:t>Ability to parse text copy and pasted in text block</w:t>
            </w:r>
          </w:p>
        </w:tc>
      </w:tr>
      <w:tr w:rsidR="009B09F3" w:rsidRPr="009B09F3" w14:paraId="1EB89F44" w14:textId="77777777" w:rsidTr="001973ED">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083EF814" w14:textId="77777777" w:rsidR="00BC5FEA" w:rsidRPr="009B09F3" w:rsidRDefault="00BC5FEA" w:rsidP="00CD62E1">
            <w:pPr>
              <w:pStyle w:val="Standard"/>
              <w:rPr>
                <w:rFonts w:cs="Times New Roman"/>
              </w:rPr>
            </w:pPr>
            <w:r w:rsidRPr="009B09F3">
              <w:rPr>
                <w:rFonts w:eastAsia="Times New Roman" w:cs="Times New Roman"/>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2BFBDA0" w14:textId="77777777" w:rsidR="00BC5FEA" w:rsidRPr="009B09F3" w:rsidRDefault="00BC5FEA" w:rsidP="00CD62E1">
            <w:pPr>
              <w:pStyle w:val="Standard"/>
              <w:rPr>
                <w:rFonts w:cs="Times New Roman"/>
              </w:rPr>
            </w:pPr>
            <w:r w:rsidRPr="009B09F3">
              <w:rPr>
                <w:rFonts w:eastAsia="Times New Roman" w:cs="Times New Roman"/>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0DAA354" w14:textId="77777777" w:rsidR="00BC5FEA" w:rsidRPr="009B09F3" w:rsidRDefault="00BC5FEA" w:rsidP="00CD62E1">
            <w:pPr>
              <w:pStyle w:val="Standard"/>
              <w:rPr>
                <w:rFonts w:cs="Times New Roman"/>
              </w:rPr>
            </w:pPr>
            <w:r w:rsidRPr="009B09F3">
              <w:rPr>
                <w:rFonts w:eastAsia="Times New Roman" w:cs="Times New Roman"/>
              </w:rPr>
              <w:t>Ability to modify and store previously parsed documents</w:t>
            </w:r>
          </w:p>
        </w:tc>
      </w:tr>
      <w:tr w:rsidR="009B09F3" w:rsidRPr="009B09F3" w14:paraId="556FB123" w14:textId="77777777" w:rsidTr="001973ED">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2BC2ADB3" w14:textId="77777777" w:rsidR="00BC5FEA" w:rsidRPr="009B09F3" w:rsidRDefault="00BC5FEA" w:rsidP="00CD62E1">
            <w:pPr>
              <w:pStyle w:val="Standard"/>
              <w:rPr>
                <w:rFonts w:cs="Times New Roman"/>
              </w:rPr>
            </w:pPr>
            <w:r w:rsidRPr="009B09F3">
              <w:rPr>
                <w:rFonts w:cs="Times New Roman"/>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668E7621" w14:textId="77777777" w:rsidR="00BC5FEA" w:rsidRPr="009B09F3" w:rsidRDefault="00BC5FEA" w:rsidP="00CD62E1">
            <w:pPr>
              <w:pStyle w:val="Standard"/>
              <w:rPr>
                <w:rFonts w:cs="Times New Roman"/>
              </w:rPr>
            </w:pPr>
            <w:r w:rsidRPr="009B09F3">
              <w:rPr>
                <w:rFonts w:cs="Times New Roman"/>
              </w:rPr>
              <w:t xml:space="preserve">Ability to </w:t>
            </w:r>
            <w:proofErr w:type="gramStart"/>
            <w:r w:rsidRPr="009B09F3">
              <w:rPr>
                <w:rFonts w:cs="Times New Roman"/>
              </w:rPr>
              <w:t>color chosen</w:t>
            </w:r>
            <w:proofErr w:type="gramEnd"/>
            <w:r w:rsidRPr="009B09F3">
              <w:rPr>
                <w:rFonts w:cs="Times New Roman"/>
              </w:rPr>
              <w:t xml:space="preserve"> parts of speech using a JSON format and JavaScript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0256C27C" w14:textId="77777777" w:rsidR="00BC5FEA" w:rsidRPr="009B09F3" w:rsidRDefault="00BC5FEA" w:rsidP="00CD62E1">
            <w:pPr>
              <w:pStyle w:val="Standard"/>
              <w:rPr>
                <w:rFonts w:cs="Times New Roman"/>
              </w:rPr>
            </w:pPr>
            <w:r w:rsidRPr="009B09F3">
              <w:rPr>
                <w:rFonts w:cs="Times New Roman"/>
              </w:rPr>
              <w:t xml:space="preserve">Ability to </w:t>
            </w:r>
            <w:proofErr w:type="gramStart"/>
            <w:r w:rsidRPr="009B09F3">
              <w:rPr>
                <w:rFonts w:cs="Times New Roman"/>
              </w:rPr>
              <w:t>color chosen</w:t>
            </w:r>
            <w:proofErr w:type="gramEnd"/>
            <w:r w:rsidRPr="009B09F3">
              <w:rPr>
                <w:rFonts w:cs="Times New Roman"/>
              </w:rPr>
              <w:t xml:space="preserve"> parts of speech using a JSON format and JavaScript functions.</w:t>
            </w:r>
          </w:p>
        </w:tc>
      </w:tr>
      <w:tr w:rsidR="009B09F3" w:rsidRPr="009B09F3" w14:paraId="3843D6EC" w14:textId="77777777" w:rsidTr="001973ED">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8EB7E5C" w14:textId="77777777" w:rsidR="00BC5FEA" w:rsidRPr="009B09F3" w:rsidRDefault="00BC5FEA" w:rsidP="00CD62E1">
            <w:pPr>
              <w:pStyle w:val="Standard"/>
              <w:rPr>
                <w:rFonts w:cs="Times New Roman"/>
              </w:rPr>
            </w:pPr>
            <w:r w:rsidRPr="009B09F3">
              <w:rPr>
                <w:rFonts w:eastAsia="Times New Roman" w:cs="Times New Roman"/>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D5B5674" w14:textId="77777777" w:rsidR="00BC5FEA" w:rsidRPr="009B09F3" w:rsidRDefault="00BC5FEA" w:rsidP="00CD62E1">
            <w:pPr>
              <w:pStyle w:val="Standard"/>
              <w:rPr>
                <w:rFonts w:cs="Times New Roman"/>
              </w:rPr>
            </w:pPr>
            <w:r w:rsidRPr="009B09F3">
              <w:rPr>
                <w:rFonts w:eastAsia="Times New Roman" w:cs="Times New Roman"/>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4108178" w14:textId="77777777" w:rsidR="00BC5FEA" w:rsidRPr="009B09F3" w:rsidRDefault="00BC5FEA" w:rsidP="00CD62E1">
            <w:pPr>
              <w:pStyle w:val="Standard"/>
              <w:rPr>
                <w:rFonts w:cs="Times New Roman"/>
              </w:rPr>
            </w:pPr>
            <w:r w:rsidRPr="009B09F3">
              <w:rPr>
                <w:rFonts w:eastAsia="Times New Roman" w:cs="Times New Roman"/>
              </w:rPr>
              <w:t>Ability to identify Lexical Bundles through the inserting of slashes.</w:t>
            </w:r>
          </w:p>
        </w:tc>
      </w:tr>
      <w:tr w:rsidR="009B09F3" w:rsidRPr="009B09F3" w14:paraId="5C55F96D" w14:textId="77777777" w:rsidTr="001973ED">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1D98FF2B" w14:textId="77777777" w:rsidR="00BC5FEA" w:rsidRPr="009B09F3" w:rsidRDefault="00BC5FEA" w:rsidP="00CD62E1">
            <w:pPr>
              <w:pStyle w:val="Standard"/>
              <w:rPr>
                <w:rFonts w:cs="Times New Roman"/>
              </w:rPr>
            </w:pPr>
            <w:r w:rsidRPr="009B09F3">
              <w:rPr>
                <w:rFonts w:eastAsia="Times New Roman" w:cs="Times New Roman"/>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1181C986" w14:textId="77777777" w:rsidR="00BC5FEA" w:rsidRPr="009B09F3" w:rsidRDefault="00BC5FEA" w:rsidP="00CD62E1">
            <w:pPr>
              <w:pStyle w:val="Standard"/>
              <w:rPr>
                <w:rFonts w:cs="Times New Roman"/>
              </w:rPr>
            </w:pPr>
            <w:r w:rsidRPr="009B09F3">
              <w:rPr>
                <w:rFonts w:eastAsia="Times New Roman" w:cs="Times New Roman"/>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B1CD64C" w14:textId="77777777" w:rsidR="00BC5FEA" w:rsidRPr="009B09F3" w:rsidRDefault="00BC5FEA" w:rsidP="00CD62E1">
            <w:pPr>
              <w:pStyle w:val="Standard"/>
              <w:rPr>
                <w:rFonts w:cs="Times New Roman"/>
              </w:rPr>
            </w:pPr>
            <w:r w:rsidRPr="009B09F3">
              <w:rPr>
                <w:rFonts w:eastAsia="Times New Roman" w:cs="Times New Roman"/>
              </w:rPr>
              <w:t>Ability to speed up, slow down and pause Lexical Bundles being displayed.</w:t>
            </w:r>
          </w:p>
        </w:tc>
      </w:tr>
      <w:tr w:rsidR="009B09F3" w:rsidRPr="009B09F3" w14:paraId="579B259F" w14:textId="77777777" w:rsidTr="001973ED">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94E9FF0" w14:textId="77777777" w:rsidR="00BC5FEA" w:rsidRPr="009B09F3" w:rsidRDefault="00BC5FEA" w:rsidP="00CD62E1">
            <w:pPr>
              <w:pStyle w:val="Standard"/>
              <w:rPr>
                <w:rFonts w:cs="Times New Roman"/>
              </w:rPr>
            </w:pPr>
            <w:r w:rsidRPr="009B09F3">
              <w:rPr>
                <w:rFonts w:eastAsia="Times New Roman" w:cs="Times New Roman"/>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085AB61F" w14:textId="77777777" w:rsidR="00BC5FEA" w:rsidRPr="009B09F3" w:rsidRDefault="00BC5FEA" w:rsidP="00CD62E1">
            <w:pPr>
              <w:pStyle w:val="Standard"/>
              <w:rPr>
                <w:rFonts w:cs="Times New Roman"/>
              </w:rPr>
            </w:pPr>
            <w:r w:rsidRPr="009B09F3">
              <w:rPr>
                <w:rFonts w:eastAsia="Times New Roman" w:cs="Times New Roman"/>
              </w:rPr>
              <w:t>Lists of commonly used expressions that would otherwise be incorrectly</w:t>
            </w:r>
            <w:r w:rsidR="006441E3">
              <w:rPr>
                <w:rFonts w:eastAsia="Times New Roman" w:cs="Times New Roman"/>
              </w:rPr>
              <w:t xml:space="preserve"> handled by the</w:t>
            </w:r>
            <w:r w:rsidRPr="009B09F3">
              <w:rPr>
                <w:rFonts w:eastAsia="Times New Roman" w:cs="Times New Roman"/>
              </w:rPr>
              <w:t xml:space="preserve"> SLASH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1B098760" w14:textId="77777777" w:rsidR="00BC5FEA" w:rsidRPr="009B09F3" w:rsidRDefault="00BC5FEA" w:rsidP="00CD62E1">
            <w:pPr>
              <w:pStyle w:val="Standard"/>
              <w:rPr>
                <w:rFonts w:cs="Times New Roman"/>
              </w:rPr>
            </w:pPr>
            <w:r w:rsidRPr="009B09F3">
              <w:rPr>
                <w:rFonts w:eastAsia="Times New Roman" w:cs="Times New Roman"/>
              </w:rPr>
              <w:t>Lists of commonly used expressions that would otherwis</w:t>
            </w:r>
            <w:r w:rsidR="006441E3">
              <w:rPr>
                <w:rFonts w:eastAsia="Times New Roman" w:cs="Times New Roman"/>
              </w:rPr>
              <w:t>e be incorrectly handled by the</w:t>
            </w:r>
            <w:r w:rsidRPr="009B09F3">
              <w:rPr>
                <w:rFonts w:eastAsia="Times New Roman" w:cs="Times New Roman"/>
              </w:rPr>
              <w:t xml:space="preserve"> SLASH Algorithm.</w:t>
            </w:r>
          </w:p>
        </w:tc>
      </w:tr>
      <w:tr w:rsidR="009B09F3" w:rsidRPr="009B09F3" w14:paraId="527B72F3" w14:textId="77777777" w:rsidTr="001973ED">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5FF23FE" w14:textId="77777777" w:rsidR="00BC5FEA" w:rsidRPr="009B09F3" w:rsidRDefault="00BC5FEA" w:rsidP="00CD62E1">
            <w:pPr>
              <w:pStyle w:val="Standard"/>
              <w:rPr>
                <w:rFonts w:cs="Times New Roman"/>
              </w:rPr>
            </w:pPr>
            <w:r w:rsidRPr="009B09F3">
              <w:rPr>
                <w:rFonts w:eastAsia="Times New Roman" w:cs="Times New Roman"/>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814C24E" w14:textId="77777777" w:rsidR="00BC5FEA" w:rsidRPr="009B09F3" w:rsidRDefault="00BC5FEA" w:rsidP="00CD62E1">
            <w:pPr>
              <w:pStyle w:val="Standard"/>
              <w:rPr>
                <w:rFonts w:cs="Times New Roman"/>
              </w:rPr>
            </w:pPr>
            <w:r w:rsidRPr="009B09F3">
              <w:rPr>
                <w:rFonts w:eastAsia="Times New Roman" w:cs="Times New Roman"/>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2F6F0E11" w14:textId="77777777" w:rsidR="00BC5FEA" w:rsidRPr="009B09F3" w:rsidRDefault="00BC5FEA" w:rsidP="00CD62E1">
            <w:pPr>
              <w:pStyle w:val="Standard"/>
              <w:rPr>
                <w:rFonts w:cs="Times New Roman"/>
              </w:rPr>
            </w:pPr>
            <w:r w:rsidRPr="009B09F3">
              <w:rPr>
                <w:rFonts w:eastAsia="Times New Roman" w:cs="Times New Roman"/>
              </w:rPr>
              <w:t>User Authentication in a stand-alone environment</w:t>
            </w:r>
          </w:p>
        </w:tc>
      </w:tr>
      <w:tr w:rsidR="009B09F3" w:rsidRPr="009B09F3" w14:paraId="66845E50" w14:textId="77777777" w:rsidTr="001973ED">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4F5A6C5" w14:textId="77777777" w:rsidR="00BC5FEA" w:rsidRPr="009B09F3" w:rsidRDefault="00BC5FEA" w:rsidP="00CD62E1">
            <w:pPr>
              <w:pStyle w:val="Standard"/>
              <w:rPr>
                <w:rFonts w:cs="Times New Roman"/>
              </w:rPr>
            </w:pPr>
            <w:r w:rsidRPr="009B09F3">
              <w:rPr>
                <w:rFonts w:eastAsia="Times New Roman" w:cs="Times New Roman"/>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F0BD33F" w14:textId="77777777" w:rsidR="00BC5FEA" w:rsidRPr="009B09F3" w:rsidRDefault="00BC5FEA" w:rsidP="00CD62E1">
            <w:pPr>
              <w:pStyle w:val="Standard"/>
              <w:rPr>
                <w:rFonts w:cs="Times New Roman"/>
              </w:rPr>
            </w:pPr>
            <w:r w:rsidRPr="009B09F3">
              <w:rPr>
                <w:rFonts w:eastAsia="Times New Roman" w:cs="Times New Roman"/>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3B3DF25" w14:textId="77777777" w:rsidR="00BC5FEA" w:rsidRPr="009B09F3" w:rsidRDefault="00BC5FEA" w:rsidP="00CD62E1">
            <w:pPr>
              <w:pStyle w:val="Standard"/>
              <w:rPr>
                <w:rFonts w:cs="Times New Roman"/>
              </w:rPr>
            </w:pPr>
            <w:r w:rsidRPr="009B09F3">
              <w:rPr>
                <w:rFonts w:eastAsia="Times New Roman" w:cs="Times New Roman"/>
              </w:rPr>
              <w:t>Limited basic student metrics will be available such as Lexical Bundles per Minute.</w:t>
            </w:r>
          </w:p>
        </w:tc>
      </w:tr>
      <w:tr w:rsidR="009B09F3" w:rsidRPr="009B09F3" w14:paraId="13D2857B" w14:textId="77777777" w:rsidTr="001973ED">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F231506" w14:textId="77777777" w:rsidR="00BC5FEA" w:rsidRPr="009B09F3" w:rsidRDefault="00BC5FEA" w:rsidP="00CD62E1">
            <w:pPr>
              <w:pStyle w:val="Standard"/>
              <w:rPr>
                <w:rFonts w:cs="Times New Roman"/>
              </w:rPr>
            </w:pPr>
            <w:r w:rsidRPr="009B09F3">
              <w:rPr>
                <w:rFonts w:eastAsia="Times New Roman" w:cs="Times New Roman"/>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FEA91F1" w14:textId="77777777" w:rsidR="00BC5FEA" w:rsidRPr="009B09F3" w:rsidRDefault="00BC5FEA" w:rsidP="00CD62E1">
            <w:pPr>
              <w:pStyle w:val="Standard"/>
              <w:rPr>
                <w:rFonts w:cs="Times New Roman"/>
              </w:rPr>
            </w:pPr>
            <w:r w:rsidRPr="009B09F3">
              <w:rPr>
                <w:rFonts w:eastAsia="Times New Roman" w:cs="Times New Roman"/>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4EDDA09" w14:textId="77777777" w:rsidR="00BC5FEA" w:rsidRPr="009B09F3" w:rsidRDefault="00BC5FEA" w:rsidP="00CD62E1">
            <w:pPr>
              <w:pStyle w:val="Standard"/>
              <w:rPr>
                <w:rFonts w:cs="Times New Roman"/>
              </w:rPr>
            </w:pPr>
            <w:r w:rsidRPr="009B09F3">
              <w:rPr>
                <w:rFonts w:eastAsia="Times New Roman" w:cs="Times New Roman"/>
              </w:rPr>
              <w:t>Not Included.</w:t>
            </w:r>
          </w:p>
        </w:tc>
      </w:tr>
      <w:tr w:rsidR="009B09F3" w:rsidRPr="009B09F3" w14:paraId="76B28DF6" w14:textId="77777777" w:rsidTr="001973ED">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0E577CFA" w14:textId="77777777" w:rsidR="00BC5FEA" w:rsidRPr="009B09F3" w:rsidRDefault="00BC5FEA" w:rsidP="00CD62E1">
            <w:pPr>
              <w:pStyle w:val="Standard"/>
              <w:rPr>
                <w:rFonts w:cs="Times New Roman"/>
              </w:rPr>
            </w:pPr>
            <w:r w:rsidRPr="009B09F3">
              <w:rPr>
                <w:rFonts w:eastAsia="Times New Roman" w:cs="Times New Roman"/>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D624CA0" w14:textId="77777777" w:rsidR="00BC5FEA" w:rsidRPr="009B09F3" w:rsidRDefault="00BC5FEA" w:rsidP="00CD62E1">
            <w:pPr>
              <w:pStyle w:val="Standard"/>
              <w:rPr>
                <w:rFonts w:cs="Times New Roman"/>
              </w:rPr>
            </w:pPr>
            <w:r w:rsidRPr="009B09F3">
              <w:rPr>
                <w:rFonts w:eastAsia="Times New Roman" w:cs="Times New Roman"/>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F226CBE" w14:textId="77777777" w:rsidR="00BC5FEA" w:rsidRPr="009B09F3" w:rsidRDefault="00BC5FEA" w:rsidP="00CD62E1">
            <w:pPr>
              <w:pStyle w:val="Standard"/>
              <w:keepNext/>
              <w:rPr>
                <w:rFonts w:cs="Times New Roman"/>
              </w:rPr>
            </w:pPr>
            <w:r w:rsidRPr="009B09F3">
              <w:rPr>
                <w:rFonts w:eastAsia="Times New Roman" w:cs="Times New Roman"/>
              </w:rPr>
              <w:t>Administrators are able to edit, add, or remove users and saved documents in the system.</w:t>
            </w:r>
          </w:p>
        </w:tc>
      </w:tr>
      <w:tr w:rsidR="009B09F3" w:rsidRPr="009B09F3" w14:paraId="6EB89779" w14:textId="77777777" w:rsidTr="001973ED">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3AFD0782" w14:textId="77777777" w:rsidR="00BC5FEA" w:rsidRPr="009B09F3" w:rsidRDefault="00BC5FEA" w:rsidP="00CD62E1">
            <w:pPr>
              <w:pStyle w:val="Standard"/>
              <w:rPr>
                <w:rFonts w:cs="Times New Roman"/>
              </w:rPr>
            </w:pPr>
            <w:r w:rsidRPr="009B09F3">
              <w:rPr>
                <w:rFonts w:cs="Times New Roman"/>
              </w:rPr>
              <w:t>SLASH Document Viewing Mode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1815EADC" w14:textId="77777777" w:rsidR="00BC5FEA" w:rsidRPr="009B09F3" w:rsidRDefault="00BC5FEA" w:rsidP="00CD62E1">
            <w:pPr>
              <w:pStyle w:val="Standard"/>
              <w:rPr>
                <w:rFonts w:cs="Times New Roman"/>
              </w:rPr>
            </w:pPr>
            <w:r w:rsidRPr="009B09F3">
              <w:rPr>
                <w:rFonts w:cs="Times New Roman"/>
              </w:rPr>
              <w:t>Ability to view documents with slashes inserted and SLASH Reader.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1BDFAB3A" w14:textId="77777777" w:rsidR="00BC5FEA" w:rsidRPr="009B09F3" w:rsidRDefault="00BC5FEA" w:rsidP="00CD62E1">
            <w:pPr>
              <w:pStyle w:val="Standard"/>
              <w:keepNext/>
              <w:rPr>
                <w:rFonts w:cs="Times New Roman"/>
              </w:rPr>
            </w:pPr>
            <w:r w:rsidRPr="009B09F3">
              <w:rPr>
                <w:rFonts w:cs="Times New Roman"/>
              </w:rPr>
              <w:t>Ability to view documents with slashes inserted and SLASH Reader.</w:t>
            </w:r>
          </w:p>
        </w:tc>
      </w:tr>
    </w:tbl>
    <w:p w14:paraId="3A980122" w14:textId="77777777" w:rsidR="00713F32" w:rsidRPr="009B09F3" w:rsidRDefault="00BC5FEA" w:rsidP="003B47F5">
      <w:pPr>
        <w:pStyle w:val="Caption"/>
        <w:spacing w:after="0" w:line="480" w:lineRule="auto"/>
        <w:jc w:val="center"/>
        <w:rPr>
          <w:rFonts w:ascii="Times New Roman" w:hAnsi="Times New Roman" w:cs="Times New Roman"/>
          <w:color w:val="auto"/>
          <w:sz w:val="24"/>
          <w:szCs w:val="24"/>
        </w:rPr>
      </w:pPr>
      <w:bookmarkStart w:id="10" w:name="_Toc413185566"/>
      <w:r w:rsidRPr="009B09F3">
        <w:rPr>
          <w:rFonts w:ascii="Times New Roman" w:hAnsi="Times New Roman" w:cs="Times New Roman"/>
          <w:color w:val="auto"/>
          <w:sz w:val="24"/>
          <w:szCs w:val="24"/>
        </w:rPr>
        <w:t xml:space="preserve">Table </w:t>
      </w:r>
      <w:r w:rsidRPr="009B09F3">
        <w:rPr>
          <w:rFonts w:ascii="Times New Roman" w:hAnsi="Times New Roman" w:cs="Times New Roman"/>
          <w:color w:val="auto"/>
          <w:sz w:val="24"/>
          <w:szCs w:val="24"/>
        </w:rPr>
        <w:fldChar w:fldCharType="begin"/>
      </w:r>
      <w:r w:rsidRPr="009B09F3">
        <w:rPr>
          <w:rFonts w:ascii="Times New Roman" w:hAnsi="Times New Roman" w:cs="Times New Roman"/>
          <w:color w:val="auto"/>
          <w:sz w:val="24"/>
          <w:szCs w:val="24"/>
        </w:rPr>
        <w:instrText xml:space="preserve"> SEQ Table \* ARABIC </w:instrText>
      </w:r>
      <w:r w:rsidRPr="009B09F3">
        <w:rPr>
          <w:rFonts w:ascii="Times New Roman" w:hAnsi="Times New Roman" w:cs="Times New Roman"/>
          <w:color w:val="auto"/>
          <w:sz w:val="24"/>
          <w:szCs w:val="24"/>
        </w:rPr>
        <w:fldChar w:fldCharType="separate"/>
      </w:r>
      <w:r w:rsidRPr="009B09F3">
        <w:rPr>
          <w:rFonts w:ascii="Times New Roman" w:hAnsi="Times New Roman" w:cs="Times New Roman"/>
          <w:noProof/>
          <w:color w:val="auto"/>
          <w:sz w:val="24"/>
          <w:szCs w:val="24"/>
        </w:rPr>
        <w:t>1</w:t>
      </w:r>
      <w:r w:rsidRPr="009B09F3">
        <w:rPr>
          <w:rFonts w:ascii="Times New Roman" w:hAnsi="Times New Roman" w:cs="Times New Roman"/>
          <w:noProof/>
          <w:color w:val="auto"/>
          <w:sz w:val="24"/>
          <w:szCs w:val="24"/>
        </w:rPr>
        <w:fldChar w:fldCharType="end"/>
      </w:r>
      <w:r w:rsidRPr="009B09F3">
        <w:rPr>
          <w:rFonts w:ascii="Times New Roman" w:hAnsi="Times New Roman" w:cs="Times New Roman"/>
          <w:color w:val="auto"/>
          <w:sz w:val="24"/>
          <w:szCs w:val="24"/>
        </w:rPr>
        <w:t xml:space="preserve"> - Real World Product </w:t>
      </w:r>
      <w:proofErr w:type="spellStart"/>
      <w:r w:rsidRPr="009B09F3">
        <w:rPr>
          <w:rFonts w:ascii="Times New Roman" w:hAnsi="Times New Roman" w:cs="Times New Roman"/>
          <w:color w:val="auto"/>
          <w:sz w:val="24"/>
          <w:szCs w:val="24"/>
        </w:rPr>
        <w:t>vs</w:t>
      </w:r>
      <w:proofErr w:type="spellEnd"/>
      <w:r w:rsidRPr="009B09F3">
        <w:rPr>
          <w:rFonts w:ascii="Times New Roman" w:hAnsi="Times New Roman" w:cs="Times New Roman"/>
          <w:color w:val="auto"/>
          <w:sz w:val="24"/>
          <w:szCs w:val="24"/>
        </w:rPr>
        <w:t xml:space="preserve"> Prototype</w:t>
      </w:r>
      <w:bookmarkEnd w:id="10"/>
    </w:p>
    <w:p w14:paraId="747038B6" w14:textId="77777777" w:rsidR="00BC5FEA" w:rsidRPr="009B09F3" w:rsidRDefault="00BC5FEA" w:rsidP="00CD62E1">
      <w:pPr>
        <w:pStyle w:val="Heading2"/>
        <w:spacing w:before="0" w:line="480" w:lineRule="auto"/>
        <w:rPr>
          <w:rFonts w:ascii="Times New Roman" w:hAnsi="Times New Roman" w:cs="Times New Roman"/>
          <w:color w:val="auto"/>
          <w:sz w:val="24"/>
          <w:szCs w:val="24"/>
        </w:rPr>
      </w:pPr>
      <w:bookmarkStart w:id="11" w:name="_Toc413191936"/>
      <w:r w:rsidRPr="009B09F3">
        <w:rPr>
          <w:rFonts w:ascii="Times New Roman" w:hAnsi="Times New Roman" w:cs="Times New Roman"/>
          <w:color w:val="auto"/>
          <w:sz w:val="24"/>
          <w:szCs w:val="24"/>
          <w:shd w:val="clear" w:color="auto" w:fill="FFFFFF"/>
        </w:rPr>
        <w:t>4.1 Hardware and Software Prototype Architecture</w:t>
      </w:r>
      <w:bookmarkEnd w:id="11"/>
      <w:r w:rsidRPr="009B09F3">
        <w:rPr>
          <w:rFonts w:ascii="Times New Roman" w:hAnsi="Times New Roman" w:cs="Times New Roman"/>
          <w:color w:val="auto"/>
          <w:sz w:val="24"/>
          <w:szCs w:val="24"/>
          <w:shd w:val="clear" w:color="auto" w:fill="FFFFFF"/>
        </w:rPr>
        <w:t xml:space="preserve"> </w:t>
      </w:r>
    </w:p>
    <w:p w14:paraId="5F05EE39" w14:textId="326CA44F" w:rsidR="0013618F" w:rsidRPr="0063451C" w:rsidRDefault="00BC5FEA" w:rsidP="0063451C">
      <w:pPr>
        <w:pStyle w:val="NormalWeb"/>
        <w:spacing w:before="0" w:beforeAutospacing="0" w:after="0" w:afterAutospacing="0" w:line="480" w:lineRule="auto"/>
        <w:ind w:firstLine="720"/>
        <w:rPr>
          <w:rFonts w:ascii="Times New Roman" w:hAnsi="Times New Roman"/>
          <w:sz w:val="24"/>
          <w:szCs w:val="24"/>
        </w:rPr>
      </w:pPr>
      <w:r w:rsidRPr="009B09F3">
        <w:rPr>
          <w:rFonts w:ascii="Times New Roman" w:hAnsi="Times New Roman"/>
          <w:b/>
          <w:bCs/>
          <w:sz w:val="24"/>
          <w:szCs w:val="24"/>
          <w:shd w:val="clear" w:color="auto" w:fill="FFFFFF"/>
        </w:rPr>
        <w:t>Hardware</w:t>
      </w:r>
      <w:r w:rsidRPr="009B09F3">
        <w:rPr>
          <w:rFonts w:ascii="Times New Roman" w:hAnsi="Times New Roman"/>
          <w:b/>
          <w:bCs/>
          <w:sz w:val="24"/>
          <w:szCs w:val="24"/>
        </w:rPr>
        <w:t xml:space="preserve">: </w:t>
      </w:r>
      <w:r w:rsidRPr="009B09F3">
        <w:rPr>
          <w:rFonts w:ascii="Times New Roman" w:hAnsi="Times New Roman"/>
          <w:sz w:val="24"/>
          <w:szCs w:val="24"/>
        </w:rPr>
        <w:t>Initially the program will require a laptop from the developers, but will eventually be migrated with a virtual machine</w:t>
      </w:r>
      <w:r w:rsidR="000E0B1D">
        <w:rPr>
          <w:rFonts w:ascii="Times New Roman" w:hAnsi="Times New Roman"/>
          <w:sz w:val="24"/>
          <w:szCs w:val="24"/>
        </w:rPr>
        <w:t xml:space="preserve"> (VM)</w:t>
      </w:r>
      <w:r w:rsidRPr="009B09F3">
        <w:rPr>
          <w:rFonts w:ascii="Times New Roman" w:hAnsi="Times New Roman"/>
          <w:sz w:val="24"/>
          <w:szCs w:val="24"/>
        </w:rPr>
        <w:t xml:space="preserve"> once received by the ODU Computer Science Department.</w:t>
      </w:r>
    </w:p>
    <w:p w14:paraId="030B7866" w14:textId="7591AB82" w:rsidR="00EE609C" w:rsidRPr="0063451C" w:rsidRDefault="0063451C" w:rsidP="0063451C">
      <w:pPr>
        <w:pStyle w:val="NormalWeb"/>
        <w:spacing w:before="0" w:beforeAutospacing="0" w:after="0" w:afterAutospacing="0" w:line="480" w:lineRule="auto"/>
        <w:ind w:firstLine="720"/>
        <w:rPr>
          <w:rFonts w:ascii="Times New Roman" w:hAnsi="Times New Roman"/>
          <w:color w:val="000000" w:themeColor="text1"/>
          <w:sz w:val="24"/>
          <w:szCs w:val="24"/>
          <w:shd w:val="clear" w:color="auto" w:fill="FFFFFF"/>
        </w:rPr>
      </w:pPr>
      <w:bookmarkStart w:id="12" w:name="_Toc413191937"/>
      <w:r w:rsidRPr="00EE609C">
        <w:rPr>
          <w:rFonts w:ascii="Times New Roman" w:hAnsi="Times New Roman"/>
          <w:b/>
          <w:bCs/>
          <w:color w:val="000000" w:themeColor="text1"/>
          <w:sz w:val="24"/>
          <w:szCs w:val="24"/>
          <w:shd w:val="clear" w:color="auto" w:fill="FFFFFF"/>
        </w:rPr>
        <w:t>Software</w:t>
      </w:r>
      <w:r w:rsidRPr="00EE609C">
        <w:rPr>
          <w:rFonts w:ascii="Times New Roman" w:hAnsi="Times New Roman"/>
          <w:b/>
          <w:bCs/>
          <w:color w:val="000000" w:themeColor="text1"/>
          <w:sz w:val="24"/>
          <w:szCs w:val="24"/>
        </w:rPr>
        <w:t xml:space="preserve">: </w:t>
      </w:r>
      <w:r w:rsidR="00EE609C" w:rsidRPr="00A354B7">
        <w:rPr>
          <w:rFonts w:ascii="Times New Roman" w:hAnsi="Times New Roman"/>
        </w:rPr>
        <w:t xml:space="preserve">The CLASH prototype will be hosted on a Virtual Machine (VM) provided by the Old Dominion University Department of Computer Science. The CLASH prototype will be designed as a modified </w:t>
      </w:r>
      <w:r w:rsidR="00EE609C" w:rsidRPr="00A354B7">
        <w:rPr>
          <w:rFonts w:ascii="Times New Roman" w:hAnsi="Times New Roman"/>
        </w:rPr>
        <w:lastRenderedPageBreak/>
        <w:t>version of the SPA architecture. SPA, or Single Page Application, loads all of the resources that are pivotal to navigating throughout the webpage on the first page load. This aforementioned modified version will suffice for CLASH’s prototype. The SPA built into CLASH's Node.js server will create the web pages for the users by integrating custom programming which will parse out the input text via NLTK. The UI will be built in HTML, CSS and JavaScript. This would allow the prototype to function with relative ease and simplicity. Furthermore, the natural language processing software that will be utilized by the prototype is the N</w:t>
      </w:r>
      <w:r w:rsidR="00EE609C">
        <w:rPr>
          <w:rFonts w:ascii="Times New Roman" w:hAnsi="Times New Roman"/>
        </w:rPr>
        <w:t xml:space="preserve">atural Language Toolkit (NLTK). A python script will parse the text once the text is uploaded to the application server. </w:t>
      </w:r>
    </w:p>
    <w:p w14:paraId="0E37D279" w14:textId="77777777" w:rsidR="00BC5FEA" w:rsidRPr="009B09F3" w:rsidRDefault="00BC5FEA" w:rsidP="00CD62E1">
      <w:pPr>
        <w:pStyle w:val="Heading2"/>
        <w:spacing w:before="0" w:line="480" w:lineRule="auto"/>
        <w:rPr>
          <w:rFonts w:ascii="Times New Roman" w:hAnsi="Times New Roman" w:cs="Times New Roman"/>
          <w:color w:val="auto"/>
          <w:sz w:val="24"/>
          <w:szCs w:val="24"/>
        </w:rPr>
      </w:pPr>
      <w:r w:rsidRPr="009B09F3">
        <w:rPr>
          <w:rFonts w:ascii="Times New Roman" w:hAnsi="Times New Roman" w:cs="Times New Roman"/>
          <w:color w:val="auto"/>
          <w:sz w:val="24"/>
          <w:szCs w:val="24"/>
        </w:rPr>
        <w:t>4.2 Prototype Features and Capabilities</w:t>
      </w:r>
      <w:bookmarkEnd w:id="12"/>
    </w:p>
    <w:p w14:paraId="0E921DF0" w14:textId="77777777" w:rsidR="00BC5FEA" w:rsidRPr="009B09F3" w:rsidRDefault="00BC5FEA" w:rsidP="00957C0B">
      <w:pPr>
        <w:pStyle w:val="NormalWeb"/>
        <w:spacing w:before="0" w:beforeAutospacing="0" w:after="0" w:afterAutospacing="0" w:line="480" w:lineRule="auto"/>
        <w:ind w:firstLine="720"/>
        <w:rPr>
          <w:rFonts w:ascii="Times New Roman" w:hAnsi="Times New Roman"/>
          <w:sz w:val="24"/>
          <w:szCs w:val="24"/>
        </w:rPr>
      </w:pPr>
      <w:r w:rsidRPr="009B09F3">
        <w:rPr>
          <w:rFonts w:ascii="Times New Roman" w:hAnsi="Times New Roman"/>
          <w:sz w:val="24"/>
          <w:szCs w:val="24"/>
        </w:rPr>
        <w:t xml:space="preserve">The CLASH prototype will be able to </w:t>
      </w:r>
      <w:r w:rsidR="00957C0B">
        <w:rPr>
          <w:rFonts w:ascii="Times New Roman" w:hAnsi="Times New Roman"/>
          <w:sz w:val="24"/>
          <w:szCs w:val="24"/>
        </w:rPr>
        <w:t>colorize</w:t>
      </w:r>
      <w:r w:rsidRPr="009B09F3">
        <w:rPr>
          <w:rFonts w:ascii="Times New Roman" w:hAnsi="Times New Roman"/>
          <w:sz w:val="24"/>
          <w:szCs w:val="24"/>
        </w:rPr>
        <w:t xml:space="preserve"> texts and identify lexical bundles by the use of slashes and allow students to change the speed and display of the bundles.</w:t>
      </w:r>
      <w:r w:rsidR="00957C0B">
        <w:rPr>
          <w:rFonts w:ascii="Times New Roman" w:hAnsi="Times New Roman"/>
          <w:sz w:val="24"/>
          <w:szCs w:val="24"/>
        </w:rPr>
        <w:t xml:space="preserve"> The lexical bundles are controlled by the SLASH Handler module, which inserts slashes that break up words into common groups of words known as lexical bundles. The COLRS module will colorize words based on one of the 8 essential parts of speech. </w:t>
      </w:r>
      <w:r w:rsidRPr="009B09F3">
        <w:rPr>
          <w:rFonts w:ascii="Times New Roman" w:hAnsi="Times New Roman"/>
          <w:sz w:val="24"/>
          <w:szCs w:val="24"/>
        </w:rPr>
        <w:t xml:space="preserve"> </w:t>
      </w:r>
      <w:r w:rsidR="00957C0B">
        <w:rPr>
          <w:rFonts w:ascii="Times New Roman" w:hAnsi="Times New Roman"/>
          <w:sz w:val="24"/>
          <w:szCs w:val="24"/>
        </w:rPr>
        <w:t>The success of the</w:t>
      </w:r>
      <w:r w:rsidRPr="009B09F3">
        <w:rPr>
          <w:rFonts w:ascii="Times New Roman" w:hAnsi="Times New Roman"/>
          <w:sz w:val="24"/>
          <w:szCs w:val="24"/>
        </w:rPr>
        <w:t xml:space="preserve"> prototype </w:t>
      </w:r>
      <w:r w:rsidR="00957C0B">
        <w:rPr>
          <w:rFonts w:ascii="Times New Roman" w:hAnsi="Times New Roman"/>
          <w:sz w:val="24"/>
          <w:szCs w:val="24"/>
        </w:rPr>
        <w:t xml:space="preserve">will be determined by </w:t>
      </w:r>
      <w:r w:rsidRPr="009B09F3">
        <w:rPr>
          <w:rFonts w:ascii="Times New Roman" w:hAnsi="Times New Roman"/>
          <w:sz w:val="24"/>
          <w:szCs w:val="24"/>
        </w:rPr>
        <w:t xml:space="preserve">the feedback provided by </w:t>
      </w:r>
      <w:r w:rsidR="00957C0B">
        <w:rPr>
          <w:rFonts w:ascii="Times New Roman" w:hAnsi="Times New Roman"/>
          <w:sz w:val="24"/>
          <w:szCs w:val="24"/>
        </w:rPr>
        <w:t xml:space="preserve">its users. </w:t>
      </w:r>
      <w:r w:rsidRPr="009B09F3">
        <w:rPr>
          <w:rFonts w:ascii="Times New Roman" w:hAnsi="Times New Roman"/>
          <w:sz w:val="24"/>
          <w:szCs w:val="24"/>
        </w:rPr>
        <w:t>By having a controlled group test this prototype and its core features we can identify how well the system works in an academic environment and also further develop the application.</w:t>
      </w:r>
    </w:p>
    <w:p w14:paraId="16933996" w14:textId="77777777" w:rsidR="00AF50C5" w:rsidRPr="00957C0B" w:rsidRDefault="00BC5FEA" w:rsidP="00957C0B">
      <w:pPr>
        <w:pStyle w:val="Heading2"/>
        <w:spacing w:before="0" w:line="480" w:lineRule="auto"/>
        <w:rPr>
          <w:rFonts w:ascii="Times New Roman" w:hAnsi="Times New Roman" w:cs="Times New Roman"/>
          <w:color w:val="auto"/>
          <w:sz w:val="24"/>
          <w:szCs w:val="24"/>
        </w:rPr>
      </w:pPr>
      <w:bookmarkStart w:id="13" w:name="_Toc413191938"/>
      <w:r w:rsidRPr="009B09F3">
        <w:rPr>
          <w:rFonts w:ascii="Times New Roman" w:hAnsi="Times New Roman" w:cs="Times New Roman"/>
          <w:color w:val="auto"/>
          <w:sz w:val="24"/>
          <w:szCs w:val="24"/>
          <w:shd w:val="clear" w:color="auto" w:fill="FFFFFF"/>
        </w:rPr>
        <w:t>4.3 Prototype Development Challenges</w:t>
      </w:r>
      <w:bookmarkEnd w:id="13"/>
      <w:r w:rsidRPr="009B09F3">
        <w:rPr>
          <w:rFonts w:ascii="Times New Roman" w:hAnsi="Times New Roman" w:cs="Times New Roman"/>
          <w:color w:val="auto"/>
          <w:sz w:val="24"/>
          <w:szCs w:val="24"/>
          <w:shd w:val="clear" w:color="auto" w:fill="FFFFFF"/>
        </w:rPr>
        <w:t xml:space="preserve"> </w:t>
      </w:r>
      <w:r w:rsidR="00AF50C5">
        <w:rPr>
          <w:rFonts w:ascii="Times New Roman" w:hAnsi="Times New Roman"/>
          <w:sz w:val="24"/>
          <w:szCs w:val="24"/>
        </w:rPr>
        <w:tab/>
      </w:r>
    </w:p>
    <w:p w14:paraId="13884C3C" w14:textId="6E30AB80" w:rsidR="007C685F" w:rsidRPr="009B09F3" w:rsidRDefault="00BC5FEA" w:rsidP="0063451C">
      <w:pPr>
        <w:pStyle w:val="NormalWeb"/>
        <w:spacing w:before="0" w:beforeAutospacing="0" w:after="0" w:afterAutospacing="0" w:line="480" w:lineRule="auto"/>
        <w:ind w:firstLine="720"/>
        <w:rPr>
          <w:rFonts w:ascii="Times New Roman" w:hAnsi="Times New Roman"/>
          <w:sz w:val="24"/>
          <w:szCs w:val="24"/>
        </w:rPr>
      </w:pPr>
      <w:r w:rsidRPr="009B09F3">
        <w:rPr>
          <w:rFonts w:ascii="Times New Roman" w:hAnsi="Times New Roman"/>
          <w:sz w:val="24"/>
          <w:szCs w:val="24"/>
        </w:rPr>
        <w:t xml:space="preserve">One particular error that may occur is the identification parts of text within the lexical bundles using the slash feature. CLASH is meant to be an easy to use, </w:t>
      </w:r>
      <w:r w:rsidR="00AD4BFA" w:rsidRPr="009B09F3">
        <w:rPr>
          <w:rFonts w:ascii="Times New Roman" w:hAnsi="Times New Roman"/>
          <w:sz w:val="24"/>
          <w:szCs w:val="24"/>
        </w:rPr>
        <w:t>user-friendly</w:t>
      </w:r>
      <w:r w:rsidRPr="009B09F3">
        <w:rPr>
          <w:rFonts w:ascii="Times New Roman" w:hAnsi="Times New Roman"/>
          <w:sz w:val="24"/>
          <w:szCs w:val="24"/>
        </w:rPr>
        <w:t xml:space="preserve"> application for all levels of computer users, although we realize that not everyone may find it to be that way. Another problem that may occur is the overload of documents surpassing the amount of storage space available (10GB) for </w:t>
      </w:r>
      <w:bookmarkStart w:id="14" w:name="_GoBack"/>
      <w:bookmarkEnd w:id="14"/>
      <w:r w:rsidR="00481F8A" w:rsidRPr="009B09F3">
        <w:rPr>
          <w:rFonts w:ascii="Times New Roman" w:hAnsi="Times New Roman"/>
          <w:sz w:val="24"/>
          <w:szCs w:val="24"/>
        </w:rPr>
        <w:t>long-term</w:t>
      </w:r>
      <w:r w:rsidRPr="009B09F3">
        <w:rPr>
          <w:rFonts w:ascii="Times New Roman" w:hAnsi="Times New Roman"/>
          <w:sz w:val="24"/>
          <w:szCs w:val="24"/>
        </w:rPr>
        <w:t xml:space="preserve"> use but even with the minor faults in the prototype, CLASH will be the only application of its kind.</w:t>
      </w:r>
    </w:p>
    <w:p w14:paraId="6EE14614" w14:textId="77777777" w:rsidR="00226FFD" w:rsidRPr="009B09F3" w:rsidRDefault="00226FFD" w:rsidP="00A57AC3">
      <w:pPr>
        <w:pStyle w:val="Heading1"/>
        <w:spacing w:before="480" w:after="120" w:line="480" w:lineRule="auto"/>
        <w:jc w:val="center"/>
        <w:rPr>
          <w:rFonts w:ascii="Times New Roman" w:hAnsi="Times New Roman" w:cs="Times New Roman"/>
          <w:color w:val="auto"/>
          <w:sz w:val="24"/>
          <w:szCs w:val="24"/>
        </w:rPr>
      </w:pPr>
      <w:bookmarkStart w:id="15" w:name="_Toc413191939"/>
      <w:r w:rsidRPr="009B09F3">
        <w:rPr>
          <w:rFonts w:ascii="Times New Roman" w:eastAsia="Arial" w:hAnsi="Times New Roman" w:cs="Times New Roman"/>
          <w:b/>
          <w:color w:val="auto"/>
          <w:sz w:val="24"/>
          <w:szCs w:val="24"/>
        </w:rPr>
        <w:lastRenderedPageBreak/>
        <w:t>Glossary</w:t>
      </w:r>
      <w:bookmarkEnd w:id="15"/>
    </w:p>
    <w:p w14:paraId="7AE66718" w14:textId="756FEFB4"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CLASH</w:t>
      </w:r>
      <w:r w:rsidRPr="0063451C">
        <w:rPr>
          <w:rFonts w:ascii="Times New Roman" w:hAnsi="Times New Roman" w:cs="Times New Roman"/>
          <w:sz w:val="24"/>
          <w:szCs w:val="24"/>
        </w:rPr>
        <w:t>: Color Lexical Analysis algorithm and Slash Handler.</w:t>
      </w:r>
    </w:p>
    <w:p w14:paraId="5976FDF2" w14:textId="5A9085F5"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Client Side</w:t>
      </w:r>
      <w:r w:rsidRPr="0063451C">
        <w:rPr>
          <w:rFonts w:ascii="Times New Roman" w:hAnsi="Times New Roman" w:cs="Times New Roman"/>
          <w:sz w:val="24"/>
          <w:szCs w:val="24"/>
        </w:rPr>
        <w:t>: The user-interface of CLASH.</w:t>
      </w:r>
    </w:p>
    <w:p w14:paraId="20FDA65B" w14:textId="57225129"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COLRS</w:t>
      </w:r>
      <w:r w:rsidRPr="0063451C">
        <w:rPr>
          <w:rFonts w:ascii="Times New Roman" w:hAnsi="Times New Roman" w:cs="Times New Roman"/>
          <w:sz w:val="24"/>
          <w:szCs w:val="24"/>
        </w:rPr>
        <w:t>: Colored Organized Lexical Recognition Software.</w:t>
      </w:r>
    </w:p>
    <w:p w14:paraId="63E94DE2" w14:textId="09D1F7F6" w:rsidR="0063451C" w:rsidRPr="0063451C" w:rsidRDefault="0063451C" w:rsidP="0063451C">
      <w:pPr>
        <w:spacing w:line="240" w:lineRule="auto"/>
        <w:ind w:left="720" w:hanging="720"/>
        <w:rPr>
          <w:rFonts w:ascii="Times New Roman" w:hAnsi="Times New Roman" w:cs="Times New Roman"/>
          <w:sz w:val="24"/>
          <w:szCs w:val="24"/>
        </w:rPr>
      </w:pPr>
      <w:r w:rsidRPr="0063451C">
        <w:rPr>
          <w:rFonts w:ascii="Times New Roman" w:hAnsi="Times New Roman" w:cs="Times New Roman"/>
          <w:b/>
          <w:sz w:val="24"/>
          <w:szCs w:val="24"/>
        </w:rPr>
        <w:t xml:space="preserve">Document Processor: </w:t>
      </w:r>
      <w:r w:rsidRPr="0063451C">
        <w:rPr>
          <w:rFonts w:ascii="Times New Roman" w:hAnsi="Times New Roman" w:cs="Times New Roman"/>
          <w:sz w:val="24"/>
          <w:szCs w:val="24"/>
        </w:rPr>
        <w:t xml:space="preserve">A Server Side component responsible for processing the text entered by an Instructor user type. </w:t>
      </w:r>
    </w:p>
    <w:p w14:paraId="11D1EBC1" w14:textId="198120BF"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ELC</w:t>
      </w:r>
      <w:r w:rsidRPr="0063451C">
        <w:rPr>
          <w:rFonts w:ascii="Times New Roman" w:hAnsi="Times New Roman" w:cs="Times New Roman"/>
          <w:sz w:val="24"/>
          <w:szCs w:val="24"/>
        </w:rPr>
        <w:t>: English Learning Center at Old Dominion University.</w:t>
      </w:r>
    </w:p>
    <w:p w14:paraId="7585A901" w14:textId="6C83DB4E"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ESL</w:t>
      </w:r>
      <w:r w:rsidRPr="0063451C">
        <w:rPr>
          <w:rFonts w:ascii="Times New Roman" w:hAnsi="Times New Roman" w:cs="Times New Roman"/>
          <w:sz w:val="24"/>
          <w:szCs w:val="24"/>
        </w:rPr>
        <w:t>: English as second language.</w:t>
      </w:r>
    </w:p>
    <w:p w14:paraId="6DD3C4F4" w14:textId="6A26C5EC"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ELL</w:t>
      </w:r>
      <w:r w:rsidRPr="0063451C">
        <w:rPr>
          <w:rFonts w:ascii="Times New Roman" w:hAnsi="Times New Roman" w:cs="Times New Roman"/>
          <w:sz w:val="24"/>
          <w:szCs w:val="24"/>
        </w:rPr>
        <w:t>: English Language Learner.</w:t>
      </w:r>
    </w:p>
    <w:p w14:paraId="255F5177" w14:textId="31E2F03B" w:rsidR="0063451C" w:rsidRPr="0063451C" w:rsidRDefault="0063451C" w:rsidP="0063451C">
      <w:pPr>
        <w:spacing w:line="240" w:lineRule="auto"/>
        <w:ind w:left="720" w:hanging="720"/>
        <w:rPr>
          <w:rFonts w:ascii="Times New Roman" w:hAnsi="Times New Roman" w:cs="Times New Roman"/>
          <w:sz w:val="24"/>
          <w:szCs w:val="24"/>
        </w:rPr>
      </w:pPr>
      <w:r w:rsidRPr="0063451C">
        <w:rPr>
          <w:rFonts w:ascii="Times New Roman" w:hAnsi="Times New Roman" w:cs="Times New Roman"/>
          <w:b/>
          <w:sz w:val="24"/>
          <w:szCs w:val="24"/>
        </w:rPr>
        <w:t>JSON</w:t>
      </w:r>
      <w:r w:rsidRPr="0063451C">
        <w:rPr>
          <w:rFonts w:ascii="Times New Roman" w:hAnsi="Times New Roman" w:cs="Times New Roman"/>
          <w:sz w:val="24"/>
          <w:szCs w:val="24"/>
        </w:rPr>
        <w:t>: JavaScript Object Notation. A nested data structure commonly used to pass data between a server and a client.</w:t>
      </w:r>
    </w:p>
    <w:p w14:paraId="3A8335D0" w14:textId="75CEDE15"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Lexical</w:t>
      </w:r>
      <w:r w:rsidRPr="0063451C">
        <w:rPr>
          <w:rFonts w:ascii="Times New Roman" w:hAnsi="Times New Roman" w:cs="Times New Roman"/>
          <w:sz w:val="24"/>
          <w:szCs w:val="24"/>
        </w:rPr>
        <w:t xml:space="preserve"> </w:t>
      </w:r>
      <w:r w:rsidRPr="0063451C">
        <w:rPr>
          <w:rFonts w:ascii="Times New Roman" w:hAnsi="Times New Roman" w:cs="Times New Roman"/>
          <w:b/>
          <w:sz w:val="24"/>
          <w:szCs w:val="24"/>
        </w:rPr>
        <w:t>Bundle</w:t>
      </w:r>
      <w:r w:rsidRPr="0063451C">
        <w:rPr>
          <w:rFonts w:ascii="Times New Roman" w:hAnsi="Times New Roman" w:cs="Times New Roman"/>
          <w:sz w:val="24"/>
          <w:szCs w:val="24"/>
        </w:rPr>
        <w:t>: A group of words that occur repeatedly together within the same register</w:t>
      </w:r>
    </w:p>
    <w:p w14:paraId="5D59AAF3" w14:textId="1DA59EEE"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MFCD:</w:t>
      </w:r>
      <w:r w:rsidRPr="0063451C">
        <w:rPr>
          <w:rFonts w:ascii="Times New Roman" w:hAnsi="Times New Roman" w:cs="Times New Roman"/>
          <w:sz w:val="24"/>
          <w:szCs w:val="24"/>
        </w:rPr>
        <w:t xml:space="preserve"> Major Functional Component Diagram.</w:t>
      </w:r>
    </w:p>
    <w:p w14:paraId="54001B3F" w14:textId="77777777"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NLTK</w:t>
      </w:r>
      <w:r w:rsidRPr="0063451C">
        <w:rPr>
          <w:rFonts w:ascii="Times New Roman" w:hAnsi="Times New Roman" w:cs="Times New Roman"/>
          <w:sz w:val="24"/>
          <w:szCs w:val="24"/>
        </w:rPr>
        <w:t>: A suite of libraries and programs for symbolic and statistical natural language</w:t>
      </w:r>
    </w:p>
    <w:p w14:paraId="6E502598" w14:textId="21B7A79B" w:rsidR="0063451C" w:rsidRPr="0063451C" w:rsidRDefault="0063451C" w:rsidP="0063451C">
      <w:pPr>
        <w:spacing w:line="240" w:lineRule="auto"/>
        <w:rPr>
          <w:rFonts w:ascii="Times New Roman" w:hAnsi="Times New Roman" w:cs="Times New Roman"/>
          <w:sz w:val="24"/>
          <w:szCs w:val="24"/>
        </w:rPr>
      </w:pPr>
      <w:proofErr w:type="gramStart"/>
      <w:r w:rsidRPr="0063451C">
        <w:rPr>
          <w:rFonts w:ascii="Times New Roman" w:hAnsi="Times New Roman" w:cs="Times New Roman"/>
          <w:sz w:val="24"/>
          <w:szCs w:val="24"/>
        </w:rPr>
        <w:t>processing</w:t>
      </w:r>
      <w:proofErr w:type="gramEnd"/>
      <w:r w:rsidRPr="0063451C">
        <w:rPr>
          <w:rFonts w:ascii="Times New Roman" w:hAnsi="Times New Roman" w:cs="Times New Roman"/>
          <w:sz w:val="24"/>
          <w:szCs w:val="24"/>
        </w:rPr>
        <w:t xml:space="preserve"> (NLP).</w:t>
      </w:r>
    </w:p>
    <w:p w14:paraId="13BF235F" w14:textId="77777777"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Node.js</w:t>
      </w:r>
      <w:r w:rsidRPr="0063451C">
        <w:rPr>
          <w:rFonts w:ascii="Times New Roman" w:hAnsi="Times New Roman" w:cs="Times New Roman"/>
          <w:sz w:val="24"/>
          <w:szCs w:val="24"/>
        </w:rPr>
        <w:t xml:space="preserve">: Open source, cross-platform run-time environment for server-side and networking </w:t>
      </w:r>
    </w:p>
    <w:p w14:paraId="2CEF1A23" w14:textId="22C604EC" w:rsidR="0063451C" w:rsidRPr="0063451C" w:rsidRDefault="0063451C" w:rsidP="0063451C">
      <w:pPr>
        <w:spacing w:line="240" w:lineRule="auto"/>
        <w:rPr>
          <w:rFonts w:ascii="Times New Roman" w:hAnsi="Times New Roman" w:cs="Times New Roman"/>
          <w:sz w:val="24"/>
          <w:szCs w:val="24"/>
        </w:rPr>
      </w:pPr>
      <w:proofErr w:type="gramStart"/>
      <w:r w:rsidRPr="0063451C">
        <w:rPr>
          <w:rFonts w:ascii="Times New Roman" w:hAnsi="Times New Roman" w:cs="Times New Roman"/>
          <w:sz w:val="24"/>
          <w:szCs w:val="24"/>
        </w:rPr>
        <w:t>applications</w:t>
      </w:r>
      <w:proofErr w:type="gramEnd"/>
      <w:r w:rsidRPr="0063451C">
        <w:rPr>
          <w:rFonts w:ascii="Times New Roman" w:hAnsi="Times New Roman" w:cs="Times New Roman"/>
          <w:sz w:val="24"/>
          <w:szCs w:val="24"/>
        </w:rPr>
        <w:t>.</w:t>
      </w:r>
    </w:p>
    <w:p w14:paraId="52B10C96" w14:textId="1C091060"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POS</w:t>
      </w:r>
      <w:r w:rsidRPr="0063451C">
        <w:rPr>
          <w:rFonts w:ascii="Times New Roman" w:hAnsi="Times New Roman" w:cs="Times New Roman"/>
          <w:sz w:val="24"/>
          <w:szCs w:val="24"/>
        </w:rPr>
        <w:t xml:space="preserve">: Part-of-Speech such as noun, adjective, verb, </w:t>
      </w:r>
      <w:proofErr w:type="spellStart"/>
      <w:r w:rsidRPr="0063451C">
        <w:rPr>
          <w:rFonts w:ascii="Times New Roman" w:hAnsi="Times New Roman" w:cs="Times New Roman"/>
          <w:sz w:val="24"/>
          <w:szCs w:val="24"/>
        </w:rPr>
        <w:t>etc</w:t>
      </w:r>
      <w:proofErr w:type="spellEnd"/>
      <w:r w:rsidRPr="0063451C">
        <w:rPr>
          <w:rFonts w:ascii="Times New Roman" w:hAnsi="Times New Roman" w:cs="Times New Roman"/>
          <w:sz w:val="24"/>
          <w:szCs w:val="24"/>
        </w:rPr>
        <w:t>….</w:t>
      </w:r>
    </w:p>
    <w:p w14:paraId="4E78E534" w14:textId="35AF2AC8" w:rsidR="0063451C" w:rsidRPr="0063451C" w:rsidRDefault="0063451C" w:rsidP="0063451C">
      <w:pPr>
        <w:spacing w:line="240" w:lineRule="auto"/>
        <w:ind w:left="720" w:hanging="720"/>
        <w:rPr>
          <w:rFonts w:ascii="Times New Roman" w:hAnsi="Times New Roman" w:cs="Times New Roman"/>
          <w:sz w:val="24"/>
          <w:szCs w:val="24"/>
        </w:rPr>
      </w:pPr>
      <w:r w:rsidRPr="0063451C">
        <w:rPr>
          <w:rFonts w:ascii="Times New Roman" w:hAnsi="Times New Roman" w:cs="Times New Roman"/>
          <w:b/>
          <w:sz w:val="24"/>
          <w:szCs w:val="24"/>
        </w:rPr>
        <w:t>Server Side</w:t>
      </w:r>
      <w:r w:rsidRPr="0063451C">
        <w:rPr>
          <w:rFonts w:ascii="Times New Roman" w:hAnsi="Times New Roman" w:cs="Times New Roman"/>
          <w:sz w:val="24"/>
          <w:szCs w:val="24"/>
        </w:rPr>
        <w:t xml:space="preserve">: The back-end of the CLASH system responsible text processing, the database, user-authentication, and </w:t>
      </w:r>
      <w:proofErr w:type="gramStart"/>
      <w:r w:rsidRPr="0063451C">
        <w:rPr>
          <w:rFonts w:ascii="Times New Roman" w:hAnsi="Times New Roman" w:cs="Times New Roman"/>
          <w:sz w:val="24"/>
          <w:szCs w:val="24"/>
        </w:rPr>
        <w:t>web-hosting</w:t>
      </w:r>
      <w:proofErr w:type="gramEnd"/>
      <w:r w:rsidRPr="0063451C">
        <w:rPr>
          <w:rFonts w:ascii="Times New Roman" w:hAnsi="Times New Roman" w:cs="Times New Roman"/>
          <w:sz w:val="24"/>
          <w:szCs w:val="24"/>
        </w:rPr>
        <w:t xml:space="preserve">. </w:t>
      </w:r>
    </w:p>
    <w:p w14:paraId="0EFDD356" w14:textId="77777777" w:rsidR="0063451C" w:rsidRPr="0063451C" w:rsidRDefault="0063451C" w:rsidP="0063451C">
      <w:pPr>
        <w:spacing w:line="240" w:lineRule="auto"/>
        <w:rPr>
          <w:rFonts w:ascii="Times New Roman" w:hAnsi="Times New Roman" w:cs="Times New Roman"/>
          <w:sz w:val="24"/>
          <w:szCs w:val="24"/>
        </w:rPr>
      </w:pPr>
      <w:r w:rsidRPr="0063451C">
        <w:rPr>
          <w:rFonts w:ascii="Times New Roman" w:hAnsi="Times New Roman" w:cs="Times New Roman"/>
          <w:b/>
          <w:sz w:val="24"/>
          <w:szCs w:val="24"/>
        </w:rPr>
        <w:t>SPA</w:t>
      </w:r>
      <w:r w:rsidRPr="0063451C">
        <w:rPr>
          <w:rFonts w:ascii="Times New Roman" w:hAnsi="Times New Roman" w:cs="Times New Roman"/>
          <w:sz w:val="24"/>
          <w:szCs w:val="24"/>
        </w:rPr>
        <w:t>: Single page application. A highly responsive web application that fits on a single page</w:t>
      </w:r>
    </w:p>
    <w:p w14:paraId="56A42F32" w14:textId="4EE1560E" w:rsidR="0063451C" w:rsidRPr="0063451C" w:rsidRDefault="0063451C" w:rsidP="0063451C">
      <w:pPr>
        <w:spacing w:line="240" w:lineRule="auto"/>
        <w:rPr>
          <w:rFonts w:ascii="Times New Roman" w:hAnsi="Times New Roman" w:cs="Times New Roman"/>
          <w:sz w:val="24"/>
          <w:szCs w:val="24"/>
        </w:rPr>
      </w:pPr>
      <w:proofErr w:type="gramStart"/>
      <w:r w:rsidRPr="0063451C">
        <w:rPr>
          <w:rFonts w:ascii="Times New Roman" w:hAnsi="Times New Roman" w:cs="Times New Roman"/>
          <w:sz w:val="24"/>
          <w:szCs w:val="24"/>
        </w:rPr>
        <w:t>and</w:t>
      </w:r>
      <w:proofErr w:type="gramEnd"/>
      <w:r w:rsidRPr="0063451C">
        <w:rPr>
          <w:rFonts w:ascii="Times New Roman" w:hAnsi="Times New Roman" w:cs="Times New Roman"/>
          <w:sz w:val="24"/>
          <w:szCs w:val="24"/>
        </w:rPr>
        <w:t xml:space="preserve"> does not reload as the web page changes states.</w:t>
      </w:r>
    </w:p>
    <w:p w14:paraId="47531D8F" w14:textId="4059C4D8" w:rsidR="0063451C" w:rsidRPr="0063451C" w:rsidRDefault="0063451C" w:rsidP="0063451C">
      <w:pPr>
        <w:spacing w:line="240" w:lineRule="auto"/>
        <w:ind w:left="720" w:hanging="720"/>
        <w:rPr>
          <w:rFonts w:ascii="Times New Roman" w:hAnsi="Times New Roman" w:cs="Times New Roman"/>
          <w:sz w:val="24"/>
          <w:szCs w:val="24"/>
        </w:rPr>
      </w:pPr>
      <w:r w:rsidRPr="0063451C">
        <w:rPr>
          <w:rFonts w:ascii="Times New Roman" w:hAnsi="Times New Roman" w:cs="Times New Roman"/>
          <w:b/>
          <w:sz w:val="24"/>
          <w:szCs w:val="24"/>
        </w:rPr>
        <w:t>TOEFL</w:t>
      </w:r>
      <w:r w:rsidRPr="0063451C">
        <w:rPr>
          <w:rFonts w:ascii="Times New Roman" w:hAnsi="Times New Roman" w:cs="Times New Roman"/>
          <w:sz w:val="24"/>
          <w:szCs w:val="24"/>
        </w:rPr>
        <w:t>: English language proficiency test required by universities for enrollment for internationally based students.</w:t>
      </w:r>
    </w:p>
    <w:p w14:paraId="5AA1CA31" w14:textId="77777777" w:rsidR="0063451C" w:rsidRPr="0063451C" w:rsidRDefault="0063451C" w:rsidP="0063451C">
      <w:pPr>
        <w:spacing w:line="240" w:lineRule="auto"/>
        <w:ind w:left="720" w:hanging="720"/>
        <w:rPr>
          <w:rFonts w:ascii="Times New Roman" w:hAnsi="Times New Roman" w:cs="Times New Roman"/>
          <w:sz w:val="24"/>
          <w:szCs w:val="24"/>
        </w:rPr>
      </w:pPr>
      <w:r w:rsidRPr="0063451C">
        <w:rPr>
          <w:rFonts w:ascii="Times New Roman" w:hAnsi="Times New Roman" w:cs="Times New Roman"/>
          <w:b/>
          <w:sz w:val="24"/>
          <w:szCs w:val="24"/>
        </w:rPr>
        <w:t>Software as a Service (</w:t>
      </w:r>
      <w:proofErr w:type="spellStart"/>
      <w:r w:rsidRPr="0063451C">
        <w:rPr>
          <w:rFonts w:ascii="Times New Roman" w:hAnsi="Times New Roman" w:cs="Times New Roman"/>
          <w:b/>
          <w:sz w:val="24"/>
          <w:szCs w:val="24"/>
        </w:rPr>
        <w:t>SaaS</w:t>
      </w:r>
      <w:proofErr w:type="spellEnd"/>
      <w:r w:rsidRPr="0063451C">
        <w:rPr>
          <w:rFonts w:ascii="Times New Roman" w:hAnsi="Times New Roman" w:cs="Times New Roman"/>
          <w:b/>
          <w:sz w:val="24"/>
          <w:szCs w:val="24"/>
        </w:rPr>
        <w:t>)</w:t>
      </w:r>
      <w:r w:rsidRPr="0063451C">
        <w:rPr>
          <w:rFonts w:ascii="Times New Roman" w:hAnsi="Times New Roman" w:cs="Times New Roman"/>
          <w:sz w:val="24"/>
          <w:szCs w:val="24"/>
        </w:rPr>
        <w:t>: Software distribution model in which applications are hosted by a vendor or service provider and made available to customers over a network, typically the Internet.</w:t>
      </w:r>
    </w:p>
    <w:p w14:paraId="46883719" w14:textId="2590D576" w:rsidR="0063451C" w:rsidRPr="0063451C" w:rsidRDefault="0063451C" w:rsidP="0063451C">
      <w:pPr>
        <w:spacing w:line="240" w:lineRule="auto"/>
        <w:ind w:left="720" w:hanging="720"/>
        <w:rPr>
          <w:rFonts w:ascii="Times New Roman" w:hAnsi="Times New Roman" w:cs="Times New Roman"/>
          <w:sz w:val="24"/>
          <w:szCs w:val="24"/>
        </w:rPr>
      </w:pPr>
      <w:r w:rsidRPr="0063451C">
        <w:rPr>
          <w:rFonts w:ascii="Times New Roman" w:hAnsi="Times New Roman" w:cs="Times New Roman"/>
          <w:b/>
          <w:sz w:val="24"/>
          <w:szCs w:val="24"/>
        </w:rPr>
        <w:t>Token</w:t>
      </w:r>
      <w:r w:rsidRPr="0063451C">
        <w:rPr>
          <w:rFonts w:ascii="Times New Roman" w:hAnsi="Times New Roman" w:cs="Times New Roman"/>
          <w:sz w:val="24"/>
          <w:szCs w:val="24"/>
        </w:rPr>
        <w:t>: Text that has been processed into individual words by the Document Processor</w:t>
      </w:r>
    </w:p>
    <w:p w14:paraId="6F19EC5D" w14:textId="36CB0627" w:rsidR="007C685F" w:rsidRPr="009B09F3" w:rsidRDefault="0063451C" w:rsidP="00481F8A">
      <w:pPr>
        <w:spacing w:line="240" w:lineRule="auto"/>
        <w:rPr>
          <w:rFonts w:ascii="Times New Roman" w:hAnsi="Times New Roman" w:cs="Times New Roman"/>
          <w:sz w:val="24"/>
          <w:szCs w:val="24"/>
        </w:rPr>
      </w:pPr>
      <w:r w:rsidRPr="0063451C">
        <w:rPr>
          <w:rFonts w:ascii="Times New Roman" w:hAnsi="Times New Roman" w:cs="Times New Roman"/>
          <w:b/>
          <w:sz w:val="24"/>
          <w:szCs w:val="24"/>
        </w:rPr>
        <w:t>VM</w:t>
      </w:r>
      <w:r w:rsidRPr="0063451C">
        <w:rPr>
          <w:rFonts w:ascii="Times New Roman" w:hAnsi="Times New Roman" w:cs="Times New Roman"/>
          <w:sz w:val="24"/>
          <w:szCs w:val="24"/>
        </w:rPr>
        <w:t>: Virtual Machine.</w:t>
      </w:r>
    </w:p>
    <w:p w14:paraId="508D98A8" w14:textId="77777777" w:rsidR="00226FFD" w:rsidRPr="009B09F3" w:rsidRDefault="00226FFD" w:rsidP="009B09F3">
      <w:pPr>
        <w:pStyle w:val="Heading1"/>
        <w:spacing w:before="480" w:after="120" w:line="480" w:lineRule="auto"/>
        <w:jc w:val="center"/>
        <w:rPr>
          <w:rFonts w:ascii="Times New Roman" w:hAnsi="Times New Roman" w:cs="Times New Roman"/>
          <w:color w:val="auto"/>
          <w:sz w:val="24"/>
          <w:szCs w:val="24"/>
        </w:rPr>
      </w:pPr>
      <w:bookmarkStart w:id="16" w:name="_Toc413191940"/>
      <w:r w:rsidRPr="009B09F3">
        <w:rPr>
          <w:rFonts w:ascii="Times New Roman" w:eastAsia="Arial" w:hAnsi="Times New Roman" w:cs="Times New Roman"/>
          <w:b/>
          <w:color w:val="auto"/>
          <w:sz w:val="24"/>
          <w:szCs w:val="24"/>
        </w:rPr>
        <w:lastRenderedPageBreak/>
        <w:t>References</w:t>
      </w:r>
      <w:bookmarkEnd w:id="16"/>
    </w:p>
    <w:p w14:paraId="63263C05" w14:textId="77777777" w:rsidR="00226FFD" w:rsidRPr="009B09F3" w:rsidRDefault="00226FFD" w:rsidP="00CD62E1">
      <w:pPr>
        <w:pStyle w:val="Normal1"/>
        <w:spacing w:line="480" w:lineRule="auto"/>
        <w:ind w:left="720" w:hanging="720"/>
        <w:rPr>
          <w:rFonts w:ascii="Times New Roman" w:hAnsi="Times New Roman" w:cs="Times New Roman"/>
          <w:color w:val="auto"/>
          <w:sz w:val="24"/>
          <w:szCs w:val="24"/>
        </w:rPr>
      </w:pPr>
      <w:r w:rsidRPr="009B09F3">
        <w:rPr>
          <w:rFonts w:ascii="Times New Roman" w:eastAsia="Times New Roman" w:hAnsi="Times New Roman" w:cs="Times New Roman"/>
          <w:color w:val="auto"/>
          <w:sz w:val="24"/>
          <w:szCs w:val="24"/>
          <w:highlight w:val="white"/>
        </w:rPr>
        <w:t>McKeon, D. (</w:t>
      </w:r>
      <w:proofErr w:type="spellStart"/>
      <w:r w:rsidRPr="009B09F3">
        <w:rPr>
          <w:rFonts w:ascii="Times New Roman" w:eastAsia="Times New Roman" w:hAnsi="Times New Roman" w:cs="Times New Roman"/>
          <w:color w:val="auto"/>
          <w:sz w:val="24"/>
          <w:szCs w:val="24"/>
          <w:highlight w:val="white"/>
        </w:rPr>
        <w:t>n.d.</w:t>
      </w:r>
      <w:proofErr w:type="spellEnd"/>
      <w:r w:rsidRPr="009B09F3">
        <w:rPr>
          <w:rFonts w:ascii="Times New Roman" w:eastAsia="Times New Roman" w:hAnsi="Times New Roman" w:cs="Times New Roman"/>
          <w:color w:val="auto"/>
          <w:sz w:val="24"/>
          <w:szCs w:val="24"/>
          <w:highlight w:val="white"/>
        </w:rPr>
        <w:t xml:space="preserve">). Research Talking Points on English Language Learners. Retrieved December </w:t>
      </w:r>
      <w:r w:rsidR="00CD62E1">
        <w:rPr>
          <w:rFonts w:ascii="Times New Roman" w:eastAsia="Times New Roman" w:hAnsi="Times New Roman" w:cs="Times New Roman"/>
          <w:color w:val="auto"/>
          <w:sz w:val="24"/>
          <w:szCs w:val="24"/>
          <w:highlight w:val="white"/>
        </w:rPr>
        <w:t xml:space="preserve">     </w:t>
      </w:r>
      <w:r w:rsidRPr="009B09F3">
        <w:rPr>
          <w:rFonts w:ascii="Times New Roman" w:eastAsia="Times New Roman" w:hAnsi="Times New Roman" w:cs="Times New Roman"/>
          <w:color w:val="auto"/>
          <w:sz w:val="24"/>
          <w:szCs w:val="24"/>
          <w:highlight w:val="white"/>
        </w:rPr>
        <w:t>11, 2014.</w:t>
      </w:r>
    </w:p>
    <w:p w14:paraId="4CD98799" w14:textId="77777777" w:rsidR="00226FFD" w:rsidRPr="009B09F3" w:rsidRDefault="00226FFD" w:rsidP="00CD62E1">
      <w:pPr>
        <w:pStyle w:val="Normal1"/>
        <w:spacing w:line="480" w:lineRule="auto"/>
        <w:ind w:left="720" w:hanging="720"/>
        <w:rPr>
          <w:rFonts w:ascii="Times New Roman" w:hAnsi="Times New Roman" w:cs="Times New Roman"/>
          <w:color w:val="auto"/>
          <w:sz w:val="24"/>
          <w:szCs w:val="24"/>
        </w:rPr>
      </w:pPr>
      <w:r w:rsidRPr="009B09F3">
        <w:rPr>
          <w:rFonts w:ascii="Times New Roman" w:eastAsia="Times New Roman" w:hAnsi="Times New Roman" w:cs="Times New Roman"/>
          <w:color w:val="auto"/>
          <w:sz w:val="24"/>
          <w:szCs w:val="24"/>
          <w:highlight w:val="white"/>
        </w:rPr>
        <w:t xml:space="preserve">Tremblay, A., </w:t>
      </w:r>
      <w:proofErr w:type="spellStart"/>
      <w:r w:rsidRPr="009B09F3">
        <w:rPr>
          <w:rFonts w:ascii="Times New Roman" w:eastAsia="Times New Roman" w:hAnsi="Times New Roman" w:cs="Times New Roman"/>
          <w:color w:val="auto"/>
          <w:sz w:val="24"/>
          <w:szCs w:val="24"/>
          <w:highlight w:val="white"/>
        </w:rPr>
        <w:t>Derwing</w:t>
      </w:r>
      <w:proofErr w:type="spellEnd"/>
      <w:r w:rsidRPr="009B09F3">
        <w:rPr>
          <w:rFonts w:ascii="Times New Roman" w:eastAsia="Times New Roman" w:hAnsi="Times New Roman" w:cs="Times New Roman"/>
          <w:color w:val="auto"/>
          <w:sz w:val="24"/>
          <w:szCs w:val="24"/>
          <w:highlight w:val="white"/>
        </w:rPr>
        <w:t xml:space="preserve">, B., </w:t>
      </w:r>
      <w:proofErr w:type="spellStart"/>
      <w:r w:rsidRPr="009B09F3">
        <w:rPr>
          <w:rFonts w:ascii="Times New Roman" w:eastAsia="Times New Roman" w:hAnsi="Times New Roman" w:cs="Times New Roman"/>
          <w:color w:val="auto"/>
          <w:sz w:val="24"/>
          <w:szCs w:val="24"/>
          <w:highlight w:val="white"/>
        </w:rPr>
        <w:t>Libben</w:t>
      </w:r>
      <w:proofErr w:type="spellEnd"/>
      <w:r w:rsidRPr="009B09F3">
        <w:rPr>
          <w:rFonts w:ascii="Times New Roman" w:eastAsia="Times New Roman" w:hAnsi="Times New Roman" w:cs="Times New Roman"/>
          <w:color w:val="auto"/>
          <w:sz w:val="24"/>
          <w:szCs w:val="24"/>
          <w:highlight w:val="white"/>
        </w:rPr>
        <w:t>, G., &amp; Westbury, C. (2011, January 15). Processing Advantages of Lexical Bundles: Evidence From Self-Paced Reading and Sentence Recall Tasks. Retrieved December 10, 2014.</w:t>
      </w:r>
    </w:p>
    <w:p w14:paraId="5033D51E" w14:textId="77777777" w:rsidR="00226FFD" w:rsidRPr="009B09F3" w:rsidRDefault="00226FFD" w:rsidP="009B09F3">
      <w:pPr>
        <w:pStyle w:val="Normal1"/>
        <w:spacing w:line="480" w:lineRule="auto"/>
        <w:rPr>
          <w:rFonts w:ascii="Times New Roman" w:hAnsi="Times New Roman" w:cs="Times New Roman"/>
          <w:color w:val="auto"/>
          <w:sz w:val="24"/>
          <w:szCs w:val="24"/>
        </w:rPr>
      </w:pPr>
      <w:proofErr w:type="spellStart"/>
      <w:proofErr w:type="gramStart"/>
      <w:r w:rsidRPr="009B09F3">
        <w:rPr>
          <w:rFonts w:ascii="Times New Roman" w:eastAsia="Times New Roman" w:hAnsi="Times New Roman" w:cs="Times New Roman"/>
          <w:color w:val="auto"/>
          <w:sz w:val="24"/>
          <w:szCs w:val="24"/>
          <w:highlight w:val="white"/>
        </w:rPr>
        <w:t>Mikowski</w:t>
      </w:r>
      <w:proofErr w:type="spellEnd"/>
      <w:r w:rsidRPr="009B09F3">
        <w:rPr>
          <w:rFonts w:ascii="Times New Roman" w:eastAsia="Times New Roman" w:hAnsi="Times New Roman" w:cs="Times New Roman"/>
          <w:color w:val="auto"/>
          <w:sz w:val="24"/>
          <w:szCs w:val="24"/>
          <w:highlight w:val="white"/>
        </w:rPr>
        <w:t>, M., &amp; Powell, J. Single Page Applications.</w:t>
      </w:r>
      <w:proofErr w:type="gramEnd"/>
      <w:r w:rsidRPr="009B09F3">
        <w:rPr>
          <w:rFonts w:ascii="Times New Roman" w:eastAsia="Times New Roman" w:hAnsi="Times New Roman" w:cs="Times New Roman"/>
          <w:color w:val="auto"/>
          <w:sz w:val="24"/>
          <w:szCs w:val="24"/>
          <w:highlight w:val="white"/>
        </w:rPr>
        <w:t xml:space="preserve"> Manning Publications 2014.</w:t>
      </w:r>
    </w:p>
    <w:p w14:paraId="6F83C63F" w14:textId="77777777" w:rsidR="009B09F3" w:rsidRPr="009B09F3" w:rsidRDefault="009B09F3" w:rsidP="00CD62E1">
      <w:pPr>
        <w:shd w:val="clear" w:color="auto" w:fill="FFFFFF"/>
        <w:spacing w:line="480" w:lineRule="auto"/>
        <w:ind w:left="720" w:hanging="720"/>
        <w:rPr>
          <w:rFonts w:ascii="Times New Roman" w:hAnsi="Times New Roman" w:cs="Times New Roman"/>
          <w:color w:val="222222"/>
          <w:sz w:val="24"/>
          <w:szCs w:val="24"/>
        </w:rPr>
      </w:pPr>
      <w:proofErr w:type="spellStart"/>
      <w:r w:rsidRPr="009B09F3">
        <w:rPr>
          <w:rFonts w:ascii="Times New Roman" w:hAnsi="Times New Roman" w:cs="Times New Roman"/>
          <w:color w:val="222222"/>
          <w:sz w:val="24"/>
          <w:szCs w:val="24"/>
        </w:rPr>
        <w:t>Engelbrecht</w:t>
      </w:r>
      <w:proofErr w:type="spellEnd"/>
      <w:r w:rsidRPr="009B09F3">
        <w:rPr>
          <w:rFonts w:ascii="Times New Roman" w:hAnsi="Times New Roman" w:cs="Times New Roman"/>
          <w:color w:val="222222"/>
          <w:sz w:val="24"/>
          <w:szCs w:val="24"/>
        </w:rPr>
        <w:t>, K. (2003,</w:t>
      </w:r>
      <w:r w:rsidRPr="009B09F3">
        <w:rPr>
          <w:rStyle w:val="apple-converted-space"/>
          <w:rFonts w:ascii="Times New Roman" w:hAnsi="Times New Roman" w:cs="Times New Roman"/>
          <w:color w:val="222222"/>
          <w:sz w:val="24"/>
          <w:szCs w:val="24"/>
        </w:rPr>
        <w:t> </w:t>
      </w:r>
      <w:r w:rsidRPr="009B09F3">
        <w:rPr>
          <w:rStyle w:val="aqj"/>
          <w:rFonts w:ascii="Times New Roman" w:hAnsi="Times New Roman" w:cs="Times New Roman"/>
          <w:color w:val="222222"/>
          <w:sz w:val="24"/>
          <w:szCs w:val="24"/>
        </w:rPr>
        <w:t>June 18</w:t>
      </w:r>
      <w:r w:rsidRPr="009B09F3">
        <w:rPr>
          <w:rFonts w:ascii="Times New Roman" w:hAnsi="Times New Roman" w:cs="Times New Roman"/>
          <w:color w:val="222222"/>
          <w:sz w:val="24"/>
          <w:szCs w:val="24"/>
        </w:rPr>
        <w:t xml:space="preserve">). </w:t>
      </w:r>
      <w:proofErr w:type="gramStart"/>
      <w:r w:rsidRPr="009B09F3">
        <w:rPr>
          <w:rFonts w:ascii="Times New Roman" w:hAnsi="Times New Roman" w:cs="Times New Roman"/>
          <w:color w:val="222222"/>
          <w:sz w:val="24"/>
          <w:szCs w:val="24"/>
        </w:rPr>
        <w:t>The Impact of Color on Learning.</w:t>
      </w:r>
      <w:proofErr w:type="gramEnd"/>
      <w:r w:rsidRPr="009B09F3">
        <w:rPr>
          <w:rFonts w:ascii="Times New Roman" w:hAnsi="Times New Roman" w:cs="Times New Roman"/>
          <w:color w:val="222222"/>
          <w:sz w:val="24"/>
          <w:szCs w:val="24"/>
        </w:rPr>
        <w:t xml:space="preserve"> Retrieved February 25, 2015, from</w:t>
      </w:r>
      <w:r w:rsidRPr="009B09F3">
        <w:rPr>
          <w:rStyle w:val="apple-converted-space"/>
          <w:rFonts w:ascii="Times New Roman" w:hAnsi="Times New Roman" w:cs="Times New Roman"/>
          <w:color w:val="222222"/>
          <w:sz w:val="24"/>
          <w:szCs w:val="24"/>
        </w:rPr>
        <w:t> </w:t>
      </w:r>
      <w:r w:rsidR="001973ED">
        <w:fldChar w:fldCharType="begin"/>
      </w:r>
      <w:r w:rsidR="001973ED">
        <w:instrText xml:space="preserve"> HYPERLINK "http://sdpl.coe.uga.edu/HTML/W305.pdf" \t "_blank" </w:instrText>
      </w:r>
      <w:r w:rsidR="001973ED">
        <w:fldChar w:fldCharType="separate"/>
      </w:r>
      <w:r w:rsidRPr="009B09F3">
        <w:rPr>
          <w:rStyle w:val="Hyperlink"/>
          <w:rFonts w:ascii="Times New Roman" w:hAnsi="Times New Roman" w:cs="Times New Roman"/>
          <w:color w:val="1155CC"/>
          <w:sz w:val="24"/>
          <w:szCs w:val="24"/>
        </w:rPr>
        <w:t>http://sdpl.coe.uga.edu/HTML/W305.pdf</w:t>
      </w:r>
      <w:r w:rsidR="001973ED">
        <w:rPr>
          <w:rStyle w:val="Hyperlink"/>
          <w:rFonts w:ascii="Times New Roman" w:hAnsi="Times New Roman" w:cs="Times New Roman"/>
          <w:color w:val="1155CC"/>
          <w:sz w:val="24"/>
          <w:szCs w:val="24"/>
        </w:rPr>
        <w:fldChar w:fldCharType="end"/>
      </w:r>
    </w:p>
    <w:p w14:paraId="2D5963BC" w14:textId="77777777" w:rsidR="009B09F3" w:rsidRPr="009B09F3" w:rsidRDefault="009B09F3" w:rsidP="00CD62E1">
      <w:pPr>
        <w:shd w:val="clear" w:color="auto" w:fill="FFFFFF"/>
        <w:spacing w:line="480" w:lineRule="auto"/>
        <w:ind w:left="720" w:hanging="720"/>
        <w:rPr>
          <w:rFonts w:ascii="Times New Roman" w:hAnsi="Times New Roman" w:cs="Times New Roman"/>
          <w:color w:val="222222"/>
          <w:sz w:val="24"/>
          <w:szCs w:val="24"/>
        </w:rPr>
      </w:pPr>
      <w:r w:rsidRPr="009B09F3">
        <w:rPr>
          <w:rFonts w:ascii="Times New Roman" w:hAnsi="Times New Roman" w:cs="Times New Roman"/>
          <w:color w:val="000000"/>
          <w:sz w:val="24"/>
          <w:szCs w:val="24"/>
        </w:rPr>
        <w:t>Hoffman, D. (</w:t>
      </w:r>
      <w:proofErr w:type="spellStart"/>
      <w:r w:rsidRPr="009B09F3">
        <w:rPr>
          <w:rFonts w:ascii="Times New Roman" w:hAnsi="Times New Roman" w:cs="Times New Roman"/>
          <w:color w:val="000000"/>
          <w:sz w:val="24"/>
          <w:szCs w:val="24"/>
        </w:rPr>
        <w:t>n.d.</w:t>
      </w:r>
      <w:proofErr w:type="spellEnd"/>
      <w:r w:rsidRPr="009B09F3">
        <w:rPr>
          <w:rFonts w:ascii="Times New Roman" w:hAnsi="Times New Roman" w:cs="Times New Roman"/>
          <w:color w:val="000000"/>
          <w:sz w:val="24"/>
          <w:szCs w:val="24"/>
        </w:rPr>
        <w:t>). Academictips.org - Reading and Highlighting Tips. Retrieved February 25, 2015, from</w:t>
      </w:r>
      <w:r w:rsidRPr="009B09F3">
        <w:rPr>
          <w:rStyle w:val="apple-converted-space"/>
          <w:rFonts w:ascii="Times New Roman" w:hAnsi="Times New Roman" w:cs="Times New Roman"/>
          <w:color w:val="000000"/>
          <w:sz w:val="24"/>
          <w:szCs w:val="24"/>
        </w:rPr>
        <w:t> </w:t>
      </w:r>
      <w:r w:rsidR="001973ED">
        <w:fldChar w:fldCharType="begin"/>
      </w:r>
      <w:r w:rsidR="001973ED">
        <w:instrText xml:space="preserve"> HYPERLINK "http://www.academictips.org/acad/literature/readingandhighlighting.html" \t "_blank" </w:instrText>
      </w:r>
      <w:r w:rsidR="001973ED">
        <w:fldChar w:fldCharType="separate"/>
      </w:r>
      <w:r w:rsidRPr="009B09F3">
        <w:rPr>
          <w:rStyle w:val="Hyperlink"/>
          <w:rFonts w:ascii="Times New Roman" w:hAnsi="Times New Roman" w:cs="Times New Roman"/>
          <w:color w:val="1155CC"/>
          <w:sz w:val="24"/>
          <w:szCs w:val="24"/>
        </w:rPr>
        <w:t>http://www.academictips.org/acad/literature/readingandhighlighting.html</w:t>
      </w:r>
      <w:r w:rsidR="001973ED">
        <w:rPr>
          <w:rStyle w:val="Hyperlink"/>
          <w:rFonts w:ascii="Times New Roman" w:hAnsi="Times New Roman" w:cs="Times New Roman"/>
          <w:color w:val="1155CC"/>
          <w:sz w:val="24"/>
          <w:szCs w:val="24"/>
        </w:rPr>
        <w:fldChar w:fldCharType="end"/>
      </w:r>
      <w:r w:rsidRPr="009B09F3">
        <w:rPr>
          <w:rFonts w:ascii="Times New Roman" w:hAnsi="Times New Roman" w:cs="Times New Roman"/>
          <w:color w:val="0000FF"/>
          <w:sz w:val="24"/>
          <w:szCs w:val="24"/>
          <w:shd w:val="clear" w:color="auto" w:fill="FFFFFF"/>
        </w:rPr>
        <w:t> </w:t>
      </w:r>
    </w:p>
    <w:p w14:paraId="5953FF15" w14:textId="77777777" w:rsidR="009B09F3" w:rsidRPr="009B09F3" w:rsidRDefault="009B09F3" w:rsidP="009B09F3">
      <w:pPr>
        <w:spacing w:line="480" w:lineRule="auto"/>
        <w:rPr>
          <w:rFonts w:ascii="Times New Roman" w:hAnsi="Times New Roman" w:cs="Times New Roman"/>
          <w:color w:val="500050"/>
          <w:sz w:val="24"/>
          <w:szCs w:val="24"/>
          <w:shd w:val="clear" w:color="auto" w:fill="FFFFFF"/>
        </w:rPr>
      </w:pPr>
      <w:r w:rsidRPr="009B09F3">
        <w:rPr>
          <w:rFonts w:ascii="Times New Roman" w:hAnsi="Times New Roman" w:cs="Times New Roman"/>
          <w:color w:val="000000"/>
          <w:sz w:val="24"/>
          <w:szCs w:val="24"/>
          <w:shd w:val="clear" w:color="auto" w:fill="FFFFFF"/>
        </w:rPr>
        <w:t>Lab 1 CS 410</w:t>
      </w:r>
    </w:p>
    <w:p w14:paraId="066DB607" w14:textId="77777777" w:rsidR="00226FFD" w:rsidRPr="009B09F3" w:rsidRDefault="00226FFD" w:rsidP="00A57AC3">
      <w:pPr>
        <w:pStyle w:val="Normal1"/>
        <w:spacing w:line="480" w:lineRule="auto"/>
        <w:rPr>
          <w:rFonts w:ascii="Times New Roman" w:hAnsi="Times New Roman" w:cs="Times New Roman"/>
          <w:color w:val="auto"/>
          <w:sz w:val="24"/>
          <w:szCs w:val="24"/>
        </w:rPr>
      </w:pPr>
    </w:p>
    <w:p w14:paraId="39ECE583" w14:textId="77777777" w:rsidR="00226FFD" w:rsidRPr="009B09F3" w:rsidRDefault="00226FFD" w:rsidP="00A57AC3">
      <w:pPr>
        <w:pStyle w:val="Normal1"/>
        <w:spacing w:line="480" w:lineRule="auto"/>
        <w:rPr>
          <w:rFonts w:ascii="Times New Roman" w:hAnsi="Times New Roman" w:cs="Times New Roman"/>
          <w:color w:val="auto"/>
          <w:sz w:val="24"/>
          <w:szCs w:val="24"/>
        </w:rPr>
      </w:pPr>
    </w:p>
    <w:p w14:paraId="502DAA8E" w14:textId="77777777" w:rsidR="00226FFD" w:rsidRPr="009B09F3" w:rsidRDefault="00226FFD" w:rsidP="00A57AC3">
      <w:pPr>
        <w:pStyle w:val="Normal1"/>
        <w:spacing w:line="480" w:lineRule="auto"/>
        <w:rPr>
          <w:rFonts w:ascii="Times New Roman" w:hAnsi="Times New Roman" w:cs="Times New Roman"/>
          <w:color w:val="auto"/>
          <w:sz w:val="24"/>
          <w:szCs w:val="24"/>
        </w:rPr>
      </w:pPr>
    </w:p>
    <w:p w14:paraId="02F4ECDF" w14:textId="77777777" w:rsidR="00226FFD" w:rsidRPr="009B09F3" w:rsidRDefault="00226FFD" w:rsidP="00A57AC3">
      <w:pPr>
        <w:spacing w:line="480" w:lineRule="auto"/>
        <w:rPr>
          <w:rFonts w:ascii="Times New Roman" w:hAnsi="Times New Roman" w:cs="Times New Roman"/>
          <w:sz w:val="24"/>
          <w:szCs w:val="24"/>
        </w:rPr>
      </w:pPr>
    </w:p>
    <w:p w14:paraId="092FCDFA" w14:textId="77777777" w:rsidR="005B0279" w:rsidRPr="009B09F3" w:rsidRDefault="005B0279" w:rsidP="00A57AC3">
      <w:pPr>
        <w:spacing w:line="480" w:lineRule="auto"/>
        <w:rPr>
          <w:rFonts w:ascii="Times New Roman" w:hAnsi="Times New Roman" w:cs="Times New Roman"/>
          <w:sz w:val="24"/>
          <w:szCs w:val="24"/>
        </w:rPr>
      </w:pPr>
    </w:p>
    <w:p w14:paraId="09FDB4AF" w14:textId="77777777" w:rsidR="005B0279" w:rsidRPr="009B09F3" w:rsidRDefault="005B0279" w:rsidP="00A57AC3">
      <w:pPr>
        <w:spacing w:line="480" w:lineRule="auto"/>
        <w:rPr>
          <w:rFonts w:ascii="Times New Roman" w:hAnsi="Times New Roman" w:cs="Times New Roman"/>
          <w:sz w:val="24"/>
          <w:szCs w:val="24"/>
        </w:rPr>
      </w:pPr>
    </w:p>
    <w:p w14:paraId="65096545" w14:textId="77777777" w:rsidR="003868A0" w:rsidRPr="009B09F3" w:rsidRDefault="003868A0" w:rsidP="00A57AC3">
      <w:pPr>
        <w:pStyle w:val="Normal1"/>
        <w:spacing w:line="480" w:lineRule="auto"/>
        <w:rPr>
          <w:rFonts w:ascii="Times New Roman" w:hAnsi="Times New Roman" w:cs="Times New Roman"/>
          <w:color w:val="auto"/>
          <w:sz w:val="24"/>
          <w:szCs w:val="24"/>
        </w:rPr>
      </w:pPr>
    </w:p>
    <w:p w14:paraId="347EF27E" w14:textId="77777777" w:rsidR="00D401BC" w:rsidRPr="009731DC" w:rsidRDefault="00D401BC" w:rsidP="00A57AC3">
      <w:pPr>
        <w:spacing w:line="480" w:lineRule="auto"/>
        <w:rPr>
          <w:rFonts w:ascii="Times New Roman" w:hAnsi="Times New Roman" w:cs="Times New Roman"/>
          <w:sz w:val="24"/>
          <w:szCs w:val="24"/>
        </w:rPr>
      </w:pPr>
    </w:p>
    <w:sectPr w:rsidR="00D401BC" w:rsidRPr="009731DC" w:rsidSect="00FF0E73">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AB815" w14:textId="77777777" w:rsidR="0063451C" w:rsidRDefault="0063451C" w:rsidP="00F63418">
      <w:pPr>
        <w:spacing w:after="0" w:line="240" w:lineRule="auto"/>
      </w:pPr>
      <w:r>
        <w:separator/>
      </w:r>
    </w:p>
  </w:endnote>
  <w:endnote w:type="continuationSeparator" w:id="0">
    <w:p w14:paraId="241983AF" w14:textId="77777777" w:rsidR="0063451C" w:rsidRDefault="0063451C" w:rsidP="00F6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00E61" w14:textId="77777777" w:rsidR="0063451C" w:rsidRDefault="0063451C" w:rsidP="00F63418">
      <w:pPr>
        <w:spacing w:after="0" w:line="240" w:lineRule="auto"/>
      </w:pPr>
      <w:r>
        <w:separator/>
      </w:r>
    </w:p>
  </w:footnote>
  <w:footnote w:type="continuationSeparator" w:id="0">
    <w:p w14:paraId="54B33B43" w14:textId="77777777" w:rsidR="0063451C" w:rsidRDefault="0063451C" w:rsidP="00F634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950726"/>
      <w:docPartObj>
        <w:docPartGallery w:val="Page Numbers (Top of Page)"/>
        <w:docPartUnique/>
      </w:docPartObj>
    </w:sdtPr>
    <w:sdtEndPr>
      <w:rPr>
        <w:noProof/>
      </w:rPr>
    </w:sdtEndPr>
    <w:sdtContent>
      <w:p w14:paraId="2E80C5F5" w14:textId="77777777" w:rsidR="0063451C" w:rsidRDefault="0063451C">
        <w:pPr>
          <w:pStyle w:val="Header"/>
          <w:jc w:val="right"/>
        </w:pPr>
        <w:r>
          <w:fldChar w:fldCharType="begin"/>
        </w:r>
        <w:r>
          <w:instrText xml:space="preserve"> PAGE   \* MERGEFORMAT </w:instrText>
        </w:r>
        <w:r>
          <w:fldChar w:fldCharType="separate"/>
        </w:r>
        <w:r w:rsidR="00481F8A">
          <w:rPr>
            <w:noProof/>
          </w:rPr>
          <w:t>12</w:t>
        </w:r>
        <w:r>
          <w:rPr>
            <w:noProof/>
          </w:rPr>
          <w:fldChar w:fldCharType="end"/>
        </w:r>
      </w:p>
    </w:sdtContent>
  </w:sdt>
  <w:p w14:paraId="1D372572" w14:textId="77777777" w:rsidR="0063451C" w:rsidRDefault="0063451C">
    <w:pPr>
      <w:pStyle w:val="Header"/>
    </w:pPr>
    <w:r w:rsidRPr="005C7A32">
      <w:rPr>
        <w:rFonts w:ascii="Times New Roman" w:hAnsi="Times New Roman" w:cs="Times New Roman"/>
        <w:sz w:val="24"/>
        <w:szCs w:val="24"/>
      </w:rPr>
      <w:t>Lab 1</w:t>
    </w:r>
    <w:r>
      <w:rPr>
        <w:rFonts w:ascii="Times New Roman" w:hAnsi="Times New Roman" w:cs="Times New Roman"/>
        <w:sz w:val="24"/>
        <w:szCs w:val="24"/>
      </w:rPr>
      <w:t xml:space="preserve"> – CLASH</w:t>
    </w:r>
    <w:r w:rsidRPr="005C7A32">
      <w:rPr>
        <w:rFonts w:ascii="Times New Roman" w:hAnsi="Times New Roman" w:cs="Times New Roman"/>
        <w:sz w:val="24"/>
        <w:szCs w:val="24"/>
      </w:rPr>
      <w:t xml:space="preserve"> Product Description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8EA85" w14:textId="77777777" w:rsidR="0063451C" w:rsidRDefault="0063451C">
    <w:pPr>
      <w:pStyle w:val="Header"/>
    </w:pPr>
    <w:r w:rsidRPr="005C7A32">
      <w:rPr>
        <w:rFonts w:ascii="Times New Roman" w:hAnsi="Times New Roman" w:cs="Times New Roman"/>
        <w:sz w:val="24"/>
        <w:szCs w:val="24"/>
      </w:rPr>
      <w:t>Running head: Lab 1</w:t>
    </w:r>
    <w:r>
      <w:rPr>
        <w:rFonts w:ascii="Times New Roman" w:hAnsi="Times New Roman" w:cs="Times New Roman"/>
        <w:sz w:val="24"/>
        <w:szCs w:val="24"/>
      </w:rPr>
      <w:t xml:space="preserve"> – CLASH</w:t>
    </w:r>
    <w:r w:rsidRPr="005C7A32">
      <w:rPr>
        <w:rFonts w:ascii="Times New Roman" w:hAnsi="Times New Roman" w:cs="Times New Roman"/>
        <w:sz w:val="24"/>
        <w:szCs w:val="24"/>
      </w:rPr>
      <w:t xml:space="preserve"> Product Description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017C7"/>
    <w:multiLevelType w:val="hybridMultilevel"/>
    <w:tmpl w:val="E2CA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BB0"/>
    <w:rsid w:val="00010F95"/>
    <w:rsid w:val="000630F9"/>
    <w:rsid w:val="000A761F"/>
    <w:rsid w:val="000E0B1D"/>
    <w:rsid w:val="00114BFB"/>
    <w:rsid w:val="0013618F"/>
    <w:rsid w:val="001973ED"/>
    <w:rsid w:val="001D0B03"/>
    <w:rsid w:val="002126FB"/>
    <w:rsid w:val="0022565D"/>
    <w:rsid w:val="00225EFB"/>
    <w:rsid w:val="00226FFD"/>
    <w:rsid w:val="00233078"/>
    <w:rsid w:val="0025317F"/>
    <w:rsid w:val="002531C5"/>
    <w:rsid w:val="002F1D21"/>
    <w:rsid w:val="00306474"/>
    <w:rsid w:val="00344729"/>
    <w:rsid w:val="003571F6"/>
    <w:rsid w:val="003868A0"/>
    <w:rsid w:val="00393219"/>
    <w:rsid w:val="00395D75"/>
    <w:rsid w:val="003B47F5"/>
    <w:rsid w:val="003E34B8"/>
    <w:rsid w:val="003E6D7F"/>
    <w:rsid w:val="004576BA"/>
    <w:rsid w:val="004668D4"/>
    <w:rsid w:val="00481F8A"/>
    <w:rsid w:val="004D0E7B"/>
    <w:rsid w:val="004D1BF3"/>
    <w:rsid w:val="004D5FCB"/>
    <w:rsid w:val="005A58B1"/>
    <w:rsid w:val="005B0279"/>
    <w:rsid w:val="005F3974"/>
    <w:rsid w:val="0063451C"/>
    <w:rsid w:val="006441E3"/>
    <w:rsid w:val="00713F32"/>
    <w:rsid w:val="00732C25"/>
    <w:rsid w:val="007A023C"/>
    <w:rsid w:val="007C685F"/>
    <w:rsid w:val="007F22EC"/>
    <w:rsid w:val="0081668F"/>
    <w:rsid w:val="008468E2"/>
    <w:rsid w:val="008E53E8"/>
    <w:rsid w:val="00914D73"/>
    <w:rsid w:val="00957C0B"/>
    <w:rsid w:val="009731DC"/>
    <w:rsid w:val="009A064F"/>
    <w:rsid w:val="009B09F3"/>
    <w:rsid w:val="00A10E49"/>
    <w:rsid w:val="00A534F2"/>
    <w:rsid w:val="00A57AC3"/>
    <w:rsid w:val="00AA220C"/>
    <w:rsid w:val="00AB7F96"/>
    <w:rsid w:val="00AC250D"/>
    <w:rsid w:val="00AD4BFA"/>
    <w:rsid w:val="00AF50C5"/>
    <w:rsid w:val="00B15240"/>
    <w:rsid w:val="00B26F58"/>
    <w:rsid w:val="00B70E99"/>
    <w:rsid w:val="00B943CC"/>
    <w:rsid w:val="00BC5FEA"/>
    <w:rsid w:val="00C91E1A"/>
    <w:rsid w:val="00CD0BB0"/>
    <w:rsid w:val="00CD62E1"/>
    <w:rsid w:val="00D240D0"/>
    <w:rsid w:val="00D27196"/>
    <w:rsid w:val="00D401BC"/>
    <w:rsid w:val="00D41A03"/>
    <w:rsid w:val="00D52107"/>
    <w:rsid w:val="00D62081"/>
    <w:rsid w:val="00DB5CF1"/>
    <w:rsid w:val="00E05459"/>
    <w:rsid w:val="00E15798"/>
    <w:rsid w:val="00E37C4F"/>
    <w:rsid w:val="00EA7E77"/>
    <w:rsid w:val="00EE609C"/>
    <w:rsid w:val="00F3194B"/>
    <w:rsid w:val="00F63418"/>
    <w:rsid w:val="00F80BA9"/>
    <w:rsid w:val="00FB71C0"/>
    <w:rsid w:val="00FC5250"/>
    <w:rsid w:val="00FF0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D73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868A0"/>
    <w:pPr>
      <w:keepNext/>
      <w:keepLines/>
      <w:spacing w:before="200" w:after="0"/>
      <w:contextualSpacing/>
      <w:outlineLvl w:val="0"/>
    </w:pPr>
    <w:rPr>
      <w:rFonts w:ascii="Trebuchet MS" w:eastAsia="Trebuchet MS" w:hAnsi="Trebuchet MS" w:cs="Trebuchet MS"/>
      <w:color w:val="000000"/>
      <w:sz w:val="32"/>
      <w:szCs w:val="20"/>
    </w:rPr>
  </w:style>
  <w:style w:type="paragraph" w:styleId="Heading2">
    <w:name w:val="heading 2"/>
    <w:basedOn w:val="Normal"/>
    <w:next w:val="Normal"/>
    <w:link w:val="Heading2Char"/>
    <w:uiPriority w:val="9"/>
    <w:unhideWhenUsed/>
    <w:qFormat/>
    <w:rsid w:val="00A534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B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7F9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01BC"/>
    <w:pPr>
      <w:spacing w:after="0"/>
    </w:pPr>
    <w:rPr>
      <w:rFonts w:ascii="Arial" w:eastAsia="Arial" w:hAnsi="Arial" w:cs="Arial"/>
      <w:color w:val="000000"/>
      <w:szCs w:val="20"/>
    </w:rPr>
  </w:style>
  <w:style w:type="character" w:customStyle="1" w:styleId="Heading1Char">
    <w:name w:val="Heading 1 Char"/>
    <w:basedOn w:val="DefaultParagraphFont"/>
    <w:link w:val="Heading1"/>
    <w:rsid w:val="003868A0"/>
    <w:rPr>
      <w:rFonts w:ascii="Trebuchet MS" w:eastAsia="Trebuchet MS" w:hAnsi="Trebuchet MS" w:cs="Trebuchet MS"/>
      <w:color w:val="000000"/>
      <w:sz w:val="32"/>
      <w:szCs w:val="20"/>
    </w:rPr>
  </w:style>
  <w:style w:type="paragraph" w:styleId="ListParagraph">
    <w:name w:val="List Paragraph"/>
    <w:basedOn w:val="Normal"/>
    <w:uiPriority w:val="34"/>
    <w:qFormat/>
    <w:rsid w:val="0025317F"/>
    <w:pPr>
      <w:ind w:left="720"/>
      <w:contextualSpacing/>
    </w:pPr>
  </w:style>
  <w:style w:type="character" w:customStyle="1" w:styleId="Heading2Char">
    <w:name w:val="Heading 2 Char"/>
    <w:basedOn w:val="DefaultParagraphFont"/>
    <w:link w:val="Heading2"/>
    <w:uiPriority w:val="9"/>
    <w:rsid w:val="00A534F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F80BA9"/>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F80BA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80BA9"/>
    <w:pPr>
      <w:spacing w:after="100" w:line="259" w:lineRule="auto"/>
    </w:pPr>
    <w:rPr>
      <w:rFonts w:eastAsiaTheme="minorEastAsia" w:cs="Times New Roman"/>
    </w:rPr>
  </w:style>
  <w:style w:type="paragraph" w:styleId="TOC3">
    <w:name w:val="toc 3"/>
    <w:basedOn w:val="Normal"/>
    <w:next w:val="Normal"/>
    <w:autoRedefine/>
    <w:uiPriority w:val="39"/>
    <w:unhideWhenUsed/>
    <w:rsid w:val="00F80BA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80BA9"/>
    <w:rPr>
      <w:color w:val="0000FF" w:themeColor="hyperlink"/>
      <w:u w:val="single"/>
    </w:rPr>
  </w:style>
  <w:style w:type="character" w:customStyle="1" w:styleId="Heading3Char">
    <w:name w:val="Heading 3 Char"/>
    <w:basedOn w:val="DefaultParagraphFont"/>
    <w:link w:val="Heading3"/>
    <w:uiPriority w:val="9"/>
    <w:rsid w:val="00F80BA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E6D7F"/>
    <w:pPr>
      <w:spacing w:before="100" w:beforeAutospacing="1" w:after="100" w:afterAutospacing="1" w:line="240" w:lineRule="auto"/>
    </w:pPr>
    <w:rPr>
      <w:rFonts w:ascii="Times" w:eastAsia="Arial" w:hAnsi="Times" w:cs="Times New Roman"/>
      <w:sz w:val="20"/>
      <w:szCs w:val="20"/>
    </w:rPr>
  </w:style>
  <w:style w:type="paragraph" w:styleId="Caption">
    <w:name w:val="caption"/>
    <w:basedOn w:val="Normal"/>
    <w:next w:val="Normal"/>
    <w:uiPriority w:val="35"/>
    <w:unhideWhenUsed/>
    <w:qFormat/>
    <w:rsid w:val="003E6D7F"/>
    <w:pPr>
      <w:spacing w:line="240" w:lineRule="auto"/>
    </w:pPr>
    <w:rPr>
      <w:rFonts w:eastAsiaTheme="minorEastAsia"/>
      <w:i/>
      <w:iCs/>
      <w:color w:val="1F497D" w:themeColor="text2"/>
      <w:sz w:val="18"/>
      <w:szCs w:val="18"/>
      <w:lang w:eastAsia="ja-JP"/>
    </w:rPr>
  </w:style>
  <w:style w:type="paragraph" w:customStyle="1" w:styleId="Standard">
    <w:name w:val="Standard"/>
    <w:rsid w:val="00BC5FE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F63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18"/>
  </w:style>
  <w:style w:type="paragraph" w:styleId="Footer">
    <w:name w:val="footer"/>
    <w:basedOn w:val="Normal"/>
    <w:link w:val="FooterChar"/>
    <w:uiPriority w:val="99"/>
    <w:unhideWhenUsed/>
    <w:rsid w:val="00F63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18"/>
  </w:style>
  <w:style w:type="character" w:styleId="Strong">
    <w:name w:val="Strong"/>
    <w:basedOn w:val="DefaultParagraphFont"/>
    <w:uiPriority w:val="22"/>
    <w:qFormat/>
    <w:rsid w:val="00FF0E73"/>
    <w:rPr>
      <w:b/>
      <w:bCs/>
    </w:rPr>
  </w:style>
  <w:style w:type="character" w:customStyle="1" w:styleId="Heading4Char">
    <w:name w:val="Heading 4 Char"/>
    <w:basedOn w:val="DefaultParagraphFont"/>
    <w:link w:val="Heading4"/>
    <w:uiPriority w:val="9"/>
    <w:rsid w:val="00AB7F96"/>
    <w:rPr>
      <w:rFonts w:asciiTheme="majorHAnsi" w:eastAsiaTheme="majorEastAsia" w:hAnsiTheme="majorHAnsi" w:cstheme="majorBidi"/>
      <w:i/>
      <w:iCs/>
      <w:color w:val="365F91" w:themeColor="accent1" w:themeShade="BF"/>
    </w:rPr>
  </w:style>
  <w:style w:type="paragraph" w:styleId="TableofFigures">
    <w:name w:val="table of figures"/>
    <w:basedOn w:val="Normal"/>
    <w:next w:val="Normal"/>
    <w:uiPriority w:val="99"/>
    <w:unhideWhenUsed/>
    <w:rsid w:val="00225EFB"/>
    <w:pPr>
      <w:spacing w:after="0"/>
    </w:pPr>
    <w:rPr>
      <w:rFonts w:ascii="Arial" w:eastAsia="Arial" w:hAnsi="Arial" w:cs="Arial"/>
      <w:color w:val="000000"/>
      <w:szCs w:val="20"/>
    </w:rPr>
  </w:style>
  <w:style w:type="character" w:customStyle="1" w:styleId="apple-converted-space">
    <w:name w:val="apple-converted-space"/>
    <w:basedOn w:val="DefaultParagraphFont"/>
    <w:rsid w:val="009B09F3"/>
  </w:style>
  <w:style w:type="character" w:customStyle="1" w:styleId="aqj">
    <w:name w:val="aqj"/>
    <w:basedOn w:val="DefaultParagraphFont"/>
    <w:rsid w:val="009B09F3"/>
  </w:style>
  <w:style w:type="paragraph" w:styleId="BalloonText">
    <w:name w:val="Balloon Text"/>
    <w:basedOn w:val="Normal"/>
    <w:link w:val="BalloonTextChar"/>
    <w:uiPriority w:val="99"/>
    <w:semiHidden/>
    <w:unhideWhenUsed/>
    <w:rsid w:val="001973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3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868A0"/>
    <w:pPr>
      <w:keepNext/>
      <w:keepLines/>
      <w:spacing w:before="200" w:after="0"/>
      <w:contextualSpacing/>
      <w:outlineLvl w:val="0"/>
    </w:pPr>
    <w:rPr>
      <w:rFonts w:ascii="Trebuchet MS" w:eastAsia="Trebuchet MS" w:hAnsi="Trebuchet MS" w:cs="Trebuchet MS"/>
      <w:color w:val="000000"/>
      <w:sz w:val="32"/>
      <w:szCs w:val="20"/>
    </w:rPr>
  </w:style>
  <w:style w:type="paragraph" w:styleId="Heading2">
    <w:name w:val="heading 2"/>
    <w:basedOn w:val="Normal"/>
    <w:next w:val="Normal"/>
    <w:link w:val="Heading2Char"/>
    <w:uiPriority w:val="9"/>
    <w:unhideWhenUsed/>
    <w:qFormat/>
    <w:rsid w:val="00A534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B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7F9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401BC"/>
    <w:pPr>
      <w:spacing w:after="0"/>
    </w:pPr>
    <w:rPr>
      <w:rFonts w:ascii="Arial" w:eastAsia="Arial" w:hAnsi="Arial" w:cs="Arial"/>
      <w:color w:val="000000"/>
      <w:szCs w:val="20"/>
    </w:rPr>
  </w:style>
  <w:style w:type="character" w:customStyle="1" w:styleId="Heading1Char">
    <w:name w:val="Heading 1 Char"/>
    <w:basedOn w:val="DefaultParagraphFont"/>
    <w:link w:val="Heading1"/>
    <w:rsid w:val="003868A0"/>
    <w:rPr>
      <w:rFonts w:ascii="Trebuchet MS" w:eastAsia="Trebuchet MS" w:hAnsi="Trebuchet MS" w:cs="Trebuchet MS"/>
      <w:color w:val="000000"/>
      <w:sz w:val="32"/>
      <w:szCs w:val="20"/>
    </w:rPr>
  </w:style>
  <w:style w:type="paragraph" w:styleId="ListParagraph">
    <w:name w:val="List Paragraph"/>
    <w:basedOn w:val="Normal"/>
    <w:uiPriority w:val="34"/>
    <w:qFormat/>
    <w:rsid w:val="0025317F"/>
    <w:pPr>
      <w:ind w:left="720"/>
      <w:contextualSpacing/>
    </w:pPr>
  </w:style>
  <w:style w:type="character" w:customStyle="1" w:styleId="Heading2Char">
    <w:name w:val="Heading 2 Char"/>
    <w:basedOn w:val="DefaultParagraphFont"/>
    <w:link w:val="Heading2"/>
    <w:uiPriority w:val="9"/>
    <w:rsid w:val="00A534F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F80BA9"/>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F80BA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80BA9"/>
    <w:pPr>
      <w:spacing w:after="100" w:line="259" w:lineRule="auto"/>
    </w:pPr>
    <w:rPr>
      <w:rFonts w:eastAsiaTheme="minorEastAsia" w:cs="Times New Roman"/>
    </w:rPr>
  </w:style>
  <w:style w:type="paragraph" w:styleId="TOC3">
    <w:name w:val="toc 3"/>
    <w:basedOn w:val="Normal"/>
    <w:next w:val="Normal"/>
    <w:autoRedefine/>
    <w:uiPriority w:val="39"/>
    <w:unhideWhenUsed/>
    <w:rsid w:val="00F80BA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80BA9"/>
    <w:rPr>
      <w:color w:val="0000FF" w:themeColor="hyperlink"/>
      <w:u w:val="single"/>
    </w:rPr>
  </w:style>
  <w:style w:type="character" w:customStyle="1" w:styleId="Heading3Char">
    <w:name w:val="Heading 3 Char"/>
    <w:basedOn w:val="DefaultParagraphFont"/>
    <w:link w:val="Heading3"/>
    <w:uiPriority w:val="9"/>
    <w:rsid w:val="00F80BA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E6D7F"/>
    <w:pPr>
      <w:spacing w:before="100" w:beforeAutospacing="1" w:after="100" w:afterAutospacing="1" w:line="240" w:lineRule="auto"/>
    </w:pPr>
    <w:rPr>
      <w:rFonts w:ascii="Times" w:eastAsia="Arial" w:hAnsi="Times" w:cs="Times New Roman"/>
      <w:sz w:val="20"/>
      <w:szCs w:val="20"/>
    </w:rPr>
  </w:style>
  <w:style w:type="paragraph" w:styleId="Caption">
    <w:name w:val="caption"/>
    <w:basedOn w:val="Normal"/>
    <w:next w:val="Normal"/>
    <w:uiPriority w:val="35"/>
    <w:unhideWhenUsed/>
    <w:qFormat/>
    <w:rsid w:val="003E6D7F"/>
    <w:pPr>
      <w:spacing w:line="240" w:lineRule="auto"/>
    </w:pPr>
    <w:rPr>
      <w:rFonts w:eastAsiaTheme="minorEastAsia"/>
      <w:i/>
      <w:iCs/>
      <w:color w:val="1F497D" w:themeColor="text2"/>
      <w:sz w:val="18"/>
      <w:szCs w:val="18"/>
      <w:lang w:eastAsia="ja-JP"/>
    </w:rPr>
  </w:style>
  <w:style w:type="paragraph" w:customStyle="1" w:styleId="Standard">
    <w:name w:val="Standard"/>
    <w:rsid w:val="00BC5FE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F63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418"/>
  </w:style>
  <w:style w:type="paragraph" w:styleId="Footer">
    <w:name w:val="footer"/>
    <w:basedOn w:val="Normal"/>
    <w:link w:val="FooterChar"/>
    <w:uiPriority w:val="99"/>
    <w:unhideWhenUsed/>
    <w:rsid w:val="00F63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418"/>
  </w:style>
  <w:style w:type="character" w:styleId="Strong">
    <w:name w:val="Strong"/>
    <w:basedOn w:val="DefaultParagraphFont"/>
    <w:uiPriority w:val="22"/>
    <w:qFormat/>
    <w:rsid w:val="00FF0E73"/>
    <w:rPr>
      <w:b/>
      <w:bCs/>
    </w:rPr>
  </w:style>
  <w:style w:type="character" w:customStyle="1" w:styleId="Heading4Char">
    <w:name w:val="Heading 4 Char"/>
    <w:basedOn w:val="DefaultParagraphFont"/>
    <w:link w:val="Heading4"/>
    <w:uiPriority w:val="9"/>
    <w:rsid w:val="00AB7F96"/>
    <w:rPr>
      <w:rFonts w:asciiTheme="majorHAnsi" w:eastAsiaTheme="majorEastAsia" w:hAnsiTheme="majorHAnsi" w:cstheme="majorBidi"/>
      <w:i/>
      <w:iCs/>
      <w:color w:val="365F91" w:themeColor="accent1" w:themeShade="BF"/>
    </w:rPr>
  </w:style>
  <w:style w:type="paragraph" w:styleId="TableofFigures">
    <w:name w:val="table of figures"/>
    <w:basedOn w:val="Normal"/>
    <w:next w:val="Normal"/>
    <w:uiPriority w:val="99"/>
    <w:unhideWhenUsed/>
    <w:rsid w:val="00225EFB"/>
    <w:pPr>
      <w:spacing w:after="0"/>
    </w:pPr>
    <w:rPr>
      <w:rFonts w:ascii="Arial" w:eastAsia="Arial" w:hAnsi="Arial" w:cs="Arial"/>
      <w:color w:val="000000"/>
      <w:szCs w:val="20"/>
    </w:rPr>
  </w:style>
  <w:style w:type="character" w:customStyle="1" w:styleId="apple-converted-space">
    <w:name w:val="apple-converted-space"/>
    <w:basedOn w:val="DefaultParagraphFont"/>
    <w:rsid w:val="009B09F3"/>
  </w:style>
  <w:style w:type="character" w:customStyle="1" w:styleId="aqj">
    <w:name w:val="aqj"/>
    <w:basedOn w:val="DefaultParagraphFont"/>
    <w:rsid w:val="009B09F3"/>
  </w:style>
  <w:style w:type="paragraph" w:styleId="BalloonText">
    <w:name w:val="Balloon Text"/>
    <w:basedOn w:val="Normal"/>
    <w:link w:val="BalloonTextChar"/>
    <w:uiPriority w:val="99"/>
    <w:semiHidden/>
    <w:unhideWhenUsed/>
    <w:rsid w:val="001973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3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4240">
      <w:bodyDiv w:val="1"/>
      <w:marLeft w:val="0"/>
      <w:marRight w:val="0"/>
      <w:marTop w:val="0"/>
      <w:marBottom w:val="0"/>
      <w:divBdr>
        <w:top w:val="none" w:sz="0" w:space="0" w:color="auto"/>
        <w:left w:val="none" w:sz="0" w:space="0" w:color="auto"/>
        <w:bottom w:val="none" w:sz="0" w:space="0" w:color="auto"/>
        <w:right w:val="none" w:sz="0" w:space="0" w:color="auto"/>
      </w:divBdr>
    </w:div>
    <w:div w:id="172303505">
      <w:bodyDiv w:val="1"/>
      <w:marLeft w:val="0"/>
      <w:marRight w:val="0"/>
      <w:marTop w:val="0"/>
      <w:marBottom w:val="0"/>
      <w:divBdr>
        <w:top w:val="none" w:sz="0" w:space="0" w:color="auto"/>
        <w:left w:val="none" w:sz="0" w:space="0" w:color="auto"/>
        <w:bottom w:val="none" w:sz="0" w:space="0" w:color="auto"/>
        <w:right w:val="none" w:sz="0" w:space="0" w:color="auto"/>
      </w:divBdr>
    </w:div>
    <w:div w:id="272329414">
      <w:bodyDiv w:val="1"/>
      <w:marLeft w:val="0"/>
      <w:marRight w:val="0"/>
      <w:marTop w:val="0"/>
      <w:marBottom w:val="0"/>
      <w:divBdr>
        <w:top w:val="none" w:sz="0" w:space="0" w:color="auto"/>
        <w:left w:val="none" w:sz="0" w:space="0" w:color="auto"/>
        <w:bottom w:val="none" w:sz="0" w:space="0" w:color="auto"/>
        <w:right w:val="none" w:sz="0" w:space="0" w:color="auto"/>
      </w:divBdr>
    </w:div>
    <w:div w:id="620890093">
      <w:bodyDiv w:val="1"/>
      <w:marLeft w:val="0"/>
      <w:marRight w:val="0"/>
      <w:marTop w:val="0"/>
      <w:marBottom w:val="0"/>
      <w:divBdr>
        <w:top w:val="none" w:sz="0" w:space="0" w:color="auto"/>
        <w:left w:val="none" w:sz="0" w:space="0" w:color="auto"/>
        <w:bottom w:val="none" w:sz="0" w:space="0" w:color="auto"/>
        <w:right w:val="none" w:sz="0" w:space="0" w:color="auto"/>
      </w:divBdr>
    </w:div>
    <w:div w:id="846410688">
      <w:bodyDiv w:val="1"/>
      <w:marLeft w:val="0"/>
      <w:marRight w:val="0"/>
      <w:marTop w:val="0"/>
      <w:marBottom w:val="0"/>
      <w:divBdr>
        <w:top w:val="none" w:sz="0" w:space="0" w:color="auto"/>
        <w:left w:val="none" w:sz="0" w:space="0" w:color="auto"/>
        <w:bottom w:val="none" w:sz="0" w:space="0" w:color="auto"/>
        <w:right w:val="none" w:sz="0" w:space="0" w:color="auto"/>
      </w:divBdr>
    </w:div>
    <w:div w:id="1147435013">
      <w:bodyDiv w:val="1"/>
      <w:marLeft w:val="0"/>
      <w:marRight w:val="0"/>
      <w:marTop w:val="0"/>
      <w:marBottom w:val="0"/>
      <w:divBdr>
        <w:top w:val="none" w:sz="0" w:space="0" w:color="auto"/>
        <w:left w:val="none" w:sz="0" w:space="0" w:color="auto"/>
        <w:bottom w:val="none" w:sz="0" w:space="0" w:color="auto"/>
        <w:right w:val="none" w:sz="0" w:space="0" w:color="auto"/>
      </w:divBdr>
    </w:div>
    <w:div w:id="1173836270">
      <w:bodyDiv w:val="1"/>
      <w:marLeft w:val="0"/>
      <w:marRight w:val="0"/>
      <w:marTop w:val="0"/>
      <w:marBottom w:val="0"/>
      <w:divBdr>
        <w:top w:val="none" w:sz="0" w:space="0" w:color="auto"/>
        <w:left w:val="none" w:sz="0" w:space="0" w:color="auto"/>
        <w:bottom w:val="none" w:sz="0" w:space="0" w:color="auto"/>
        <w:right w:val="none" w:sz="0" w:space="0" w:color="auto"/>
      </w:divBdr>
    </w:div>
    <w:div w:id="1288123527">
      <w:bodyDiv w:val="1"/>
      <w:marLeft w:val="0"/>
      <w:marRight w:val="0"/>
      <w:marTop w:val="0"/>
      <w:marBottom w:val="0"/>
      <w:divBdr>
        <w:top w:val="none" w:sz="0" w:space="0" w:color="auto"/>
        <w:left w:val="none" w:sz="0" w:space="0" w:color="auto"/>
        <w:bottom w:val="none" w:sz="0" w:space="0" w:color="auto"/>
        <w:right w:val="none" w:sz="0" w:space="0" w:color="auto"/>
      </w:divBdr>
    </w:div>
    <w:div w:id="1497111565">
      <w:bodyDiv w:val="1"/>
      <w:marLeft w:val="0"/>
      <w:marRight w:val="0"/>
      <w:marTop w:val="0"/>
      <w:marBottom w:val="0"/>
      <w:divBdr>
        <w:top w:val="none" w:sz="0" w:space="0" w:color="auto"/>
        <w:left w:val="none" w:sz="0" w:space="0" w:color="auto"/>
        <w:bottom w:val="none" w:sz="0" w:space="0" w:color="auto"/>
        <w:right w:val="none" w:sz="0" w:space="0" w:color="auto"/>
      </w:divBdr>
    </w:div>
    <w:div w:id="1508135459">
      <w:bodyDiv w:val="1"/>
      <w:marLeft w:val="0"/>
      <w:marRight w:val="0"/>
      <w:marTop w:val="0"/>
      <w:marBottom w:val="0"/>
      <w:divBdr>
        <w:top w:val="none" w:sz="0" w:space="0" w:color="auto"/>
        <w:left w:val="none" w:sz="0" w:space="0" w:color="auto"/>
        <w:bottom w:val="none" w:sz="0" w:space="0" w:color="auto"/>
        <w:right w:val="none" w:sz="0" w:space="0" w:color="auto"/>
      </w:divBdr>
    </w:div>
    <w:div w:id="1511021132">
      <w:bodyDiv w:val="1"/>
      <w:marLeft w:val="0"/>
      <w:marRight w:val="0"/>
      <w:marTop w:val="0"/>
      <w:marBottom w:val="0"/>
      <w:divBdr>
        <w:top w:val="none" w:sz="0" w:space="0" w:color="auto"/>
        <w:left w:val="none" w:sz="0" w:space="0" w:color="auto"/>
        <w:bottom w:val="none" w:sz="0" w:space="0" w:color="auto"/>
        <w:right w:val="none" w:sz="0" w:space="0" w:color="auto"/>
      </w:divBdr>
    </w:div>
    <w:div w:id="1513061442">
      <w:bodyDiv w:val="1"/>
      <w:marLeft w:val="0"/>
      <w:marRight w:val="0"/>
      <w:marTop w:val="0"/>
      <w:marBottom w:val="0"/>
      <w:divBdr>
        <w:top w:val="none" w:sz="0" w:space="0" w:color="auto"/>
        <w:left w:val="none" w:sz="0" w:space="0" w:color="auto"/>
        <w:bottom w:val="none" w:sz="0" w:space="0" w:color="auto"/>
        <w:right w:val="none" w:sz="0" w:space="0" w:color="auto"/>
      </w:divBdr>
    </w:div>
    <w:div w:id="1539704571">
      <w:bodyDiv w:val="1"/>
      <w:marLeft w:val="0"/>
      <w:marRight w:val="0"/>
      <w:marTop w:val="0"/>
      <w:marBottom w:val="0"/>
      <w:divBdr>
        <w:top w:val="none" w:sz="0" w:space="0" w:color="auto"/>
        <w:left w:val="none" w:sz="0" w:space="0" w:color="auto"/>
        <w:bottom w:val="none" w:sz="0" w:space="0" w:color="auto"/>
        <w:right w:val="none" w:sz="0" w:space="0" w:color="auto"/>
      </w:divBdr>
    </w:div>
    <w:div w:id="1966816421">
      <w:bodyDiv w:val="1"/>
      <w:marLeft w:val="0"/>
      <w:marRight w:val="0"/>
      <w:marTop w:val="0"/>
      <w:marBottom w:val="0"/>
      <w:divBdr>
        <w:top w:val="none" w:sz="0" w:space="0" w:color="auto"/>
        <w:left w:val="none" w:sz="0" w:space="0" w:color="auto"/>
        <w:bottom w:val="none" w:sz="0" w:space="0" w:color="auto"/>
        <w:right w:val="none" w:sz="0" w:space="0" w:color="auto"/>
      </w:divBdr>
    </w:div>
    <w:div w:id="204984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C701-83EB-AE42-8345-5310BA51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2866</Words>
  <Characters>16342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19170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Jaylon Richardson</dc:creator>
  <cp:lastModifiedBy>ALI ALBATTAH</cp:lastModifiedBy>
  <cp:revision>3</cp:revision>
  <dcterms:created xsi:type="dcterms:W3CDTF">2015-04-02T11:44:00Z</dcterms:created>
  <dcterms:modified xsi:type="dcterms:W3CDTF">2015-04-05T17:13:00Z</dcterms:modified>
</cp:coreProperties>
</file>