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04" w:rsidRPr="00E42804" w:rsidRDefault="00E42804" w:rsidP="00E42804">
      <w:pPr>
        <w:pStyle w:val="NormalWeb"/>
      </w:pPr>
    </w:p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E4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Pricing Breakdown</w:t>
      </w:r>
      <w:bookmarkEnd w:id="0"/>
      <w:r w:rsidRPr="00E4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</w:p>
    <w:p w:rsidR="00E42804" w:rsidRPr="00E42804" w:rsidRDefault="00E42804" w:rsidP="00E4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Food Inspection System</w:t>
      </w:r>
      <w:r w:rsidRPr="00E42804">
        <w:rPr>
          <w:rFonts w:ascii="Times New Roman" w:eastAsia="Times New Roman" w:hAnsi="Times New Roman" w:cs="Times New Roman"/>
          <w:sz w:val="24"/>
          <w:szCs w:val="24"/>
        </w:rPr>
        <w:br/>
      </w:r>
      <w:r w:rsidRPr="00E428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Developer: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Gaiuso</w:t>
      </w:r>
    </w:p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2804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Scope</w:t>
      </w:r>
    </w:p>
    <w:p w:rsidR="00E42804" w:rsidRPr="00E42804" w:rsidRDefault="00E42804" w:rsidP="00E4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 xml:space="preserve">Build an AI system to classify fruits and vegetables as </w:t>
      </w:r>
      <w:proofErr w:type="gramStart"/>
      <w:r w:rsidRPr="00E42804">
        <w:rPr>
          <w:rFonts w:ascii="Times New Roman" w:eastAsia="Times New Roman" w:hAnsi="Times New Roman" w:cs="Times New Roman"/>
          <w:b/>
          <w:bCs/>
          <w:sz w:val="24"/>
          <w:szCs w:val="24"/>
        </w:rPr>
        <w:t>Fresh</w:t>
      </w:r>
      <w:proofErr w:type="gramEnd"/>
      <w:r w:rsidRPr="00E4280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42804">
        <w:rPr>
          <w:rFonts w:ascii="Times New Roman" w:eastAsia="Times New Roman" w:hAnsi="Times New Roman" w:cs="Times New Roman"/>
          <w:b/>
          <w:bCs/>
          <w:sz w:val="24"/>
          <w:szCs w:val="24"/>
        </w:rPr>
        <w:t>Stale</w:t>
      </w:r>
      <w:r w:rsidRPr="00E4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2804" w:rsidRPr="00E42804" w:rsidRDefault="00E42804" w:rsidP="00E4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 xml:space="preserve">Train deep learning models (CNNs like </w:t>
      </w:r>
      <w:proofErr w:type="spellStart"/>
      <w:r w:rsidRPr="00E42804"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spellEnd"/>
      <w:r w:rsidRPr="00E42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2804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E428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42804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proofErr w:type="gramEnd"/>
      <w:r w:rsidRPr="00E4280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2804" w:rsidRPr="00E42804" w:rsidRDefault="00E42804" w:rsidP="00E4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>Analyze impact of dataset size on performance.</w:t>
      </w:r>
    </w:p>
    <w:p w:rsidR="00E42804" w:rsidRPr="00E42804" w:rsidRDefault="00E42804" w:rsidP="00E4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>Perform data augmentation for better generalization.</w:t>
      </w:r>
    </w:p>
    <w:p w:rsidR="00E42804" w:rsidRPr="00E42804" w:rsidRDefault="00E42804" w:rsidP="00E4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>Conduct error analysis and model fine-tuning.</w:t>
      </w:r>
    </w:p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2804">
        <w:rPr>
          <w:rFonts w:ascii="Times New Roman" w:eastAsia="Times New Roman" w:hAnsi="Times New Roman" w:cs="Times New Roman"/>
          <w:b/>
          <w:bCs/>
          <w:sz w:val="36"/>
          <w:szCs w:val="36"/>
        </w:rPr>
        <w:t>2.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905"/>
      </w:tblGrid>
      <w:tr w:rsidR="00E42804" w:rsidRPr="00E42804" w:rsidTr="00E42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Dataset Preparation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Organize and augment dataset for training, validation, and testing.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Models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Train multiple CNN architectures; select the best performing one.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Report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model performance (accuracy, precision, recall, training time).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Final Model File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 trained </w:t>
            </w:r>
            <w:r w:rsidRPr="00E42804">
              <w:rPr>
                <w:rFonts w:ascii="Courier New" w:eastAsia="Times New Roman" w:hAnsi="Courier New" w:cs="Courier New"/>
                <w:sz w:val="20"/>
                <w:szCs w:val="20"/>
              </w:rPr>
              <w:t>.h5</w:t>
            </w: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file ready for deployment.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Error Analysis Report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Analyze misclassifications and propose improvements.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(Optional) Demo App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Small web app (</w:t>
            </w:r>
            <w:proofErr w:type="spellStart"/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) to upload images and predict fresh/stale status.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Code Repository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Full project code with documentation and instructions.</w:t>
            </w:r>
          </w:p>
        </w:tc>
      </w:tr>
    </w:tbl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2804">
        <w:rPr>
          <w:rFonts w:ascii="Times New Roman" w:eastAsia="Times New Roman" w:hAnsi="Times New Roman" w:cs="Times New Roman"/>
          <w:b/>
          <w:bCs/>
          <w:sz w:val="36"/>
          <w:szCs w:val="36"/>
        </w:rPr>
        <w:t>3. Pricing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5"/>
        <w:gridCol w:w="1309"/>
      </w:tblGrid>
      <w:tr w:rsidR="00E42804" w:rsidRPr="00E42804" w:rsidTr="00E42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 (₦)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Dataset Collection &amp; Augmentation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₦10</w:t>
            </w: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Training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₦30,</w:t>
            </w: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Analysis &amp; Error Study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₦2</w:t>
            </w: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Final Packaging &amp; Documentation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₦1</w:t>
            </w:r>
            <w:r w:rsidRPr="00E42804">
              <w:rPr>
                <w:rFonts w:ascii="Times New Roman" w:eastAsia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E42804" w:rsidRPr="00E42804" w:rsidTr="00E42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E42804" w:rsidRPr="00E42804" w:rsidRDefault="00E42804" w:rsidP="00E42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₦7</w:t>
            </w:r>
            <w:r w:rsidRPr="00E4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0,000</w:t>
            </w:r>
          </w:p>
        </w:tc>
      </w:tr>
    </w:tbl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2804">
        <w:rPr>
          <w:rFonts w:ascii="Times New Roman" w:eastAsia="Times New Roman" w:hAnsi="Times New Roman" w:cs="Times New Roman"/>
          <w:b/>
          <w:bCs/>
          <w:sz w:val="36"/>
          <w:szCs w:val="36"/>
        </w:rPr>
        <w:t>4. Timeline</w:t>
      </w:r>
    </w:p>
    <w:p w:rsidR="00E42804" w:rsidRPr="00E42804" w:rsidRDefault="00E42804" w:rsidP="00E4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b/>
          <w:bCs/>
          <w:sz w:val="24"/>
          <w:szCs w:val="24"/>
        </w:rPr>
        <w:t>2 to 3 weeks</w:t>
      </w:r>
      <w:r w:rsidRPr="00E42804">
        <w:rPr>
          <w:rFonts w:ascii="Times New Roman" w:eastAsia="Times New Roman" w:hAnsi="Times New Roman" w:cs="Times New Roman"/>
          <w:sz w:val="24"/>
          <w:szCs w:val="24"/>
        </w:rPr>
        <w:t xml:space="preserve"> for full delivery, including revisions if needed.</w:t>
      </w:r>
    </w:p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2804">
        <w:rPr>
          <w:rFonts w:ascii="Times New Roman" w:eastAsia="Times New Roman" w:hAnsi="Times New Roman" w:cs="Times New Roman"/>
          <w:b/>
          <w:bCs/>
          <w:sz w:val="36"/>
          <w:szCs w:val="36"/>
        </w:rPr>
        <w:t>5. Payment Terms</w:t>
      </w:r>
    </w:p>
    <w:p w:rsidR="00E42804" w:rsidRPr="00E42804" w:rsidRDefault="00E42804" w:rsidP="00E4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>50% upfront to start the project (₦125,000)</w:t>
      </w:r>
    </w:p>
    <w:p w:rsidR="00E42804" w:rsidRPr="00E42804" w:rsidRDefault="00E42804" w:rsidP="00E4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t>50% on delivery (₦125,000)</w:t>
      </w:r>
    </w:p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42804" w:rsidRPr="00E42804" w:rsidRDefault="00E42804" w:rsidP="00E428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280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📩</w:t>
      </w:r>
      <w:r w:rsidRPr="00E4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Contact</w:t>
      </w:r>
    </w:p>
    <w:p w:rsidR="00E42804" w:rsidRPr="00E42804" w:rsidRDefault="00E42804" w:rsidP="00E4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Oluwoel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Gaius</w:t>
      </w:r>
      <w:r w:rsidRPr="00E4280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oluwolegaiusayokunle@gmail.com</w:t>
      </w:r>
      <w:proofErr w:type="gramEnd"/>
      <w:r w:rsidRPr="00E42804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09155652995</w:t>
      </w:r>
      <w:r w:rsidRPr="00E42804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42804" w:rsidRPr="00E42804" w:rsidRDefault="00E42804" w:rsidP="00E4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80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50EDE" w:rsidRDefault="00650EDE" w:rsidP="00E42804">
      <w:pPr>
        <w:tabs>
          <w:tab w:val="left" w:pos="1165"/>
        </w:tabs>
      </w:pPr>
    </w:p>
    <w:sectPr w:rsidR="0065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2EB3"/>
    <w:multiLevelType w:val="multilevel"/>
    <w:tmpl w:val="6B1C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81303D"/>
    <w:multiLevelType w:val="multilevel"/>
    <w:tmpl w:val="93CA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DE36FA"/>
    <w:multiLevelType w:val="multilevel"/>
    <w:tmpl w:val="8E4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04"/>
    <w:rsid w:val="00650EDE"/>
    <w:rsid w:val="007F749B"/>
    <w:rsid w:val="00AA2BAD"/>
    <w:rsid w:val="00E4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1C513-D4F9-46EF-B4D6-34382EE6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2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28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804"/>
    <w:rPr>
      <w:b/>
      <w:bCs/>
    </w:rPr>
  </w:style>
  <w:style w:type="character" w:styleId="Emphasis">
    <w:name w:val="Emphasis"/>
    <w:basedOn w:val="DefaultParagraphFont"/>
    <w:uiPriority w:val="20"/>
    <w:qFormat/>
    <w:rsid w:val="00E428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2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Gaiuso</dc:creator>
  <cp:keywords/>
  <dc:description/>
  <cp:lastModifiedBy>Gaiuso</cp:lastModifiedBy>
  <cp:revision>2</cp:revision>
  <dcterms:created xsi:type="dcterms:W3CDTF">2025-04-26T16:17:00Z</dcterms:created>
  <dcterms:modified xsi:type="dcterms:W3CDTF">2025-04-26T16:17:00Z</dcterms:modified>
</cp:coreProperties>
</file>