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622F0" w14:textId="4080CF2D" w:rsidR="007A518E" w:rsidRDefault="004B2D84">
      <w:pPr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116BCA8" wp14:editId="648AEBB1">
                <wp:simplePos x="0" y="0"/>
                <wp:positionH relativeFrom="column">
                  <wp:posOffset>0</wp:posOffset>
                </wp:positionH>
                <wp:positionV relativeFrom="paragraph">
                  <wp:posOffset>9292590</wp:posOffset>
                </wp:positionV>
                <wp:extent cx="6400800" cy="228600"/>
                <wp:effectExtent l="0" t="0" r="3810" b="3810"/>
                <wp:wrapSquare wrapText="bothSides"/>
                <wp:docPr id="4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D871EC" w14:textId="7826380C" w:rsidR="007A518E" w:rsidRPr="00031C29" w:rsidRDefault="00031C29">
                            <w:pPr>
                              <w:spacing w:line="187" w:lineRule="auto"/>
                              <w:ind w:left="3816"/>
                              <w:rPr>
                                <w:rFonts w:ascii="Arial" w:hAnsi="Arial"/>
                                <w:color w:val="000000"/>
                                <w:spacing w:val="-10"/>
                                <w:sz w:val="31"/>
                                <w:lang w:val="sr-Latn-R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-10"/>
                                <w:sz w:val="31"/>
                                <w:lang w:val="sr-Latn-RS"/>
                              </w:rPr>
                              <w:t>Novi Sad, 2021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16BCA8" id="_x0000_t202" coordsize="21600,21600" o:spt="202" path="m,l,21600r21600,l21600,xe">
                <v:stroke joinstyle="miter"/>
                <v:path gradientshapeok="t" o:connecttype="rect"/>
              </v:shapetype>
              <v:shape id="_x0000_s0" o:spid="_x0000_s1026" type="#_x0000_t202" style="position:absolute;margin-left:0;margin-top:731.7pt;width:7in;height:18pt;z-index:-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" filled="f" stroked="f">
                <v:textbox inset="0,0,0,0">
                  <w:txbxContent>
                    <w:p w14:paraId="40D871EC" w14:textId="7826380C" w:rsidR="007A518E" w:rsidRPr="00031C29" w:rsidRDefault="00031C29">
                      <w:pPr>
                        <w:spacing w:line="187" w:lineRule="auto"/>
                        <w:ind w:left="3816"/>
                        <w:rPr>
                          <w:rFonts w:ascii="Arial" w:hAnsi="Arial"/>
                          <w:color w:val="000000"/>
                          <w:spacing w:val="-10"/>
                          <w:sz w:val="31"/>
                          <w:lang w:val="sr-Latn-R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-10"/>
                          <w:sz w:val="31"/>
                          <w:lang w:val="sr-Latn-RS"/>
                        </w:rPr>
                        <w:t>Novi Sad,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1025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4"/>
        <w:gridCol w:w="7108"/>
        <w:gridCol w:w="1636"/>
      </w:tblGrid>
      <w:tr w:rsidR="007A518E" w:rsidRPr="00031C29" w14:paraId="5E468A51" w14:textId="77777777" w:rsidTr="00031C29">
        <w:trPr>
          <w:trHeight w:hRule="exact" w:val="1713"/>
        </w:trPr>
        <w:tc>
          <w:tcPr>
            <w:tcW w:w="1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8C74972" w14:textId="77777777" w:rsidR="007A518E" w:rsidRPr="00031C29" w:rsidRDefault="00DE74BE">
            <w:pPr>
              <w:spacing w:before="144" w:after="21"/>
              <w:ind w:left="216"/>
              <w:jc w:val="right"/>
              <w:rPr>
                <w:rFonts w:ascii="Times New Roman" w:hAnsi="Times New Roman" w:cs="Times New Roman"/>
              </w:rPr>
            </w:pPr>
            <w:r w:rsidRPr="00031C2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05045AF" wp14:editId="128E1D73">
                  <wp:extent cx="786765" cy="789305"/>
                  <wp:effectExtent l="0" t="0" r="0" b="0"/>
                  <wp:docPr id="1" name="pi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st1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765" cy="78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05988C9" w14:textId="0F7B56B4" w:rsidR="007A518E" w:rsidRPr="00031C29" w:rsidRDefault="00031C29">
            <w:pPr>
              <w:spacing w:before="108"/>
              <w:jc w:val="center"/>
              <w:rPr>
                <w:rFonts w:ascii="Times New Roman" w:hAnsi="Times New Roman" w:cs="Times New Roman"/>
                <w:color w:val="000000"/>
                <w:sz w:val="44"/>
                <w:szCs w:val="44"/>
              </w:rPr>
            </w:pPr>
            <w:proofErr w:type="spellStart"/>
            <w:r w:rsidRPr="00031C29">
              <w:rPr>
                <w:rFonts w:ascii="Times New Roman" w:hAnsi="Times New Roman" w:cs="Times New Roman"/>
                <w:color w:val="000000"/>
                <w:sz w:val="44"/>
                <w:szCs w:val="44"/>
              </w:rPr>
              <w:t>Univerzitet</w:t>
            </w:r>
            <w:proofErr w:type="spellEnd"/>
            <w:r w:rsidRPr="00031C29">
              <w:rPr>
                <w:rFonts w:ascii="Times New Roman" w:hAnsi="Times New Roman" w:cs="Times New Roman"/>
                <w:color w:val="000000"/>
                <w:sz w:val="44"/>
                <w:szCs w:val="44"/>
              </w:rPr>
              <w:t xml:space="preserve"> u </w:t>
            </w:r>
            <w:proofErr w:type="spellStart"/>
            <w:r w:rsidRPr="00031C29">
              <w:rPr>
                <w:rFonts w:ascii="Times New Roman" w:hAnsi="Times New Roman" w:cs="Times New Roman"/>
                <w:color w:val="000000"/>
                <w:sz w:val="44"/>
                <w:szCs w:val="44"/>
              </w:rPr>
              <w:t>Novom</w:t>
            </w:r>
            <w:proofErr w:type="spellEnd"/>
            <w:r w:rsidRPr="00031C29">
              <w:rPr>
                <w:rFonts w:ascii="Times New Roman" w:hAnsi="Times New Roman" w:cs="Times New Roman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031C29">
              <w:rPr>
                <w:rFonts w:ascii="Times New Roman" w:hAnsi="Times New Roman" w:cs="Times New Roman"/>
                <w:color w:val="000000"/>
                <w:sz w:val="44"/>
                <w:szCs w:val="44"/>
              </w:rPr>
              <w:t>Sadu</w:t>
            </w:r>
            <w:proofErr w:type="spellEnd"/>
          </w:p>
          <w:p w14:paraId="55E14FEC" w14:textId="063ACD7A" w:rsidR="007A518E" w:rsidRPr="00031C29" w:rsidRDefault="00031C29">
            <w:pPr>
              <w:spacing w:before="144"/>
              <w:jc w:val="center"/>
              <w:rPr>
                <w:rFonts w:ascii="Times New Roman" w:hAnsi="Times New Roman" w:cs="Times New Roman"/>
                <w:b/>
                <w:color w:val="000000"/>
                <w:spacing w:val="8"/>
                <w:sz w:val="40"/>
                <w:szCs w:val="40"/>
              </w:rPr>
            </w:pPr>
            <w:r w:rsidRPr="00031C29">
              <w:rPr>
                <w:rFonts w:ascii="Times New Roman" w:hAnsi="Times New Roman" w:cs="Times New Roman"/>
                <w:b/>
                <w:color w:val="000000"/>
                <w:spacing w:val="8"/>
                <w:sz w:val="40"/>
                <w:szCs w:val="40"/>
              </w:rPr>
              <w:t>FAKULTET TEHNIČKIH NAUKA U NOVOM SADU</w:t>
            </w:r>
          </w:p>
        </w:tc>
        <w:tc>
          <w:tcPr>
            <w:tcW w:w="16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FC406D2" w14:textId="77777777" w:rsidR="007A518E" w:rsidRPr="00031C29" w:rsidRDefault="00DE74BE">
            <w:pPr>
              <w:spacing w:before="4" w:after="21"/>
              <w:ind w:right="380"/>
              <w:rPr>
                <w:rFonts w:ascii="Times New Roman" w:hAnsi="Times New Roman" w:cs="Times New Roman"/>
              </w:rPr>
            </w:pPr>
            <w:r w:rsidRPr="00031C2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10C7434" wp14:editId="05D2EE46">
                  <wp:extent cx="779780" cy="859790"/>
                  <wp:effectExtent l="0" t="0" r="0" b="0"/>
                  <wp:docPr id="3" name="pi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est1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780" cy="85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353212" w14:textId="77777777" w:rsidR="007A518E" w:rsidRPr="00031C29" w:rsidRDefault="007A518E">
      <w:pPr>
        <w:spacing w:after="160" w:line="20" w:lineRule="exact"/>
        <w:rPr>
          <w:rFonts w:ascii="Times New Roman" w:hAnsi="Times New Roman" w:cs="Times New Roman"/>
        </w:rPr>
      </w:pPr>
    </w:p>
    <w:p w14:paraId="3ACEC4EA" w14:textId="47648063" w:rsidR="007A518E" w:rsidRPr="00031C29" w:rsidRDefault="004B2D84">
      <w:pPr>
        <w:spacing w:before="1620"/>
        <w:ind w:left="1008"/>
        <w:rPr>
          <w:rFonts w:ascii="Times New Roman" w:hAnsi="Times New Roman" w:cs="Times New Roman"/>
          <w:color w:val="000000"/>
          <w:spacing w:val="-6"/>
          <w:sz w:val="52"/>
          <w:szCs w:val="52"/>
        </w:rPr>
      </w:pPr>
      <w:r w:rsidRPr="00031C29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0B9ED1" wp14:editId="163697A6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6315710" cy="0"/>
                <wp:effectExtent l="5715" t="6350" r="12700" b="127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7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077F4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4pt" to="497.3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" strokeweight=".5pt"/>
            </w:pict>
          </mc:Fallback>
        </mc:AlternateContent>
      </w:r>
      <w:r w:rsidR="00031C29" w:rsidRPr="00031C29">
        <w:rPr>
          <w:rFonts w:ascii="Times New Roman" w:hAnsi="Times New Roman" w:cs="Times New Roman"/>
          <w:color w:val="000000"/>
          <w:spacing w:val="-6"/>
          <w:sz w:val="52"/>
          <w:szCs w:val="52"/>
        </w:rPr>
        <w:t>Jovan Gajin</w:t>
      </w:r>
    </w:p>
    <w:p w14:paraId="587A5AD5" w14:textId="33A3C080" w:rsidR="007A518E" w:rsidRPr="00031C29" w:rsidRDefault="00031C29" w:rsidP="00031C29">
      <w:pPr>
        <w:spacing w:before="1656"/>
        <w:jc w:val="center"/>
        <w:rPr>
          <w:rFonts w:ascii="Times New Roman" w:hAnsi="Times New Roman" w:cs="Times New Roman"/>
          <w:b/>
          <w:color w:val="000000"/>
          <w:spacing w:val="-2"/>
          <w:w w:val="110"/>
          <w:sz w:val="56"/>
          <w:szCs w:val="56"/>
        </w:rPr>
      </w:pPr>
      <w:proofErr w:type="spellStart"/>
      <w:r w:rsidRPr="00031C29">
        <w:rPr>
          <w:rFonts w:ascii="Times New Roman" w:hAnsi="Times New Roman" w:cs="Times New Roman"/>
          <w:b/>
          <w:color w:val="000000"/>
          <w:spacing w:val="-2"/>
          <w:w w:val="110"/>
          <w:sz w:val="56"/>
          <w:szCs w:val="56"/>
        </w:rPr>
        <w:t>Izrada</w:t>
      </w:r>
      <w:proofErr w:type="spellEnd"/>
      <w:r w:rsidRPr="00031C29">
        <w:rPr>
          <w:rFonts w:ascii="Times New Roman" w:hAnsi="Times New Roman" w:cs="Times New Roman"/>
          <w:b/>
          <w:color w:val="000000"/>
          <w:spacing w:val="-2"/>
          <w:w w:val="110"/>
          <w:sz w:val="56"/>
          <w:szCs w:val="56"/>
        </w:rPr>
        <w:t xml:space="preserve"> web </w:t>
      </w:r>
      <w:proofErr w:type="spellStart"/>
      <w:r w:rsidRPr="00031C29">
        <w:rPr>
          <w:rFonts w:ascii="Times New Roman" w:hAnsi="Times New Roman" w:cs="Times New Roman"/>
          <w:b/>
          <w:color w:val="000000"/>
          <w:spacing w:val="-2"/>
          <w:w w:val="110"/>
          <w:sz w:val="56"/>
          <w:szCs w:val="56"/>
        </w:rPr>
        <w:t>aplikacija</w:t>
      </w:r>
      <w:proofErr w:type="spellEnd"/>
      <w:r w:rsidRPr="00031C29">
        <w:rPr>
          <w:rFonts w:ascii="Times New Roman" w:hAnsi="Times New Roman" w:cs="Times New Roman"/>
          <w:b/>
          <w:color w:val="000000"/>
          <w:spacing w:val="-2"/>
          <w:w w:val="110"/>
          <w:sz w:val="56"/>
          <w:szCs w:val="56"/>
        </w:rPr>
        <w:t xml:space="preserve"> za </w:t>
      </w:r>
      <w:proofErr w:type="spellStart"/>
      <w:r w:rsidRPr="00031C29">
        <w:rPr>
          <w:rFonts w:ascii="Times New Roman" w:hAnsi="Times New Roman" w:cs="Times New Roman"/>
          <w:b/>
          <w:color w:val="000000"/>
          <w:spacing w:val="-2"/>
          <w:w w:val="110"/>
          <w:sz w:val="56"/>
          <w:szCs w:val="56"/>
        </w:rPr>
        <w:t>upravljanje</w:t>
      </w:r>
      <w:proofErr w:type="spellEnd"/>
      <w:r w:rsidRPr="00031C29">
        <w:rPr>
          <w:rFonts w:ascii="Times New Roman" w:hAnsi="Times New Roman" w:cs="Times New Roman"/>
          <w:b/>
          <w:color w:val="000000"/>
          <w:spacing w:val="-2"/>
          <w:w w:val="110"/>
          <w:sz w:val="56"/>
          <w:szCs w:val="56"/>
        </w:rPr>
        <w:t xml:space="preserve"> </w:t>
      </w:r>
      <w:proofErr w:type="spellStart"/>
      <w:r w:rsidRPr="00031C29">
        <w:rPr>
          <w:rFonts w:ascii="Times New Roman" w:hAnsi="Times New Roman" w:cs="Times New Roman"/>
          <w:b/>
          <w:color w:val="000000"/>
          <w:spacing w:val="-2"/>
          <w:w w:val="110"/>
          <w:sz w:val="56"/>
          <w:szCs w:val="56"/>
        </w:rPr>
        <w:t>poslovnim</w:t>
      </w:r>
      <w:proofErr w:type="spellEnd"/>
      <w:r w:rsidRPr="00031C29">
        <w:rPr>
          <w:rFonts w:ascii="Times New Roman" w:hAnsi="Times New Roman" w:cs="Times New Roman"/>
          <w:b/>
          <w:color w:val="000000"/>
          <w:spacing w:val="-2"/>
          <w:w w:val="110"/>
          <w:sz w:val="56"/>
          <w:szCs w:val="56"/>
        </w:rPr>
        <w:t xml:space="preserve"> </w:t>
      </w:r>
      <w:proofErr w:type="spellStart"/>
      <w:r w:rsidRPr="00031C29">
        <w:rPr>
          <w:rFonts w:ascii="Times New Roman" w:hAnsi="Times New Roman" w:cs="Times New Roman"/>
          <w:b/>
          <w:color w:val="000000"/>
          <w:spacing w:val="-2"/>
          <w:w w:val="110"/>
          <w:sz w:val="56"/>
          <w:szCs w:val="56"/>
        </w:rPr>
        <w:t>procesima</w:t>
      </w:r>
      <w:proofErr w:type="spellEnd"/>
      <w:r w:rsidRPr="00031C29">
        <w:rPr>
          <w:rFonts w:ascii="Times New Roman" w:hAnsi="Times New Roman" w:cs="Times New Roman"/>
          <w:b/>
          <w:color w:val="000000"/>
          <w:spacing w:val="-2"/>
          <w:w w:val="110"/>
          <w:sz w:val="56"/>
          <w:szCs w:val="56"/>
        </w:rPr>
        <w:t xml:space="preserve"> – </w:t>
      </w:r>
      <w:proofErr w:type="spellStart"/>
      <w:r w:rsidRPr="00031C29">
        <w:rPr>
          <w:rFonts w:ascii="Times New Roman" w:hAnsi="Times New Roman" w:cs="Times New Roman"/>
          <w:b/>
          <w:color w:val="000000"/>
          <w:spacing w:val="-2"/>
          <w:w w:val="110"/>
          <w:sz w:val="56"/>
          <w:szCs w:val="56"/>
        </w:rPr>
        <w:t>upravljanje</w:t>
      </w:r>
      <w:proofErr w:type="spellEnd"/>
      <w:r w:rsidRPr="00031C29">
        <w:rPr>
          <w:rFonts w:ascii="Times New Roman" w:hAnsi="Times New Roman" w:cs="Times New Roman"/>
          <w:b/>
          <w:color w:val="000000"/>
          <w:spacing w:val="-2"/>
          <w:w w:val="110"/>
          <w:sz w:val="56"/>
          <w:szCs w:val="56"/>
        </w:rPr>
        <w:t xml:space="preserve"> </w:t>
      </w:r>
      <w:proofErr w:type="spellStart"/>
      <w:r w:rsidRPr="00031C29">
        <w:rPr>
          <w:rFonts w:ascii="Times New Roman" w:hAnsi="Times New Roman" w:cs="Times New Roman"/>
          <w:b/>
          <w:color w:val="000000"/>
          <w:spacing w:val="-2"/>
          <w:w w:val="110"/>
          <w:sz w:val="56"/>
          <w:szCs w:val="56"/>
        </w:rPr>
        <w:t>magacinima</w:t>
      </w:r>
      <w:proofErr w:type="spellEnd"/>
      <w:r w:rsidRPr="00031C29">
        <w:rPr>
          <w:rFonts w:ascii="Times New Roman" w:hAnsi="Times New Roman" w:cs="Times New Roman"/>
          <w:b/>
          <w:color w:val="000000"/>
          <w:spacing w:val="-2"/>
          <w:w w:val="110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pacing w:val="-2"/>
          <w:w w:val="110"/>
          <w:sz w:val="56"/>
          <w:szCs w:val="56"/>
        </w:rPr>
        <w:t>i</w:t>
      </w:r>
      <w:proofErr w:type="spellEnd"/>
      <w:r w:rsidRPr="00031C29">
        <w:rPr>
          <w:rFonts w:ascii="Times New Roman" w:hAnsi="Times New Roman" w:cs="Times New Roman"/>
          <w:b/>
          <w:color w:val="000000"/>
          <w:spacing w:val="-2"/>
          <w:w w:val="110"/>
          <w:sz w:val="56"/>
          <w:szCs w:val="56"/>
        </w:rPr>
        <w:t xml:space="preserve"> </w:t>
      </w:r>
      <w:proofErr w:type="spellStart"/>
      <w:r w:rsidRPr="00031C29">
        <w:rPr>
          <w:rFonts w:ascii="Times New Roman" w:hAnsi="Times New Roman" w:cs="Times New Roman"/>
          <w:b/>
          <w:color w:val="000000"/>
          <w:spacing w:val="-2"/>
          <w:w w:val="110"/>
          <w:sz w:val="56"/>
          <w:szCs w:val="56"/>
        </w:rPr>
        <w:t>logističkim</w:t>
      </w:r>
      <w:proofErr w:type="spellEnd"/>
      <w:r w:rsidRPr="00031C29">
        <w:rPr>
          <w:rFonts w:ascii="Times New Roman" w:hAnsi="Times New Roman" w:cs="Times New Roman"/>
          <w:b/>
          <w:color w:val="000000"/>
          <w:spacing w:val="-2"/>
          <w:w w:val="110"/>
          <w:sz w:val="56"/>
          <w:szCs w:val="56"/>
        </w:rPr>
        <w:t xml:space="preserve"> </w:t>
      </w:r>
      <w:proofErr w:type="spellStart"/>
      <w:r w:rsidRPr="00031C29">
        <w:rPr>
          <w:rFonts w:ascii="Times New Roman" w:hAnsi="Times New Roman" w:cs="Times New Roman"/>
          <w:b/>
          <w:color w:val="000000"/>
          <w:spacing w:val="-2"/>
          <w:w w:val="110"/>
          <w:sz w:val="56"/>
          <w:szCs w:val="56"/>
        </w:rPr>
        <w:t>procesima</w:t>
      </w:r>
      <w:proofErr w:type="spellEnd"/>
    </w:p>
    <w:p w14:paraId="5C119F96" w14:textId="77777777" w:rsidR="00031C29" w:rsidRPr="00031C29" w:rsidRDefault="00031C29">
      <w:pPr>
        <w:spacing w:before="540" w:line="268" w:lineRule="auto"/>
        <w:jc w:val="center"/>
        <w:rPr>
          <w:rFonts w:ascii="Times New Roman" w:hAnsi="Times New Roman" w:cs="Times New Roman"/>
          <w:color w:val="000000"/>
          <w:spacing w:val="6"/>
          <w:sz w:val="37"/>
        </w:rPr>
      </w:pPr>
    </w:p>
    <w:p w14:paraId="68FB7079" w14:textId="31DE6CEB" w:rsidR="007B11EB" w:rsidRDefault="00031C29" w:rsidP="00031C29">
      <w:pPr>
        <w:spacing w:before="540" w:line="268" w:lineRule="auto"/>
        <w:jc w:val="center"/>
        <w:rPr>
          <w:rFonts w:ascii="Times New Roman" w:hAnsi="Times New Roman" w:cs="Times New Roman"/>
          <w:color w:val="000000"/>
          <w:spacing w:val="14"/>
          <w:sz w:val="52"/>
          <w:szCs w:val="52"/>
        </w:rPr>
      </w:pPr>
      <w:proofErr w:type="spellStart"/>
      <w:r w:rsidRPr="00031C29">
        <w:rPr>
          <w:rFonts w:ascii="Times New Roman" w:hAnsi="Times New Roman" w:cs="Times New Roman"/>
          <w:color w:val="000000"/>
          <w:spacing w:val="6"/>
          <w:sz w:val="52"/>
          <w:szCs w:val="52"/>
        </w:rPr>
        <w:t>Diplomski</w:t>
      </w:r>
      <w:proofErr w:type="spellEnd"/>
      <w:r w:rsidRPr="00031C29">
        <w:rPr>
          <w:rFonts w:ascii="Times New Roman" w:hAnsi="Times New Roman" w:cs="Times New Roman"/>
          <w:color w:val="000000"/>
          <w:spacing w:val="6"/>
          <w:sz w:val="52"/>
          <w:szCs w:val="52"/>
        </w:rPr>
        <w:t xml:space="preserve"> rad</w:t>
      </w:r>
      <w:r w:rsidR="00DE74BE" w:rsidRPr="00031C29">
        <w:rPr>
          <w:rFonts w:ascii="Times New Roman" w:hAnsi="Times New Roman" w:cs="Times New Roman"/>
          <w:color w:val="000000"/>
          <w:spacing w:val="26"/>
          <w:sz w:val="52"/>
          <w:szCs w:val="52"/>
        </w:rPr>
        <w:t xml:space="preserve"> </w:t>
      </w:r>
      <w:r w:rsidR="00DE74BE" w:rsidRPr="00031C29">
        <w:rPr>
          <w:rFonts w:ascii="Times New Roman" w:hAnsi="Times New Roman" w:cs="Times New Roman"/>
          <w:color w:val="000000"/>
          <w:spacing w:val="26"/>
          <w:sz w:val="52"/>
          <w:szCs w:val="52"/>
        </w:rPr>
        <w:br/>
      </w:r>
      <w:r w:rsidR="00DE74BE" w:rsidRPr="00031C29">
        <w:rPr>
          <w:rFonts w:ascii="Times New Roman" w:hAnsi="Times New Roman" w:cs="Times New Roman"/>
          <w:color w:val="000000"/>
          <w:spacing w:val="14"/>
          <w:sz w:val="52"/>
          <w:szCs w:val="52"/>
        </w:rPr>
        <w:t xml:space="preserve">- </w:t>
      </w:r>
      <w:proofErr w:type="spellStart"/>
      <w:r w:rsidRPr="00031C29">
        <w:rPr>
          <w:rFonts w:ascii="Times New Roman" w:hAnsi="Times New Roman" w:cs="Times New Roman"/>
          <w:color w:val="000000"/>
          <w:spacing w:val="-6"/>
          <w:sz w:val="52"/>
          <w:szCs w:val="52"/>
        </w:rPr>
        <w:t>Osnovne</w:t>
      </w:r>
      <w:proofErr w:type="spellEnd"/>
      <w:r w:rsidRPr="00031C29">
        <w:rPr>
          <w:rFonts w:ascii="Times New Roman" w:hAnsi="Times New Roman" w:cs="Times New Roman"/>
          <w:color w:val="000000"/>
          <w:spacing w:val="-6"/>
          <w:sz w:val="52"/>
          <w:szCs w:val="52"/>
        </w:rPr>
        <w:t xml:space="preserve"> </w:t>
      </w:r>
      <w:proofErr w:type="spellStart"/>
      <w:r w:rsidRPr="00031C29">
        <w:rPr>
          <w:rFonts w:ascii="Times New Roman" w:hAnsi="Times New Roman" w:cs="Times New Roman"/>
          <w:color w:val="000000"/>
          <w:spacing w:val="-6"/>
          <w:sz w:val="52"/>
          <w:szCs w:val="52"/>
        </w:rPr>
        <w:t>akademske</w:t>
      </w:r>
      <w:proofErr w:type="spellEnd"/>
      <w:r w:rsidRPr="00031C29">
        <w:rPr>
          <w:rFonts w:ascii="Times New Roman" w:hAnsi="Times New Roman" w:cs="Times New Roman"/>
          <w:color w:val="000000"/>
          <w:spacing w:val="-6"/>
          <w:sz w:val="52"/>
          <w:szCs w:val="52"/>
        </w:rPr>
        <w:t xml:space="preserve"> </w:t>
      </w:r>
      <w:proofErr w:type="spellStart"/>
      <w:r w:rsidRPr="00031C29">
        <w:rPr>
          <w:rFonts w:ascii="Times New Roman" w:hAnsi="Times New Roman" w:cs="Times New Roman"/>
          <w:color w:val="000000"/>
          <w:spacing w:val="-6"/>
          <w:sz w:val="52"/>
          <w:szCs w:val="52"/>
        </w:rPr>
        <w:t>studije</w:t>
      </w:r>
      <w:proofErr w:type="spellEnd"/>
      <w:r w:rsidR="00DE74BE" w:rsidRPr="00031C29">
        <w:rPr>
          <w:rFonts w:ascii="Times New Roman" w:hAnsi="Times New Roman" w:cs="Times New Roman"/>
          <w:color w:val="000000"/>
          <w:spacing w:val="-6"/>
          <w:sz w:val="52"/>
          <w:szCs w:val="52"/>
        </w:rPr>
        <w:t xml:space="preserve"> </w:t>
      </w:r>
      <w:r w:rsidR="00DE74BE" w:rsidRPr="00031C29">
        <w:rPr>
          <w:rFonts w:ascii="Times New Roman" w:hAnsi="Times New Roman" w:cs="Times New Roman"/>
          <w:color w:val="000000"/>
          <w:spacing w:val="14"/>
          <w:sz w:val="52"/>
          <w:szCs w:val="52"/>
        </w:rPr>
        <w:t>-</w:t>
      </w:r>
    </w:p>
    <w:p w14:paraId="3D054378" w14:textId="77777777" w:rsidR="007B11EB" w:rsidRDefault="007B11EB">
      <w:pPr>
        <w:rPr>
          <w:rFonts w:ascii="Times New Roman" w:hAnsi="Times New Roman" w:cs="Times New Roman"/>
          <w:color w:val="000000"/>
          <w:spacing w:val="14"/>
          <w:sz w:val="52"/>
          <w:szCs w:val="52"/>
        </w:rPr>
      </w:pPr>
      <w:r>
        <w:rPr>
          <w:rFonts w:ascii="Times New Roman" w:hAnsi="Times New Roman" w:cs="Times New Roman"/>
          <w:color w:val="000000"/>
          <w:spacing w:val="14"/>
          <w:sz w:val="52"/>
          <w:szCs w:val="52"/>
        </w:rPr>
        <w:br w:type="page"/>
      </w:r>
    </w:p>
    <w:bookmarkStart w:id="0" w:name="_Toc75955851" w:displacedByCustomXml="next"/>
    <w:sdt>
      <w:sdtPr>
        <w:rPr>
          <w:rFonts w:asciiTheme="minorHAnsi" w:eastAsiaTheme="minorHAnsi" w:hAnsiTheme="minorHAnsi" w:cstheme="minorBidi"/>
          <w:sz w:val="22"/>
          <w:szCs w:val="22"/>
        </w:rPr>
        <w:id w:val="14084898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B280EE" w14:textId="2EB7D30B" w:rsidR="007B11EB" w:rsidRDefault="007B11EB">
          <w:pPr>
            <w:pStyle w:val="TOCHeading"/>
            <w:rPr>
              <w:rStyle w:val="Heading1Char"/>
            </w:rPr>
          </w:pPr>
          <w:proofErr w:type="spellStart"/>
          <w:r w:rsidRPr="00471FBB">
            <w:rPr>
              <w:rStyle w:val="Heading1Char"/>
            </w:rPr>
            <w:t>Sadržaj</w:t>
          </w:r>
          <w:proofErr w:type="spellEnd"/>
        </w:p>
        <w:p w14:paraId="5D280AA9" w14:textId="77777777" w:rsidR="00471FBB" w:rsidRPr="00471FBB" w:rsidRDefault="00471FBB" w:rsidP="00471FBB"/>
        <w:p w14:paraId="7EAFA93A" w14:textId="21A5BCA1" w:rsidR="00471FBB" w:rsidRPr="00471FBB" w:rsidRDefault="007B11EB" w:rsidP="00471FBB">
          <w:pPr>
            <w:pStyle w:val="TOC1"/>
            <w:rPr>
              <w:rFonts w:eastAsiaTheme="minorEastAsia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75956333" w:history="1">
            <w:r w:rsidR="00471FBB" w:rsidRPr="00471FBB">
              <w:rPr>
                <w:rStyle w:val="Hyperlink"/>
                <w:sz w:val="28"/>
                <w:szCs w:val="28"/>
              </w:rPr>
              <w:t>Uvod</w:t>
            </w:r>
            <w:r w:rsidR="00471FBB" w:rsidRPr="00471FBB">
              <w:rPr>
                <w:webHidden/>
              </w:rPr>
              <w:tab/>
            </w:r>
            <w:r w:rsidR="00471FBB" w:rsidRPr="00471FBB">
              <w:rPr>
                <w:webHidden/>
              </w:rPr>
              <w:fldChar w:fldCharType="begin"/>
            </w:r>
            <w:r w:rsidR="00471FBB" w:rsidRPr="00471FBB">
              <w:rPr>
                <w:webHidden/>
              </w:rPr>
              <w:instrText xml:space="preserve"> PAGEREF _Toc75956333 \h </w:instrText>
            </w:r>
            <w:r w:rsidR="00471FBB" w:rsidRPr="00471FBB">
              <w:rPr>
                <w:webHidden/>
              </w:rPr>
            </w:r>
            <w:r w:rsidR="00471FBB" w:rsidRPr="00471FBB">
              <w:rPr>
                <w:webHidden/>
              </w:rPr>
              <w:fldChar w:fldCharType="separate"/>
            </w:r>
            <w:r w:rsidR="00471FBB" w:rsidRPr="00471FBB">
              <w:rPr>
                <w:webHidden/>
              </w:rPr>
              <w:t>3</w:t>
            </w:r>
            <w:r w:rsidR="00471FBB" w:rsidRPr="00471FBB">
              <w:rPr>
                <w:webHidden/>
              </w:rPr>
              <w:fldChar w:fldCharType="end"/>
            </w:r>
          </w:hyperlink>
        </w:p>
        <w:p w14:paraId="1E08EAFA" w14:textId="33FC01E5" w:rsidR="007B11EB" w:rsidRDefault="007B11EB">
          <w:r>
            <w:rPr>
              <w:b/>
              <w:bCs/>
              <w:noProof/>
            </w:rPr>
            <w:fldChar w:fldCharType="end"/>
          </w:r>
        </w:p>
      </w:sdtContent>
    </w:sdt>
    <w:p w14:paraId="29C1423E" w14:textId="77777777" w:rsidR="007B11EB" w:rsidRPr="00471FBB" w:rsidRDefault="007B11EB" w:rsidP="00471FBB">
      <w:pPr>
        <w:pStyle w:val="Heading1"/>
      </w:pPr>
    </w:p>
    <w:p w14:paraId="6C2ED2E8" w14:textId="36BE5D82" w:rsidR="007B11EB" w:rsidRDefault="007B11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FA331B" w14:textId="7617052F" w:rsidR="007B11EB" w:rsidRDefault="007B11EB" w:rsidP="007B11EB">
      <w:pPr>
        <w:pStyle w:val="Heading1"/>
      </w:pPr>
      <w:bookmarkStart w:id="1" w:name="_Toc75956333"/>
      <w:proofErr w:type="spellStart"/>
      <w:r>
        <w:lastRenderedPageBreak/>
        <w:t>Uvod</w:t>
      </w:r>
      <w:bookmarkEnd w:id="0"/>
      <w:bookmarkEnd w:id="1"/>
      <w:proofErr w:type="spellEnd"/>
    </w:p>
    <w:p w14:paraId="5287447C" w14:textId="77777777" w:rsidR="007B11EB" w:rsidRDefault="007B11EB" w:rsidP="007B11EB">
      <w:pPr>
        <w:rPr>
          <w:rFonts w:ascii="Times New Roman" w:hAnsi="Times New Roman" w:cs="Times New Roman"/>
          <w:sz w:val="24"/>
          <w:szCs w:val="24"/>
        </w:rPr>
      </w:pPr>
    </w:p>
    <w:p w14:paraId="2A5B334C" w14:textId="77777777" w:rsidR="007B11EB" w:rsidRPr="00471FBB" w:rsidRDefault="007B11EB" w:rsidP="00471FBB">
      <w:pPr>
        <w:jc w:val="both"/>
        <w:rPr>
          <w:rFonts w:ascii="Times New Roman" w:hAnsi="Times New Roman" w:cs="Times New Roman"/>
          <w:sz w:val="28"/>
          <w:szCs w:val="28"/>
        </w:rPr>
      </w:pPr>
      <w:r w:rsidRPr="00471FBB">
        <w:rPr>
          <w:rFonts w:ascii="Times New Roman" w:hAnsi="Times New Roman" w:cs="Times New Roman"/>
          <w:sz w:val="28"/>
          <w:szCs w:val="28"/>
        </w:rPr>
        <w:t xml:space="preserve">Danas,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sistemi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infvormacionih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tehnologija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mogu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naći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gotovo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svakom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segment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poslovanja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. Oni ne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samo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okalšavaju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poslovni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process,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već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ga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čine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efikasnijim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ali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bezbednijim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otpornijim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greške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>.</w:t>
      </w:r>
    </w:p>
    <w:p w14:paraId="07CBB3D1" w14:textId="77777777" w:rsidR="007B11EB" w:rsidRPr="00471FBB" w:rsidRDefault="007B11EB" w:rsidP="00471FB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1FBB">
        <w:rPr>
          <w:rFonts w:ascii="Times New Roman" w:hAnsi="Times New Roman" w:cs="Times New Roman"/>
          <w:sz w:val="28"/>
          <w:szCs w:val="28"/>
        </w:rPr>
        <w:t>Usled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velike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ekspanzije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vrsta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računara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ali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operativnih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sistema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koje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oni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koriste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sve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veća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potreba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univerzalnim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softverskim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rešenjima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koji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će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potpunosti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odgovoriti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zahtevima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složenih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poslovnih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procesa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istovremeno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opterećujući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ograničavajući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korisnike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upotrebom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određene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vrste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računara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ili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operativnih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sistema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>.</w:t>
      </w:r>
    </w:p>
    <w:p w14:paraId="2CBE1E29" w14:textId="77777777" w:rsidR="007B11EB" w:rsidRPr="00471FBB" w:rsidRDefault="007B11EB" w:rsidP="00471FBB">
      <w:pPr>
        <w:jc w:val="both"/>
        <w:rPr>
          <w:rFonts w:ascii="Times New Roman" w:hAnsi="Times New Roman" w:cs="Times New Roman"/>
          <w:sz w:val="28"/>
          <w:szCs w:val="28"/>
        </w:rPr>
      </w:pPr>
      <w:r w:rsidRPr="00471FBB">
        <w:rPr>
          <w:rFonts w:ascii="Times New Roman" w:hAnsi="Times New Roman" w:cs="Times New Roman"/>
          <w:sz w:val="28"/>
          <w:szCs w:val="28"/>
        </w:rPr>
        <w:t xml:space="preserve">Kao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izuzetno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efikasno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471FBB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ipak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dovoljno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jednostvno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dostpuno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jeftino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rešenje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ovog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nameće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razvoj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aplikacija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usko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specijalozovanih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upravljanje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određenim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poslovnim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procesima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namenjenih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dostpunih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samo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malom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broju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korisnika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>.</w:t>
      </w:r>
    </w:p>
    <w:p w14:paraId="1497DE71" w14:textId="77777777" w:rsidR="007B11EB" w:rsidRPr="00471FBB" w:rsidRDefault="007B11EB" w:rsidP="00471FB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1FBB">
        <w:rPr>
          <w:rFonts w:ascii="Times New Roman" w:hAnsi="Times New Roman" w:cs="Times New Roman"/>
          <w:sz w:val="28"/>
          <w:szCs w:val="28"/>
        </w:rPr>
        <w:t>Ovaj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rad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predstavlja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tehnički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opis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razrade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jednog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ovakvog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rešenja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namenjenog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upravljanju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čuvanju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procesu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logistike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odnosno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upravljanja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magacinskim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prostorom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Takođe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, on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može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služiti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kao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sasvim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dovoljna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tehnička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dokumentacija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pomoću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koje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budući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korisnici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sistema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mogu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informisati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ali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dovoljnoj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meri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obučiti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korištenje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ovog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sistema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>.</w:t>
      </w:r>
    </w:p>
    <w:p w14:paraId="213D5CD6" w14:textId="77777777" w:rsidR="007B11EB" w:rsidRPr="00471FBB" w:rsidRDefault="007B11EB" w:rsidP="00471FBB">
      <w:pPr>
        <w:jc w:val="both"/>
        <w:rPr>
          <w:rFonts w:cs="Times New Roman"/>
          <w:sz w:val="24"/>
          <w:szCs w:val="28"/>
        </w:rPr>
      </w:pPr>
      <w:r w:rsidRPr="00471FBB"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nastavku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pokušaćemo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što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sažetije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moguće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opišemo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tehnička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arhitektonska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rešenja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koja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korištena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izradu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projekta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istovremeno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obrazlagajući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razloge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njihov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odabir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Opisaćemo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poslovni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proces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način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koji se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može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realnim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uslovima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. Pored toga,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pokušaćemo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odgovorimo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neka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veoma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važna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pitanja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koja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sobom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donosi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razrada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jedne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ovakve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aplikacije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. Neka od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njih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bezebdnost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pouzdanost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zaštita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tako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BB">
        <w:rPr>
          <w:rFonts w:ascii="Times New Roman" w:hAnsi="Times New Roman" w:cs="Times New Roman"/>
          <w:sz w:val="28"/>
          <w:szCs w:val="28"/>
        </w:rPr>
        <w:t>dalje</w:t>
      </w:r>
      <w:proofErr w:type="spellEnd"/>
      <w:r w:rsidRPr="00471FBB">
        <w:rPr>
          <w:rFonts w:ascii="Times New Roman" w:hAnsi="Times New Roman" w:cs="Times New Roman"/>
          <w:sz w:val="28"/>
          <w:szCs w:val="28"/>
        </w:rPr>
        <w:t>.</w:t>
      </w:r>
    </w:p>
    <w:p w14:paraId="7D83519A" w14:textId="584FF40A" w:rsidR="00776307" w:rsidRDefault="00776307" w:rsidP="00031C29">
      <w:pPr>
        <w:spacing w:before="540" w:line="268" w:lineRule="auto"/>
        <w:jc w:val="center"/>
        <w:rPr>
          <w:rFonts w:ascii="Times New Roman" w:hAnsi="Times New Roman" w:cs="Times New Roman"/>
          <w:color w:val="000000"/>
          <w:spacing w:val="6"/>
          <w:sz w:val="52"/>
          <w:szCs w:val="52"/>
        </w:rPr>
      </w:pPr>
    </w:p>
    <w:p w14:paraId="0E521467" w14:textId="77777777" w:rsidR="00776307" w:rsidRDefault="00776307">
      <w:pPr>
        <w:spacing w:before="0" w:after="0"/>
        <w:rPr>
          <w:rFonts w:ascii="Times New Roman" w:hAnsi="Times New Roman" w:cs="Times New Roman"/>
          <w:color w:val="000000"/>
          <w:spacing w:val="6"/>
          <w:sz w:val="52"/>
          <w:szCs w:val="52"/>
        </w:rPr>
      </w:pPr>
      <w:r>
        <w:rPr>
          <w:rFonts w:ascii="Times New Roman" w:hAnsi="Times New Roman" w:cs="Times New Roman"/>
          <w:color w:val="000000"/>
          <w:spacing w:val="6"/>
          <w:sz w:val="52"/>
          <w:szCs w:val="52"/>
        </w:rPr>
        <w:br w:type="page"/>
      </w:r>
    </w:p>
    <w:p w14:paraId="7C7CBC47" w14:textId="3FA87F1E" w:rsidR="007A518E" w:rsidRDefault="00776307" w:rsidP="00776307">
      <w:pPr>
        <w:pStyle w:val="Heading1"/>
      </w:pPr>
      <w:proofErr w:type="spellStart"/>
      <w:r>
        <w:lastRenderedPageBreak/>
        <w:t>Poslovni</w:t>
      </w:r>
      <w:proofErr w:type="spellEnd"/>
      <w:r>
        <w:t xml:space="preserve"> </w:t>
      </w:r>
      <w:proofErr w:type="spellStart"/>
      <w:r>
        <w:t>proces</w:t>
      </w:r>
      <w:proofErr w:type="spellEnd"/>
    </w:p>
    <w:p w14:paraId="6A9FF4C8" w14:textId="77777777" w:rsidR="00776307" w:rsidRPr="00776307" w:rsidRDefault="00776307" w:rsidP="00776307"/>
    <w:p w14:paraId="12957900" w14:textId="77777777" w:rsidR="00776307" w:rsidRPr="00776307" w:rsidRDefault="00776307" w:rsidP="00776307"/>
    <w:sectPr w:rsidR="00776307" w:rsidRPr="00776307">
      <w:pgSz w:w="11918" w:h="16854"/>
      <w:pgMar w:top="960" w:right="794" w:bottom="930" w:left="9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7B30C" w14:textId="77777777" w:rsidR="00B46430" w:rsidRDefault="00B46430" w:rsidP="007B11EB">
      <w:r>
        <w:separator/>
      </w:r>
    </w:p>
  </w:endnote>
  <w:endnote w:type="continuationSeparator" w:id="0">
    <w:p w14:paraId="458525D1" w14:textId="77777777" w:rsidR="00B46430" w:rsidRDefault="00B46430" w:rsidP="007B1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1239D" w14:textId="77777777" w:rsidR="00B46430" w:rsidRDefault="00B46430" w:rsidP="007B11EB">
      <w:r>
        <w:separator/>
      </w:r>
    </w:p>
  </w:footnote>
  <w:footnote w:type="continuationSeparator" w:id="0">
    <w:p w14:paraId="333D152E" w14:textId="77777777" w:rsidR="00B46430" w:rsidRDefault="00B46430" w:rsidP="007B11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8E"/>
    <w:rsid w:val="00031C29"/>
    <w:rsid w:val="002B67BD"/>
    <w:rsid w:val="00471FBB"/>
    <w:rsid w:val="004B2D84"/>
    <w:rsid w:val="00776307"/>
    <w:rsid w:val="007A518E"/>
    <w:rsid w:val="007B11EB"/>
    <w:rsid w:val="00B46430"/>
    <w:rsid w:val="00DE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9FE4"/>
  <w15:docId w15:val="{EFEF5837-F657-4FF2-B181-B4F7A1EC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FBB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1FBB"/>
    <w:pPr>
      <w:keepNext/>
      <w:keepLines/>
      <w:spacing w:line="259" w:lineRule="auto"/>
      <w:jc w:val="both"/>
      <w:outlineLvl w:val="0"/>
    </w:pPr>
    <w:rPr>
      <w:rFonts w:ascii="Times New Roman" w:eastAsiaTheme="majorEastAsia" w:hAnsi="Times New Roman" w:cstheme="majorBidi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FBB"/>
    <w:rPr>
      <w:rFonts w:ascii="Times New Roman" w:eastAsiaTheme="majorEastAsia" w:hAnsi="Times New Roman" w:cstheme="majorBidi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11EB"/>
    <w:p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71FBB"/>
    <w:pPr>
      <w:tabs>
        <w:tab w:val="right" w:leader="dot" w:pos="10130"/>
      </w:tabs>
      <w:spacing w:after="100"/>
    </w:pPr>
    <w:rPr>
      <w:rFonts w:ascii="Times New Roman" w:hAnsi="Times New Roman" w:cs="Times New Roman"/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11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11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1EB"/>
  </w:style>
  <w:style w:type="paragraph" w:styleId="Footer">
    <w:name w:val="footer"/>
    <w:basedOn w:val="Normal"/>
    <w:link w:val="FooterChar"/>
    <w:uiPriority w:val="99"/>
    <w:unhideWhenUsed/>
    <w:rsid w:val="007B11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02D40-33C5-48EB-B04F-8FC54541F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7517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 Gajin</dc:creator>
  <cp:lastModifiedBy>Jovan Gajin</cp:lastModifiedBy>
  <cp:revision>4</cp:revision>
  <dcterms:created xsi:type="dcterms:W3CDTF">2021-06-30T12:37:00Z</dcterms:created>
  <dcterms:modified xsi:type="dcterms:W3CDTF">2021-07-05T17:53:00Z</dcterms:modified>
</cp:coreProperties>
</file>