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F6C58" w14:textId="304BCA0E" w:rsidR="002E573F" w:rsidRPr="0003673E" w:rsidRDefault="002E573F" w:rsidP="002E573F">
      <w:pPr>
        <w:pStyle w:val="ListParagraph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DE169A">
        <w:rPr>
          <w:rFonts w:ascii="Times New Roman" w:eastAsia="Calibri" w:hAnsi="Times New Roman" w:cs="Times New Roman"/>
          <w:b/>
          <w:sz w:val="32"/>
          <w:szCs w:val="32"/>
        </w:rPr>
        <w:t>PERFORMANCE TESTING</w:t>
      </w:r>
    </w:p>
    <w:p w14:paraId="00DC5206" w14:textId="30907F37" w:rsidR="002E573F" w:rsidRPr="00E268F4" w:rsidRDefault="002E573F" w:rsidP="002E573F">
      <w:pPr>
        <w:rPr>
          <w:rFonts w:ascii="Times New Roman" w:eastAsia="Calibri" w:hAnsi="Times New Roman" w:cs="Times New Roman"/>
          <w:b/>
          <w:sz w:val="28"/>
          <w:szCs w:val="28"/>
        </w:rPr>
      </w:pPr>
      <w:r w:rsidRPr="00E268F4">
        <w:rPr>
          <w:rFonts w:ascii="Times New Roman" w:eastAsia="Calibri" w:hAnsi="Times New Roman" w:cs="Times New Roman"/>
          <w:b/>
          <w:sz w:val="28"/>
          <w:szCs w:val="28"/>
        </w:rPr>
        <w:t>Model Performance Test</w:t>
      </w:r>
    </w:p>
    <w:tbl>
      <w:tblPr>
        <w:tblW w:w="92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19"/>
        <w:gridCol w:w="4619"/>
      </w:tblGrid>
      <w:tr w:rsidR="002E573F" w:rsidRPr="009F68BF" w14:paraId="48386D32" w14:textId="77777777" w:rsidTr="00FB2614">
        <w:trPr>
          <w:trHeight w:val="313"/>
        </w:trPr>
        <w:tc>
          <w:tcPr>
            <w:tcW w:w="4619" w:type="dxa"/>
          </w:tcPr>
          <w:p w14:paraId="1F4372CB" w14:textId="77777777" w:rsidR="002E573F" w:rsidRPr="009F68BF" w:rsidRDefault="002E573F" w:rsidP="00FB2614">
            <w:pPr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F68BF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4619" w:type="dxa"/>
          </w:tcPr>
          <w:p w14:paraId="79979B94" w14:textId="77777777" w:rsidR="002E573F" w:rsidRPr="009F68BF" w:rsidRDefault="002E573F" w:rsidP="00FB2614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2E573F" w:rsidRPr="009F68BF" w14:paraId="307B1899" w14:textId="77777777" w:rsidTr="00FB2614">
        <w:trPr>
          <w:trHeight w:val="313"/>
        </w:trPr>
        <w:tc>
          <w:tcPr>
            <w:tcW w:w="4619" w:type="dxa"/>
          </w:tcPr>
          <w:p w14:paraId="37C1F31A" w14:textId="77777777" w:rsidR="002E573F" w:rsidRPr="009F68BF" w:rsidRDefault="002E573F" w:rsidP="00FB2614">
            <w:pPr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F68BF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Team ID</w:t>
            </w:r>
          </w:p>
        </w:tc>
        <w:tc>
          <w:tcPr>
            <w:tcW w:w="4619" w:type="dxa"/>
          </w:tcPr>
          <w:p w14:paraId="2698016A" w14:textId="0E107E98" w:rsidR="002E573F" w:rsidRPr="009F68BF" w:rsidRDefault="002E573F" w:rsidP="00FB2614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F55A0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LTVIP2026TMIDS66</w:t>
            </w:r>
            <w:r w:rsidR="000664E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301</w:t>
            </w:r>
          </w:p>
        </w:tc>
      </w:tr>
      <w:tr w:rsidR="002E573F" w:rsidRPr="009F68BF" w14:paraId="63C22062" w14:textId="77777777" w:rsidTr="00FB2614">
        <w:trPr>
          <w:trHeight w:val="505"/>
        </w:trPr>
        <w:tc>
          <w:tcPr>
            <w:tcW w:w="4619" w:type="dxa"/>
          </w:tcPr>
          <w:p w14:paraId="7D6B7E4B" w14:textId="77777777" w:rsidR="002E573F" w:rsidRPr="009F68BF" w:rsidRDefault="002E573F" w:rsidP="00FB2614">
            <w:pPr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F68BF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4619" w:type="dxa"/>
          </w:tcPr>
          <w:p w14:paraId="1FD905D9" w14:textId="77777777" w:rsidR="002E573F" w:rsidRPr="009F68BF" w:rsidRDefault="002E573F" w:rsidP="00FB2614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Civil Engineering Insight Studio</w:t>
            </w:r>
          </w:p>
        </w:tc>
      </w:tr>
      <w:tr w:rsidR="002E573F" w:rsidRPr="009F68BF" w14:paraId="382AA099" w14:textId="77777777" w:rsidTr="00FB2614">
        <w:trPr>
          <w:trHeight w:val="313"/>
        </w:trPr>
        <w:tc>
          <w:tcPr>
            <w:tcW w:w="4619" w:type="dxa"/>
          </w:tcPr>
          <w:p w14:paraId="2961458A" w14:textId="77777777" w:rsidR="002E573F" w:rsidRPr="009F68BF" w:rsidRDefault="002E573F" w:rsidP="00FB2614">
            <w:pPr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F68BF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4619" w:type="dxa"/>
          </w:tcPr>
          <w:p w14:paraId="13B5953A" w14:textId="77777777" w:rsidR="002E573F" w:rsidRPr="009F68BF" w:rsidRDefault="002E573F" w:rsidP="00FB2614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F68BF">
              <w:rPr>
                <w:rFonts w:ascii="Times New Roman" w:eastAsia="Calibri" w:hAnsi="Times New Roman" w:cs="Times New Roman"/>
                <w:sz w:val="24"/>
                <w:szCs w:val="24"/>
              </w:rPr>
              <w:t>10 Marks</w:t>
            </w:r>
          </w:p>
        </w:tc>
      </w:tr>
    </w:tbl>
    <w:p w14:paraId="565FCED8" w14:textId="77777777" w:rsidR="002E573F" w:rsidRPr="009F68BF" w:rsidRDefault="002E573F" w:rsidP="002E573F">
      <w:pPr>
        <w:rPr>
          <w:rFonts w:ascii="Times New Roman" w:eastAsia="Calibri" w:hAnsi="Times New Roman" w:cs="Times New Roman"/>
          <w:b/>
          <w:sz w:val="24"/>
          <w:szCs w:val="24"/>
        </w:rPr>
      </w:pPr>
    </w:p>
    <w:p w14:paraId="348F1653" w14:textId="77777777" w:rsidR="002E573F" w:rsidRPr="00E268F4" w:rsidRDefault="002E573F" w:rsidP="002E573F">
      <w:pPr>
        <w:rPr>
          <w:rFonts w:ascii="Times New Roman" w:eastAsia="Calibri" w:hAnsi="Times New Roman" w:cs="Times New Roman"/>
          <w:b/>
          <w:sz w:val="28"/>
          <w:szCs w:val="28"/>
        </w:rPr>
      </w:pPr>
      <w:r w:rsidRPr="00E268F4">
        <w:rPr>
          <w:rFonts w:ascii="Times New Roman" w:eastAsia="Calibri" w:hAnsi="Times New Roman" w:cs="Times New Roman"/>
          <w:b/>
          <w:sz w:val="28"/>
          <w:szCs w:val="28"/>
        </w:rPr>
        <w:t>Model Performance Testing:</w:t>
      </w:r>
    </w:p>
    <w:p w14:paraId="70585088" w14:textId="77777777" w:rsidR="002E573F" w:rsidRPr="009F68BF" w:rsidRDefault="002E573F" w:rsidP="002E573F">
      <w:pPr>
        <w:rPr>
          <w:rFonts w:ascii="Times New Roman" w:eastAsia="Calibri" w:hAnsi="Times New Roman" w:cs="Times New Roman"/>
          <w:sz w:val="24"/>
          <w:szCs w:val="24"/>
        </w:rPr>
      </w:pPr>
      <w:r w:rsidRPr="009F68BF">
        <w:rPr>
          <w:rFonts w:ascii="Times New Roman" w:eastAsia="Calibri" w:hAnsi="Times New Roman" w:cs="Times New Roman"/>
          <w:sz w:val="24"/>
          <w:szCs w:val="24"/>
        </w:rPr>
        <w:t>Project team shall fill the following information in model performance testing template.</w:t>
      </w:r>
    </w:p>
    <w:tbl>
      <w:tblPr>
        <w:tblW w:w="90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5"/>
        <w:gridCol w:w="2336"/>
        <w:gridCol w:w="3271"/>
        <w:gridCol w:w="2774"/>
      </w:tblGrid>
      <w:tr w:rsidR="002E573F" w:rsidRPr="00E268F4" w14:paraId="5E22FCDF" w14:textId="77777777" w:rsidTr="00FB2614">
        <w:trPr>
          <w:trHeight w:val="684"/>
        </w:trPr>
        <w:tc>
          <w:tcPr>
            <w:tcW w:w="715" w:type="dxa"/>
          </w:tcPr>
          <w:p w14:paraId="07165E35" w14:textId="77777777" w:rsidR="002E573F" w:rsidRPr="009F68BF" w:rsidRDefault="002E573F" w:rsidP="00FB2614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gramStart"/>
            <w:r w:rsidRPr="009F68B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S.No</w:t>
            </w:r>
            <w:proofErr w:type="gramEnd"/>
          </w:p>
        </w:tc>
        <w:tc>
          <w:tcPr>
            <w:tcW w:w="2336" w:type="dxa"/>
          </w:tcPr>
          <w:p w14:paraId="0028C0D8" w14:textId="77777777" w:rsidR="002E573F" w:rsidRPr="009F68BF" w:rsidRDefault="002E573F" w:rsidP="00FB2614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65AB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Performance Test Type</w:t>
            </w:r>
          </w:p>
        </w:tc>
        <w:tc>
          <w:tcPr>
            <w:tcW w:w="3271" w:type="dxa"/>
          </w:tcPr>
          <w:p w14:paraId="367ACAAD" w14:textId="77777777" w:rsidR="002E573F" w:rsidRPr="009F68BF" w:rsidRDefault="002E573F" w:rsidP="00FB2614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65AB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2774" w:type="dxa"/>
          </w:tcPr>
          <w:p w14:paraId="1FBE2F22" w14:textId="77777777" w:rsidR="002E573F" w:rsidRPr="00E268F4" w:rsidRDefault="002E573F" w:rsidP="00FB2614">
            <w:pPr>
              <w:rPr>
                <w:rFonts w:ascii="Times New Roman" w:eastAsia="Calibri" w:hAnsi="Times New Roman" w:cs="Times New Roman"/>
                <w:b/>
              </w:rPr>
            </w:pPr>
            <w:r w:rsidRPr="00A65AB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Expected Result</w:t>
            </w:r>
          </w:p>
        </w:tc>
      </w:tr>
      <w:tr w:rsidR="002E573F" w:rsidRPr="00E268F4" w14:paraId="2C1B9089" w14:textId="77777777" w:rsidTr="00FB2614">
        <w:trPr>
          <w:trHeight w:val="1474"/>
        </w:trPr>
        <w:tc>
          <w:tcPr>
            <w:tcW w:w="715" w:type="dxa"/>
          </w:tcPr>
          <w:p w14:paraId="7F4BE8D3" w14:textId="77777777" w:rsidR="002E573F" w:rsidRPr="009F68BF" w:rsidRDefault="002E573F" w:rsidP="002E573F">
            <w:pPr>
              <w:numPr>
                <w:ilvl w:val="0"/>
                <w:numId w:val="1"/>
              </w:numPr>
              <w:ind w:hanging="36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</w:tcPr>
          <w:p w14:paraId="1E2FE37C" w14:textId="77777777" w:rsidR="002E573F" w:rsidRPr="009F68BF" w:rsidRDefault="002E573F" w:rsidP="00FB261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65ABA">
              <w:rPr>
                <w:rFonts w:ascii="Times New Roman" w:eastAsia="Calibri" w:hAnsi="Times New Roman" w:cs="Times New Roman"/>
                <w:sz w:val="24"/>
                <w:szCs w:val="24"/>
              </w:rPr>
              <w:t>Response Time Testing</w:t>
            </w:r>
          </w:p>
        </w:tc>
        <w:tc>
          <w:tcPr>
            <w:tcW w:w="3271" w:type="dxa"/>
          </w:tcPr>
          <w:p w14:paraId="2E36D734" w14:textId="77777777" w:rsidR="002E573F" w:rsidRPr="00A65ABA" w:rsidRDefault="002E573F" w:rsidP="00FB2614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A65ABA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Measures the time taken to process inputs and display analysis results.</w:t>
            </w:r>
          </w:p>
        </w:tc>
        <w:tc>
          <w:tcPr>
            <w:tcW w:w="2774" w:type="dxa"/>
          </w:tcPr>
          <w:p w14:paraId="08EAA07D" w14:textId="77777777" w:rsidR="002E573F" w:rsidRPr="009F68BF" w:rsidRDefault="002E573F" w:rsidP="00FB261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65ABA">
              <w:rPr>
                <w:rFonts w:ascii="Times New Roman" w:eastAsia="Calibri" w:hAnsi="Times New Roman" w:cs="Times New Roman"/>
                <w:sz w:val="24"/>
                <w:szCs w:val="24"/>
              </w:rPr>
              <w:t>Results are generated within acceptable time limits without delay.</w:t>
            </w:r>
          </w:p>
        </w:tc>
      </w:tr>
      <w:tr w:rsidR="002E573F" w:rsidRPr="00E268F4" w14:paraId="69E1B12C" w14:textId="77777777" w:rsidTr="00FB2614">
        <w:trPr>
          <w:trHeight w:val="1127"/>
        </w:trPr>
        <w:tc>
          <w:tcPr>
            <w:tcW w:w="715" w:type="dxa"/>
          </w:tcPr>
          <w:p w14:paraId="3884A94B" w14:textId="77777777" w:rsidR="002E573F" w:rsidRPr="009F68BF" w:rsidRDefault="002E573F" w:rsidP="002E573F">
            <w:pPr>
              <w:numPr>
                <w:ilvl w:val="0"/>
                <w:numId w:val="1"/>
              </w:numPr>
              <w:ind w:hanging="36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</w:tcPr>
          <w:p w14:paraId="545F6DB3" w14:textId="77777777" w:rsidR="002E573F" w:rsidRPr="009F68BF" w:rsidRDefault="002E573F" w:rsidP="00FB261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65ABA">
              <w:rPr>
                <w:rFonts w:ascii="Times New Roman" w:eastAsia="Calibri" w:hAnsi="Times New Roman" w:cs="Times New Roman"/>
                <w:sz w:val="24"/>
                <w:szCs w:val="24"/>
              </w:rPr>
              <w:t>Load Testing</w:t>
            </w:r>
          </w:p>
        </w:tc>
        <w:tc>
          <w:tcPr>
            <w:tcW w:w="3271" w:type="dxa"/>
          </w:tcPr>
          <w:p w14:paraId="6C00427E" w14:textId="77777777" w:rsidR="002E573F" w:rsidRPr="009F68BF" w:rsidRDefault="002E573F" w:rsidP="00FB261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65ABA">
              <w:rPr>
                <w:rFonts w:ascii="Times New Roman" w:eastAsia="Calibri" w:hAnsi="Times New Roman" w:cs="Times New Roman"/>
                <w:sz w:val="24"/>
                <w:szCs w:val="24"/>
              </w:rPr>
              <w:t>Evaluates system behaviour when multiple users access the application simultaneously.</w:t>
            </w:r>
          </w:p>
        </w:tc>
        <w:tc>
          <w:tcPr>
            <w:tcW w:w="2774" w:type="dxa"/>
          </w:tcPr>
          <w:p w14:paraId="6103CD23" w14:textId="77777777" w:rsidR="002E573F" w:rsidRPr="00E268F4" w:rsidRDefault="002E573F" w:rsidP="00FB2614">
            <w:pPr>
              <w:rPr>
                <w:rFonts w:ascii="Times New Roman" w:eastAsia="Calibri" w:hAnsi="Times New Roman" w:cs="Times New Roman"/>
              </w:rPr>
            </w:pPr>
            <w:r w:rsidRPr="00A65ABA">
              <w:rPr>
                <w:rFonts w:ascii="Times New Roman" w:eastAsia="Calibri" w:hAnsi="Times New Roman" w:cs="Times New Roman"/>
              </w:rPr>
              <w:t>System remains stable and responsive under normal load.</w:t>
            </w:r>
          </w:p>
        </w:tc>
      </w:tr>
      <w:tr w:rsidR="002E573F" w:rsidRPr="00E268F4" w14:paraId="5F2A47FB" w14:textId="77777777" w:rsidTr="00FB2614">
        <w:trPr>
          <w:trHeight w:val="1127"/>
        </w:trPr>
        <w:tc>
          <w:tcPr>
            <w:tcW w:w="715" w:type="dxa"/>
          </w:tcPr>
          <w:p w14:paraId="1256CFAF" w14:textId="77777777" w:rsidR="002E573F" w:rsidRPr="009F68BF" w:rsidRDefault="002E573F" w:rsidP="002E573F">
            <w:pPr>
              <w:numPr>
                <w:ilvl w:val="0"/>
                <w:numId w:val="1"/>
              </w:numPr>
              <w:ind w:hanging="36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</w:tcPr>
          <w:p w14:paraId="276A393A" w14:textId="77777777" w:rsidR="002E573F" w:rsidRPr="00A65ABA" w:rsidRDefault="002E573F" w:rsidP="00FB261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65ABA">
              <w:rPr>
                <w:rFonts w:ascii="Times New Roman" w:eastAsia="Calibri" w:hAnsi="Times New Roman" w:cs="Times New Roman"/>
                <w:sz w:val="24"/>
                <w:szCs w:val="24"/>
              </w:rPr>
              <w:t>Scalability Testing</w:t>
            </w:r>
          </w:p>
        </w:tc>
        <w:tc>
          <w:tcPr>
            <w:tcW w:w="3271" w:type="dxa"/>
          </w:tcPr>
          <w:p w14:paraId="312238F1" w14:textId="77777777" w:rsidR="002E573F" w:rsidRPr="00A65ABA" w:rsidRDefault="002E573F" w:rsidP="00FB261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65ABA">
              <w:rPr>
                <w:rFonts w:ascii="Times New Roman" w:eastAsia="Calibri" w:hAnsi="Times New Roman" w:cs="Times New Roman"/>
                <w:sz w:val="24"/>
                <w:szCs w:val="24"/>
              </w:rPr>
              <w:t>Check’s ability to handle increased users and project data.</w:t>
            </w:r>
          </w:p>
        </w:tc>
        <w:tc>
          <w:tcPr>
            <w:tcW w:w="2774" w:type="dxa"/>
          </w:tcPr>
          <w:p w14:paraId="08EF4B59" w14:textId="77777777" w:rsidR="002E573F" w:rsidRPr="00A65ABA" w:rsidRDefault="002E573F" w:rsidP="00FB2614">
            <w:pPr>
              <w:rPr>
                <w:rFonts w:ascii="Times New Roman" w:eastAsia="Calibri" w:hAnsi="Times New Roman" w:cs="Times New Roman"/>
              </w:rPr>
            </w:pPr>
            <w:r w:rsidRPr="00A65ABA">
              <w:rPr>
                <w:rFonts w:ascii="Times New Roman" w:eastAsia="Calibri" w:hAnsi="Times New Roman" w:cs="Times New Roman"/>
              </w:rPr>
              <w:t>Performance remains consistent as usage increases.</w:t>
            </w:r>
          </w:p>
        </w:tc>
      </w:tr>
      <w:tr w:rsidR="002E573F" w:rsidRPr="00E268F4" w14:paraId="50D35473" w14:textId="77777777" w:rsidTr="00FB2614">
        <w:trPr>
          <w:trHeight w:val="1127"/>
        </w:trPr>
        <w:tc>
          <w:tcPr>
            <w:tcW w:w="715" w:type="dxa"/>
          </w:tcPr>
          <w:p w14:paraId="7418604A" w14:textId="77777777" w:rsidR="002E573F" w:rsidRPr="009F68BF" w:rsidRDefault="002E573F" w:rsidP="002E573F">
            <w:pPr>
              <w:numPr>
                <w:ilvl w:val="0"/>
                <w:numId w:val="1"/>
              </w:numPr>
              <w:ind w:hanging="36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</w:tcPr>
          <w:p w14:paraId="6632FD9A" w14:textId="77777777" w:rsidR="002E573F" w:rsidRPr="00A65ABA" w:rsidRDefault="002E573F" w:rsidP="00FB261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65ABA">
              <w:rPr>
                <w:rFonts w:ascii="Times New Roman" w:eastAsia="Calibri" w:hAnsi="Times New Roman" w:cs="Times New Roman"/>
                <w:sz w:val="24"/>
                <w:szCs w:val="24"/>
              </w:rPr>
              <w:t>Resource Utilization Testing</w:t>
            </w:r>
          </w:p>
        </w:tc>
        <w:tc>
          <w:tcPr>
            <w:tcW w:w="3271" w:type="dxa"/>
          </w:tcPr>
          <w:p w14:paraId="4D37ED90" w14:textId="77777777" w:rsidR="002E573F" w:rsidRPr="00A65ABA" w:rsidRDefault="002E573F" w:rsidP="00FB261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65ABA">
              <w:rPr>
                <w:rFonts w:ascii="Times New Roman" w:eastAsia="Calibri" w:hAnsi="Times New Roman" w:cs="Times New Roman"/>
                <w:sz w:val="24"/>
                <w:szCs w:val="24"/>
              </w:rPr>
              <w:t>Monitors CPU, memory, and storage usage during analysis.</w:t>
            </w:r>
          </w:p>
        </w:tc>
        <w:tc>
          <w:tcPr>
            <w:tcW w:w="2774" w:type="dxa"/>
          </w:tcPr>
          <w:p w14:paraId="75A18760" w14:textId="77777777" w:rsidR="002E573F" w:rsidRPr="00A65ABA" w:rsidRDefault="002E573F" w:rsidP="00FB2614">
            <w:pPr>
              <w:rPr>
                <w:rFonts w:ascii="Times New Roman" w:eastAsia="Calibri" w:hAnsi="Times New Roman" w:cs="Times New Roman"/>
              </w:rPr>
            </w:pPr>
            <w:r w:rsidRPr="00A65ABA">
              <w:rPr>
                <w:rFonts w:ascii="Times New Roman" w:eastAsia="Calibri" w:hAnsi="Times New Roman" w:cs="Times New Roman"/>
              </w:rPr>
              <w:t>Optimal resource usage without excessive consumption.</w:t>
            </w:r>
          </w:p>
        </w:tc>
      </w:tr>
      <w:tr w:rsidR="002E573F" w:rsidRPr="00E268F4" w14:paraId="298B02E3" w14:textId="77777777" w:rsidTr="00FB2614">
        <w:trPr>
          <w:trHeight w:val="1127"/>
        </w:trPr>
        <w:tc>
          <w:tcPr>
            <w:tcW w:w="715" w:type="dxa"/>
          </w:tcPr>
          <w:p w14:paraId="565BB33E" w14:textId="77777777" w:rsidR="002E573F" w:rsidRPr="009F68BF" w:rsidRDefault="002E573F" w:rsidP="002E573F">
            <w:pPr>
              <w:numPr>
                <w:ilvl w:val="0"/>
                <w:numId w:val="1"/>
              </w:numPr>
              <w:ind w:hanging="36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</w:tcPr>
          <w:p w14:paraId="16F827D8" w14:textId="77777777" w:rsidR="002E573F" w:rsidRPr="00A65ABA" w:rsidRDefault="002E573F" w:rsidP="00FB261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65ABA">
              <w:rPr>
                <w:rFonts w:ascii="Times New Roman" w:eastAsia="Calibri" w:hAnsi="Times New Roman" w:cs="Times New Roman"/>
                <w:sz w:val="24"/>
                <w:szCs w:val="24"/>
              </w:rPr>
              <w:t>Throughput Testing</w:t>
            </w:r>
          </w:p>
        </w:tc>
        <w:tc>
          <w:tcPr>
            <w:tcW w:w="3271" w:type="dxa"/>
          </w:tcPr>
          <w:p w14:paraId="491D4689" w14:textId="77777777" w:rsidR="002E573F" w:rsidRPr="00A65ABA" w:rsidRDefault="002E573F" w:rsidP="00FB261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65ABA">
              <w:rPr>
                <w:rFonts w:ascii="Times New Roman" w:eastAsia="Calibri" w:hAnsi="Times New Roman" w:cs="Times New Roman"/>
                <w:sz w:val="24"/>
                <w:szCs w:val="24"/>
              </w:rPr>
              <w:t>Measures number of analysis requests processed per unit tim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e.</w:t>
            </w:r>
          </w:p>
        </w:tc>
        <w:tc>
          <w:tcPr>
            <w:tcW w:w="2774" w:type="dxa"/>
          </w:tcPr>
          <w:p w14:paraId="0327D109" w14:textId="77777777" w:rsidR="002E573F" w:rsidRPr="00A65ABA" w:rsidRDefault="002E573F" w:rsidP="00FB2614">
            <w:pPr>
              <w:rPr>
                <w:rFonts w:ascii="Times New Roman" w:eastAsia="Calibri" w:hAnsi="Times New Roman" w:cs="Times New Roman"/>
              </w:rPr>
            </w:pPr>
            <w:r w:rsidRPr="00A65ABA">
              <w:rPr>
                <w:rFonts w:ascii="Times New Roman" w:eastAsia="Calibri" w:hAnsi="Times New Roman" w:cs="Times New Roman"/>
              </w:rPr>
              <w:t>System processes multiple requests efficiently.</w:t>
            </w:r>
          </w:p>
        </w:tc>
      </w:tr>
    </w:tbl>
    <w:p w14:paraId="57B3D073" w14:textId="77777777" w:rsidR="00FB7700" w:rsidRDefault="00FB7700"/>
    <w:sectPr w:rsidR="00FB77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C2445"/>
    <w:multiLevelType w:val="multilevel"/>
    <w:tmpl w:val="3146931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1694418"/>
    <w:multiLevelType w:val="hybridMultilevel"/>
    <w:tmpl w:val="D0EEBA16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3889172">
    <w:abstractNumId w:val="0"/>
  </w:num>
  <w:num w:numId="2" w16cid:durableId="13351804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73F"/>
    <w:rsid w:val="000664EC"/>
    <w:rsid w:val="001D6D70"/>
    <w:rsid w:val="00233B7E"/>
    <w:rsid w:val="002E573F"/>
    <w:rsid w:val="00810198"/>
    <w:rsid w:val="009A4F6E"/>
    <w:rsid w:val="00EE5114"/>
    <w:rsid w:val="00FB7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F3723"/>
  <w15:chartTrackingRefBased/>
  <w15:docId w15:val="{13574268-71DB-4295-88E7-3F891161B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573F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5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7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7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7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7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7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7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7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7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7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7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7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7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7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7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156</Words>
  <Characters>894</Characters>
  <Application>Microsoft Office Word</Application>
  <DocSecurity>4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triveni</dc:creator>
  <cp:keywords/>
  <dc:description/>
  <cp:lastModifiedBy>triveni gajjala</cp:lastModifiedBy>
  <cp:revision>2</cp:revision>
  <dcterms:created xsi:type="dcterms:W3CDTF">2026-02-19T16:36:00Z</dcterms:created>
  <dcterms:modified xsi:type="dcterms:W3CDTF">2026-02-19T16:36:00Z</dcterms:modified>
</cp:coreProperties>
</file>