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236" w:rsidRDefault="00722DAA">
      <w:pPr>
        <w:pStyle w:val="a9"/>
        <w:rPr>
          <w:rFonts w:asciiTheme="minorEastAsia" w:eastAsia="宋体" w:hAnsiTheme="minorEastAsia"/>
        </w:rPr>
      </w:pPr>
      <w:bookmarkStart w:id="0" w:name="_Toc391288470"/>
      <w:bookmarkStart w:id="1" w:name="_Toc397701827"/>
      <w:r>
        <w:rPr>
          <w:rFonts w:asciiTheme="minorEastAsia" w:eastAsia="宋体" w:hAnsiTheme="minorEastAsia" w:hint="eastAsia"/>
        </w:rPr>
        <w:t>点亮足迹</w:t>
      </w:r>
      <w:r w:rsidR="009F4181">
        <w:rPr>
          <w:rFonts w:asciiTheme="minorEastAsia" w:eastAsia="宋体" w:hAnsiTheme="minorEastAsia" w:hint="eastAsia"/>
        </w:rPr>
        <w:t>——数据后台</w:t>
      </w:r>
    </w:p>
    <w:tbl>
      <w:tblPr>
        <w:tblW w:w="92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47"/>
        <w:gridCol w:w="1375"/>
        <w:gridCol w:w="3875"/>
        <w:gridCol w:w="1843"/>
      </w:tblGrid>
      <w:tr w:rsidR="00AC5236">
        <w:trPr>
          <w:trHeight w:val="494"/>
          <w:jc w:val="center"/>
        </w:trPr>
        <w:tc>
          <w:tcPr>
            <w:tcW w:w="2147" w:type="dxa"/>
            <w:shd w:val="clear" w:color="auto" w:fill="CAD8BA"/>
            <w:vAlign w:val="center"/>
          </w:tcPr>
          <w:p w:rsidR="00AC5236" w:rsidRDefault="00722DAA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Cs w:val="21"/>
              </w:rPr>
              <w:t>更新时间</w:t>
            </w:r>
          </w:p>
        </w:tc>
        <w:tc>
          <w:tcPr>
            <w:tcW w:w="1375" w:type="dxa"/>
            <w:shd w:val="clear" w:color="auto" w:fill="CAD8BA"/>
            <w:vAlign w:val="center"/>
          </w:tcPr>
          <w:p w:rsidR="00AC5236" w:rsidRDefault="00722DAA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Cs w:val="21"/>
              </w:rPr>
              <w:t>版本号</w:t>
            </w:r>
          </w:p>
        </w:tc>
        <w:tc>
          <w:tcPr>
            <w:tcW w:w="3875" w:type="dxa"/>
            <w:shd w:val="clear" w:color="auto" w:fill="CAD8BA"/>
            <w:vAlign w:val="center"/>
          </w:tcPr>
          <w:p w:rsidR="00AC5236" w:rsidRDefault="00722DAA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Cs w:val="21"/>
              </w:rPr>
              <w:t>更新内容</w:t>
            </w:r>
          </w:p>
        </w:tc>
        <w:tc>
          <w:tcPr>
            <w:tcW w:w="1843" w:type="dxa"/>
            <w:shd w:val="clear" w:color="auto" w:fill="CAD8BA"/>
            <w:vAlign w:val="center"/>
          </w:tcPr>
          <w:p w:rsidR="00AC5236" w:rsidRDefault="00722DAA">
            <w:pPr>
              <w:jc w:val="center"/>
              <w:rPr>
                <w:rFonts w:asciiTheme="minorEastAsia" w:hAnsiTheme="minorEastAsia" w:cs="Arial"/>
                <w:b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szCs w:val="21"/>
              </w:rPr>
              <w:t>修订者</w:t>
            </w:r>
          </w:p>
        </w:tc>
      </w:tr>
      <w:tr w:rsidR="00AC5236">
        <w:trPr>
          <w:jc w:val="center"/>
        </w:trPr>
        <w:tc>
          <w:tcPr>
            <w:tcW w:w="2147" w:type="dxa"/>
            <w:vAlign w:val="center"/>
          </w:tcPr>
          <w:p w:rsidR="00AC5236" w:rsidRDefault="00722DAA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201</w:t>
            </w:r>
            <w:r>
              <w:rPr>
                <w:rFonts w:asciiTheme="minorEastAsia" w:hAnsiTheme="minorEastAsia" w:cs="Arial" w:hint="eastAsia"/>
                <w:szCs w:val="21"/>
              </w:rPr>
              <w:t>8</w:t>
            </w:r>
            <w:r>
              <w:rPr>
                <w:rFonts w:asciiTheme="minorEastAsia" w:hAnsiTheme="minorEastAsia" w:cs="Arial"/>
                <w:szCs w:val="21"/>
              </w:rPr>
              <w:t>-</w:t>
            </w:r>
            <w:r w:rsidR="009F4181">
              <w:rPr>
                <w:rFonts w:asciiTheme="minorEastAsia" w:hAnsiTheme="minorEastAsia" w:cs="Arial"/>
                <w:szCs w:val="21"/>
              </w:rPr>
              <w:t>3</w:t>
            </w:r>
            <w:r>
              <w:rPr>
                <w:rFonts w:asciiTheme="minorEastAsia" w:hAnsiTheme="minorEastAsia" w:cs="Arial"/>
                <w:szCs w:val="21"/>
              </w:rPr>
              <w:t>-</w:t>
            </w:r>
            <w:r>
              <w:rPr>
                <w:rFonts w:asciiTheme="minorEastAsia" w:hAnsiTheme="minorEastAsia" w:cs="Arial" w:hint="eastAsia"/>
                <w:szCs w:val="21"/>
              </w:rPr>
              <w:t>7</w:t>
            </w:r>
          </w:p>
        </w:tc>
        <w:tc>
          <w:tcPr>
            <w:tcW w:w="1375" w:type="dxa"/>
            <w:vAlign w:val="center"/>
          </w:tcPr>
          <w:p w:rsidR="00AC5236" w:rsidRDefault="00722DAA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/>
                <w:szCs w:val="21"/>
              </w:rPr>
              <w:t>1.0</w:t>
            </w:r>
          </w:p>
        </w:tc>
        <w:tc>
          <w:tcPr>
            <w:tcW w:w="3875" w:type="dxa"/>
            <w:vAlign w:val="center"/>
          </w:tcPr>
          <w:p w:rsidR="00AC5236" w:rsidRDefault="00722DAA">
            <w:pPr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创建文档</w:t>
            </w:r>
          </w:p>
        </w:tc>
        <w:tc>
          <w:tcPr>
            <w:tcW w:w="1843" w:type="dxa"/>
            <w:vAlign w:val="center"/>
          </w:tcPr>
          <w:p w:rsidR="00AC5236" w:rsidRDefault="009F4181">
            <w:pPr>
              <w:jc w:val="center"/>
              <w:rPr>
                <w:rFonts w:asciiTheme="minorEastAsia" w:hAnsiTheme="minorEastAsia" w:cs="Arial"/>
                <w:szCs w:val="21"/>
              </w:rPr>
            </w:pPr>
            <w:r>
              <w:rPr>
                <w:rFonts w:asciiTheme="minorEastAsia" w:hAnsiTheme="minorEastAsia" w:cs="Arial" w:hint="eastAsia"/>
                <w:szCs w:val="21"/>
              </w:rPr>
              <w:t>王瑞祥</w:t>
            </w:r>
          </w:p>
        </w:tc>
      </w:tr>
    </w:tbl>
    <w:p w:rsidR="00AC5236" w:rsidRDefault="00AC5236">
      <w:pPr>
        <w:ind w:firstLine="0"/>
      </w:pPr>
      <w:bookmarkStart w:id="2" w:name="_Toc485132817"/>
      <w:bookmarkStart w:id="3" w:name="_Toc16728"/>
      <w:bookmarkEnd w:id="2"/>
    </w:p>
    <w:p w:rsidR="00AC5236" w:rsidRDefault="00AC5236">
      <w:pPr>
        <w:ind w:firstLine="0"/>
      </w:pPr>
    </w:p>
    <w:p w:rsidR="00AC5236" w:rsidRDefault="00AC5236">
      <w:pPr>
        <w:ind w:firstLine="0"/>
      </w:pPr>
    </w:p>
    <w:p w:rsidR="00AC5236" w:rsidRDefault="00AC5236">
      <w:pPr>
        <w:ind w:firstLine="0"/>
      </w:pPr>
    </w:p>
    <w:sdt>
      <w:sdtPr>
        <w:rPr>
          <w:b w:val="0"/>
          <w:bCs w:val="0"/>
          <w:kern w:val="0"/>
          <w:sz w:val="22"/>
          <w:szCs w:val="22"/>
          <w:lang w:val="zh-CN"/>
        </w:rPr>
        <w:id w:val="-1427398499"/>
        <w:docPartObj>
          <w:docPartGallery w:val="Table of Contents"/>
          <w:docPartUnique/>
        </w:docPartObj>
      </w:sdtPr>
      <w:sdtEndPr/>
      <w:sdtContent>
        <w:p w:rsidR="00AC5236" w:rsidRDefault="00722DAA">
          <w:pPr>
            <w:pStyle w:val="TOC2"/>
          </w:pPr>
          <w:r>
            <w:rPr>
              <w:lang w:val="zh-CN"/>
            </w:rPr>
            <w:t>目录</w:t>
          </w:r>
        </w:p>
        <w:p w:rsidR="00593326" w:rsidRDefault="00722DAA">
          <w:pPr>
            <w:pStyle w:val="1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16317" w:history="1">
            <w:r w:rsidR="00593326" w:rsidRPr="009354C0">
              <w:rPr>
                <w:rStyle w:val="ab"/>
                <w:rFonts w:asciiTheme="minorEastAsia" w:hAnsiTheme="minorEastAsia"/>
                <w:noProof/>
              </w:rPr>
              <w:t>1.</w:t>
            </w:r>
            <w:r w:rsidR="00593326">
              <w:rPr>
                <w:noProof/>
                <w:kern w:val="2"/>
                <w:sz w:val="21"/>
              </w:rPr>
              <w:tab/>
            </w:r>
            <w:r w:rsidR="00593326" w:rsidRPr="009354C0">
              <w:rPr>
                <w:rStyle w:val="ab"/>
                <w:rFonts w:asciiTheme="minorEastAsia" w:hAnsiTheme="minorEastAsia"/>
                <w:noProof/>
              </w:rPr>
              <w:t>功能概述</w:t>
            </w:r>
            <w:r w:rsidR="00593326">
              <w:rPr>
                <w:noProof/>
                <w:webHidden/>
              </w:rPr>
              <w:tab/>
            </w:r>
            <w:r w:rsidR="00593326">
              <w:rPr>
                <w:noProof/>
                <w:webHidden/>
              </w:rPr>
              <w:fldChar w:fldCharType="begin"/>
            </w:r>
            <w:r w:rsidR="00593326">
              <w:rPr>
                <w:noProof/>
                <w:webHidden/>
              </w:rPr>
              <w:instrText xml:space="preserve"> PAGEREF _Toc508216317 \h </w:instrText>
            </w:r>
            <w:r w:rsidR="00593326">
              <w:rPr>
                <w:noProof/>
                <w:webHidden/>
              </w:rPr>
            </w:r>
            <w:r w:rsidR="00593326">
              <w:rPr>
                <w:noProof/>
                <w:webHidden/>
              </w:rPr>
              <w:fldChar w:fldCharType="separate"/>
            </w:r>
            <w:r w:rsidR="00593326">
              <w:rPr>
                <w:noProof/>
                <w:webHidden/>
              </w:rPr>
              <w:t>2</w:t>
            </w:r>
            <w:r w:rsidR="00593326">
              <w:rPr>
                <w:noProof/>
                <w:webHidden/>
              </w:rPr>
              <w:fldChar w:fldCharType="end"/>
            </w:r>
          </w:hyperlink>
        </w:p>
        <w:p w:rsidR="00593326" w:rsidRDefault="00593326">
          <w:pPr>
            <w:pStyle w:val="21"/>
            <w:tabs>
              <w:tab w:val="left" w:pos="1470"/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508216318" w:history="1">
            <w:r w:rsidRPr="009354C0">
              <w:rPr>
                <w:rStyle w:val="ab"/>
                <w:rFonts w:asciiTheme="minorEastAsia" w:hAnsiTheme="minorEastAsia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9354C0">
              <w:rPr>
                <w:rStyle w:val="ab"/>
                <w:rFonts w:asciiTheme="minorEastAsia" w:hAnsiTheme="minorEastAsia"/>
                <w:noProof/>
              </w:rPr>
              <w:t>后台系统说明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26" w:rsidRDefault="00593326">
          <w:pPr>
            <w:pStyle w:val="21"/>
            <w:tabs>
              <w:tab w:val="left" w:pos="1470"/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508216319" w:history="1">
            <w:r w:rsidRPr="009354C0">
              <w:rPr>
                <w:rStyle w:val="ab"/>
                <w:rFonts w:asciiTheme="minorEastAsia" w:hAnsiTheme="minorEastAsia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9354C0">
              <w:rPr>
                <w:rStyle w:val="ab"/>
                <w:rFonts w:asciiTheme="minorEastAsia" w:hAnsiTheme="minorEastAsia"/>
                <w:noProof/>
              </w:rPr>
              <w:t>数据后台规则介绍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26" w:rsidRDefault="00593326">
          <w:pPr>
            <w:pStyle w:val="1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08216320" w:history="1">
            <w:r w:rsidRPr="009354C0">
              <w:rPr>
                <w:rStyle w:val="ab"/>
                <w:rFonts w:asciiTheme="minorEastAsia" w:hAnsiTheme="minorEastAsia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9354C0">
              <w:rPr>
                <w:rStyle w:val="ab"/>
                <w:rFonts w:asciiTheme="minorEastAsia" w:hAnsiTheme="minorEastAsia"/>
                <w:noProof/>
              </w:rPr>
              <w:t>后台数据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26" w:rsidRDefault="00593326">
          <w:pPr>
            <w:pStyle w:val="21"/>
            <w:tabs>
              <w:tab w:val="left" w:pos="1470"/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508216321" w:history="1">
            <w:r w:rsidRPr="009354C0">
              <w:rPr>
                <w:rStyle w:val="ab"/>
                <w:rFonts w:asciiTheme="minorEastAsia" w:hAnsiTheme="minorEastAsia"/>
                <w:noProof/>
              </w:rPr>
              <w:t>2.1</w:t>
            </w:r>
            <w:r>
              <w:rPr>
                <w:noProof/>
                <w:kern w:val="2"/>
                <w:sz w:val="21"/>
              </w:rPr>
              <w:tab/>
            </w:r>
            <w:r w:rsidRPr="009354C0">
              <w:rPr>
                <w:rStyle w:val="ab"/>
                <w:rFonts w:asciiTheme="minorEastAsia" w:hAnsiTheme="minorEastAsia"/>
                <w:noProof/>
              </w:rPr>
              <w:t>后台数据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26" w:rsidRDefault="00593326">
          <w:pPr>
            <w:pStyle w:val="11"/>
            <w:tabs>
              <w:tab w:val="left" w:pos="840"/>
              <w:tab w:val="right" w:leader="dot" w:pos="9736"/>
            </w:tabs>
            <w:rPr>
              <w:noProof/>
              <w:kern w:val="2"/>
              <w:sz w:val="21"/>
            </w:rPr>
          </w:pPr>
          <w:hyperlink w:anchor="_Toc508216322" w:history="1">
            <w:r w:rsidRPr="009354C0">
              <w:rPr>
                <w:rStyle w:val="ab"/>
                <w:rFonts w:asciiTheme="minorEastAsia" w:hAnsiTheme="minorEastAsia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9354C0">
              <w:rPr>
                <w:rStyle w:val="ab"/>
                <w:rFonts w:asciiTheme="minorEastAsia" w:hAnsiTheme="minorEastAsia"/>
                <w:noProof/>
              </w:rPr>
              <w:t>界面示意图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326" w:rsidRDefault="00593326">
          <w:pPr>
            <w:pStyle w:val="21"/>
            <w:tabs>
              <w:tab w:val="left" w:pos="1470"/>
              <w:tab w:val="right" w:leader="dot" w:pos="9736"/>
            </w:tabs>
            <w:ind w:left="440"/>
            <w:rPr>
              <w:noProof/>
              <w:kern w:val="2"/>
              <w:sz w:val="21"/>
            </w:rPr>
          </w:pPr>
          <w:hyperlink w:anchor="_Toc508216323" w:history="1">
            <w:r w:rsidRPr="009354C0">
              <w:rPr>
                <w:rStyle w:val="ab"/>
                <w:rFonts w:asciiTheme="minorEastAsia" w:hAnsiTheme="minorEastAsia"/>
                <w:noProof/>
              </w:rPr>
              <w:t>3.1</w:t>
            </w:r>
            <w:r>
              <w:rPr>
                <w:noProof/>
                <w:kern w:val="2"/>
                <w:sz w:val="21"/>
              </w:rPr>
              <w:tab/>
            </w:r>
            <w:r w:rsidRPr="009354C0">
              <w:rPr>
                <w:rStyle w:val="ab"/>
                <w:rFonts w:asciiTheme="minorEastAsia" w:hAnsiTheme="minorEastAsia"/>
                <w:noProof/>
              </w:rPr>
              <w:t>后台界面示意图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_Toc508216323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5236" w:rsidRDefault="00722DAA">
          <w:pPr>
            <w:ind w:firstLine="0"/>
          </w:pPr>
          <w:r>
            <w:rPr>
              <w:bCs/>
              <w:lang w:val="zh-CN"/>
            </w:rPr>
            <w:fldChar w:fldCharType="end"/>
          </w:r>
        </w:p>
      </w:sdtContent>
    </w:sdt>
    <w:p w:rsidR="00AC5236" w:rsidRDefault="00AC5236">
      <w:pPr>
        <w:ind w:firstLine="0"/>
      </w:pPr>
    </w:p>
    <w:p w:rsidR="009F4181" w:rsidRDefault="009F4181">
      <w:pPr>
        <w:ind w:firstLine="0"/>
        <w:rPr>
          <w:rFonts w:hint="eastAsia"/>
        </w:rPr>
      </w:pPr>
      <w:r>
        <w:br w:type="page"/>
      </w:r>
    </w:p>
    <w:p w:rsidR="00AC5236" w:rsidRDefault="00CD2A15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4" w:name="_Toc508216317"/>
      <w:bookmarkEnd w:id="3"/>
      <w:r>
        <w:rPr>
          <w:rFonts w:asciiTheme="minorEastAsia" w:eastAsiaTheme="minorEastAsia" w:hAnsiTheme="minorEastAsia" w:hint="eastAsia"/>
        </w:rPr>
        <w:lastRenderedPageBreak/>
        <w:t>功能概述</w:t>
      </w:r>
      <w:bookmarkEnd w:id="4"/>
    </w:p>
    <w:p w:rsidR="00AC5236" w:rsidRDefault="002E696A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5" w:name="_Toc508216318"/>
      <w:bookmarkEnd w:id="0"/>
      <w:bookmarkEnd w:id="1"/>
      <w:r>
        <w:rPr>
          <w:rFonts w:asciiTheme="minorEastAsia" w:eastAsiaTheme="minorEastAsia" w:hAnsiTheme="minorEastAsia" w:hint="eastAsia"/>
        </w:rPr>
        <w:t>后台系统说明</w:t>
      </w:r>
      <w:bookmarkEnd w:id="5"/>
    </w:p>
    <w:p w:rsidR="00593326" w:rsidRPr="00593326" w:rsidRDefault="00593326" w:rsidP="00593326">
      <w:pPr>
        <w:pStyle w:val="ae"/>
        <w:numPr>
          <w:ilvl w:val="0"/>
          <w:numId w:val="2"/>
        </w:numPr>
        <w:ind w:firstLineChars="0"/>
        <w:rPr>
          <w:rFonts w:eastAsia="宋体"/>
        </w:rPr>
      </w:pPr>
      <w:r w:rsidRPr="00593326">
        <w:rPr>
          <w:rFonts w:eastAsia="宋体" w:hint="eastAsia"/>
        </w:rPr>
        <w:t>后台系统主要分为运营后台、数据后台</w:t>
      </w:r>
    </w:p>
    <w:p w:rsidR="00593326" w:rsidRPr="00593326" w:rsidRDefault="00593326" w:rsidP="00593326">
      <w:pPr>
        <w:pStyle w:val="ae"/>
        <w:numPr>
          <w:ilvl w:val="0"/>
          <w:numId w:val="2"/>
        </w:numPr>
        <w:ind w:firstLineChars="0"/>
        <w:rPr>
          <w:rFonts w:eastAsia="宋体"/>
        </w:rPr>
      </w:pPr>
      <w:r w:rsidRPr="00593326">
        <w:rPr>
          <w:rFonts w:eastAsia="宋体" w:hint="eastAsia"/>
        </w:rPr>
        <w:t>运营后台主要用</w:t>
      </w:r>
      <w:r>
        <w:rPr>
          <w:rFonts w:eastAsia="宋体" w:hint="eastAsia"/>
        </w:rPr>
        <w:t>于</w:t>
      </w:r>
      <w:r w:rsidRPr="00593326">
        <w:rPr>
          <w:rFonts w:eastAsia="宋体" w:hint="eastAsia"/>
        </w:rPr>
        <w:t>查看玩家数据</w:t>
      </w:r>
      <w:r>
        <w:rPr>
          <w:rFonts w:eastAsia="宋体" w:hint="eastAsia"/>
        </w:rPr>
        <w:t>，玩家管理，版本数据调整，活动配置等，本文档为数据后台文档，不包含运营后台功能。</w:t>
      </w:r>
    </w:p>
    <w:p w:rsidR="00593326" w:rsidRPr="00593326" w:rsidRDefault="00593326" w:rsidP="00593326">
      <w:pPr>
        <w:pStyle w:val="ae"/>
        <w:numPr>
          <w:ilvl w:val="0"/>
          <w:numId w:val="2"/>
        </w:numPr>
        <w:ind w:firstLineChars="0"/>
        <w:rPr>
          <w:rFonts w:eastAsia="宋体"/>
        </w:rPr>
      </w:pPr>
      <w:r w:rsidRPr="00593326">
        <w:rPr>
          <w:rFonts w:eastAsia="宋体" w:hint="eastAsia"/>
        </w:rPr>
        <w:t>数据后台主要查看游戏各项</w:t>
      </w:r>
      <w:r>
        <w:rPr>
          <w:rFonts w:eastAsia="宋体" w:hint="eastAsia"/>
        </w:rPr>
        <w:t>统计</w:t>
      </w:r>
      <w:r w:rsidRPr="00593326">
        <w:rPr>
          <w:rFonts w:eastAsia="宋体" w:hint="eastAsia"/>
        </w:rPr>
        <w:t>数据。</w:t>
      </w:r>
    </w:p>
    <w:p w:rsidR="00AC5236" w:rsidRPr="00593326" w:rsidRDefault="00AC5236">
      <w:pPr>
        <w:pStyle w:val="22"/>
        <w:ind w:left="0" w:firstLine="0"/>
        <w:rPr>
          <w:rFonts w:asciiTheme="minorEastAsia" w:hAnsiTheme="minorEastAsia"/>
        </w:rPr>
      </w:pPr>
    </w:p>
    <w:p w:rsidR="00AC5236" w:rsidRDefault="002E696A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6" w:name="_Toc508216319"/>
      <w:r>
        <w:rPr>
          <w:rFonts w:asciiTheme="minorEastAsia" w:eastAsiaTheme="minorEastAsia" w:hAnsiTheme="minorEastAsia" w:hint="eastAsia"/>
        </w:rPr>
        <w:t>数据后台</w:t>
      </w:r>
      <w:r w:rsidR="00593326">
        <w:rPr>
          <w:rFonts w:asciiTheme="minorEastAsia" w:eastAsiaTheme="minorEastAsia" w:hAnsiTheme="minorEastAsia" w:hint="eastAsia"/>
        </w:rPr>
        <w:t>规则介绍</w:t>
      </w:r>
      <w:bookmarkEnd w:id="6"/>
    </w:p>
    <w:p w:rsidR="00593326" w:rsidRPr="00593326" w:rsidRDefault="00593326" w:rsidP="00593326">
      <w:pPr>
        <w:pStyle w:val="ae"/>
        <w:numPr>
          <w:ilvl w:val="0"/>
          <w:numId w:val="2"/>
        </w:numPr>
        <w:ind w:firstLineChars="0"/>
        <w:rPr>
          <w:rFonts w:asciiTheme="minorEastAsia" w:hAnsiTheme="minorEastAsia"/>
        </w:rPr>
      </w:pPr>
      <w:r w:rsidRPr="00593326">
        <w:rPr>
          <w:rFonts w:eastAsia="宋体" w:hint="eastAsia"/>
        </w:rPr>
        <w:t>数据后台支持日期搜索，实时数据支持时间点搜索</w:t>
      </w:r>
    </w:p>
    <w:p w:rsidR="00593326" w:rsidRPr="00593326" w:rsidRDefault="00593326" w:rsidP="00593326">
      <w:pPr>
        <w:pStyle w:val="ae"/>
        <w:numPr>
          <w:ilvl w:val="0"/>
          <w:numId w:val="43"/>
        </w:numPr>
        <w:ind w:firstLineChars="0"/>
        <w:rPr>
          <w:rFonts w:eastAsia="宋体"/>
        </w:rPr>
      </w:pPr>
      <w:r w:rsidRPr="00593326">
        <w:rPr>
          <w:rFonts w:eastAsia="宋体" w:hint="eastAsia"/>
        </w:rPr>
        <w:t>数据后台支持根据用户类型筛选数据</w:t>
      </w:r>
      <w:r>
        <w:rPr>
          <w:rFonts w:eastAsia="宋体" w:hint="eastAsia"/>
        </w:rPr>
        <w:t>，选择用户类型后，所有数据以用户类型为总数计算各项数值，</w:t>
      </w:r>
      <w:r w:rsidRPr="00593326">
        <w:rPr>
          <w:rFonts w:eastAsia="宋体" w:hint="eastAsia"/>
        </w:rPr>
        <w:t>用户类型分为：</w:t>
      </w:r>
    </w:p>
    <w:p w:rsidR="00593326" w:rsidRPr="00593326" w:rsidRDefault="00593326" w:rsidP="00593326">
      <w:pPr>
        <w:pStyle w:val="ae"/>
        <w:numPr>
          <w:ilvl w:val="1"/>
          <w:numId w:val="43"/>
        </w:numPr>
        <w:ind w:firstLineChars="0"/>
        <w:rPr>
          <w:rFonts w:eastAsia="宋体"/>
        </w:rPr>
      </w:pPr>
      <w:r w:rsidRPr="00593326">
        <w:rPr>
          <w:rFonts w:eastAsia="宋体" w:hint="eastAsia"/>
        </w:rPr>
        <w:t>全部用户：登录用户总数；</w:t>
      </w:r>
    </w:p>
    <w:p w:rsidR="00593326" w:rsidRPr="00593326" w:rsidRDefault="00593326" w:rsidP="00593326">
      <w:pPr>
        <w:pStyle w:val="ae"/>
        <w:numPr>
          <w:ilvl w:val="1"/>
          <w:numId w:val="43"/>
        </w:numPr>
        <w:ind w:firstLineChars="0"/>
        <w:rPr>
          <w:rFonts w:eastAsia="宋体"/>
        </w:rPr>
      </w:pPr>
      <w:r w:rsidRPr="00593326">
        <w:rPr>
          <w:rFonts w:eastAsia="宋体" w:hint="eastAsia"/>
        </w:rPr>
        <w:t>有效用户：</w:t>
      </w:r>
      <w:r>
        <w:rPr>
          <w:rFonts w:eastAsia="宋体" w:hint="eastAsia"/>
        </w:rPr>
        <w:t>进行过至少一次航行</w:t>
      </w:r>
      <w:r w:rsidRPr="00593326">
        <w:rPr>
          <w:rFonts w:eastAsia="宋体" w:hint="eastAsia"/>
        </w:rPr>
        <w:t>的用户；</w:t>
      </w:r>
    </w:p>
    <w:p w:rsidR="00593326" w:rsidRPr="00593326" w:rsidRDefault="00593326" w:rsidP="00593326">
      <w:pPr>
        <w:pStyle w:val="ae"/>
        <w:numPr>
          <w:ilvl w:val="0"/>
          <w:numId w:val="43"/>
        </w:numPr>
        <w:ind w:firstLineChars="0"/>
        <w:rPr>
          <w:rFonts w:eastAsia="宋体"/>
        </w:rPr>
      </w:pPr>
      <w:r>
        <w:rPr>
          <w:rFonts w:eastAsia="宋体" w:hint="eastAsia"/>
        </w:rPr>
        <w:t>基础数据中每一项均需要表格形式与图形形式，</w:t>
      </w:r>
      <w:r w:rsidRPr="00593326">
        <w:rPr>
          <w:rFonts w:eastAsia="宋体" w:hint="eastAsia"/>
        </w:rPr>
        <w:t>基础数据每一项中计算公式中需要用到的数据，需在此界面同时显示，例：每日留存，页面中表格</w:t>
      </w:r>
      <w:proofErr w:type="gramStart"/>
      <w:r w:rsidRPr="00593326">
        <w:rPr>
          <w:rFonts w:eastAsia="宋体" w:hint="eastAsia"/>
        </w:rPr>
        <w:t>需展示</w:t>
      </w:r>
      <w:proofErr w:type="gramEnd"/>
      <w:r w:rsidRPr="00593326">
        <w:rPr>
          <w:rFonts w:eastAsia="宋体" w:hint="eastAsia"/>
        </w:rPr>
        <w:t>新增用户数量及每日留存率；付费率页面中，表格中需同时展示付费人数与登录人数。每一项数据页内，支持按日期重新搜索数据</w:t>
      </w:r>
      <w:r>
        <w:rPr>
          <w:rFonts w:eastAsia="宋体" w:hint="eastAsia"/>
        </w:rPr>
        <w:t>。</w:t>
      </w:r>
    </w:p>
    <w:p w:rsidR="00AC5236" w:rsidRDefault="00722DAA">
      <w:pPr>
        <w:ind w:firstLine="0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AC5236" w:rsidRDefault="00F7507A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7" w:name="_Toc508216320"/>
      <w:r>
        <w:rPr>
          <w:rFonts w:asciiTheme="minorEastAsia" w:eastAsiaTheme="minorEastAsia" w:hAnsiTheme="minorEastAsia" w:hint="eastAsia"/>
        </w:rPr>
        <w:lastRenderedPageBreak/>
        <w:t>后台数据</w:t>
      </w:r>
      <w:bookmarkEnd w:id="7"/>
    </w:p>
    <w:p w:rsidR="00AC5236" w:rsidRDefault="00F7507A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8" w:name="_Toc508216321"/>
      <w:r>
        <w:rPr>
          <w:rFonts w:asciiTheme="minorEastAsia" w:eastAsiaTheme="minorEastAsia" w:hAnsiTheme="minorEastAsia" w:hint="eastAsia"/>
        </w:rPr>
        <w:t>后台数据</w:t>
      </w:r>
      <w:bookmarkEnd w:id="8"/>
    </w:p>
    <w:p w:rsidR="00AC5236" w:rsidRDefault="00F7507A">
      <w:pPr>
        <w:pStyle w:val="ae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以下是后台数据的具体内容</w:t>
      </w:r>
      <w:r w:rsidR="00722DAA">
        <w:rPr>
          <w:rFonts w:asciiTheme="minorEastAsia" w:hAnsiTheme="minorEastAsia" w:hint="eastAsia"/>
        </w:rPr>
        <w:t>：</w:t>
      </w:r>
    </w:p>
    <w:tbl>
      <w:tblPr>
        <w:tblW w:w="9498" w:type="dxa"/>
        <w:tblInd w:w="675" w:type="dxa"/>
        <w:tblLook w:val="04A0" w:firstRow="1" w:lastRow="0" w:firstColumn="1" w:lastColumn="0" w:noHBand="0" w:noVBand="1"/>
      </w:tblPr>
      <w:tblGrid>
        <w:gridCol w:w="1985"/>
        <w:gridCol w:w="3969"/>
        <w:gridCol w:w="1276"/>
        <w:gridCol w:w="1134"/>
        <w:gridCol w:w="1134"/>
      </w:tblGrid>
      <w:tr w:rsidR="000B196C" w:rsidRPr="00121EEE" w:rsidTr="000B196C">
        <w:trPr>
          <w:trHeight w:val="288"/>
        </w:trPr>
        <w:tc>
          <w:tcPr>
            <w:tcW w:w="1985" w:type="dxa"/>
            <w:tcBorders>
              <w:top w:val="single" w:sz="4" w:space="0" w:color="4F6228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000000" w:fill="00B0F0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/>
                <w:b/>
                <w:bCs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b/>
                <w:bCs/>
                <w:color w:val="000000"/>
              </w:rPr>
              <w:t>内容</w:t>
            </w:r>
          </w:p>
        </w:tc>
        <w:tc>
          <w:tcPr>
            <w:tcW w:w="3969" w:type="dxa"/>
            <w:tcBorders>
              <w:top w:val="single" w:sz="4" w:space="0" w:color="4F6228"/>
              <w:left w:val="nil"/>
              <w:bottom w:val="single" w:sz="4" w:space="0" w:color="4F6228"/>
              <w:right w:val="single" w:sz="4" w:space="0" w:color="4F6228"/>
            </w:tcBorders>
            <w:shd w:val="clear" w:color="000000" w:fill="00B0F0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b/>
                <w:bCs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b/>
                <w:bCs/>
                <w:color w:val="000000"/>
              </w:rPr>
              <w:t>解释</w:t>
            </w:r>
          </w:p>
        </w:tc>
        <w:tc>
          <w:tcPr>
            <w:tcW w:w="1276" w:type="dxa"/>
            <w:tcBorders>
              <w:top w:val="single" w:sz="4" w:space="0" w:color="4F6228"/>
              <w:left w:val="nil"/>
              <w:bottom w:val="single" w:sz="4" w:space="0" w:color="4F6228"/>
              <w:right w:val="single" w:sz="4" w:space="0" w:color="4F6228"/>
            </w:tcBorders>
            <w:shd w:val="clear" w:color="000000" w:fill="00B0F0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b/>
                <w:bCs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b/>
                <w:bCs/>
                <w:color w:val="000000"/>
              </w:rPr>
              <w:t>每日数据</w:t>
            </w:r>
          </w:p>
        </w:tc>
        <w:tc>
          <w:tcPr>
            <w:tcW w:w="1134" w:type="dxa"/>
            <w:tcBorders>
              <w:top w:val="single" w:sz="4" w:space="0" w:color="4F6228"/>
              <w:left w:val="nil"/>
              <w:bottom w:val="single" w:sz="4" w:space="0" w:color="4F6228"/>
              <w:right w:val="single" w:sz="4" w:space="0" w:color="4F6228"/>
            </w:tcBorders>
            <w:shd w:val="clear" w:color="000000" w:fill="00B0F0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b/>
                <w:bCs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b/>
                <w:bCs/>
                <w:color w:val="000000"/>
              </w:rPr>
              <w:t>实时数据</w:t>
            </w:r>
          </w:p>
        </w:tc>
        <w:tc>
          <w:tcPr>
            <w:tcW w:w="1134" w:type="dxa"/>
            <w:tcBorders>
              <w:top w:val="single" w:sz="4" w:space="0" w:color="4F6228"/>
              <w:left w:val="nil"/>
              <w:bottom w:val="single" w:sz="4" w:space="0" w:color="4F6228"/>
              <w:right w:val="single" w:sz="4" w:space="0" w:color="4F6228"/>
            </w:tcBorders>
            <w:shd w:val="clear" w:color="000000" w:fill="00B0F0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b/>
                <w:bCs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b/>
                <w:bCs/>
                <w:color w:val="000000"/>
              </w:rPr>
              <w:t>展示方式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登录（DAU）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当日登录用户总额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新增（DNU）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当日新增用户总额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活跃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登录-新增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864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每日留存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新增用户自+1天起的留存率，</w:t>
            </w: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需统计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到+30，后台显示+1，+2，+3，+7，+15，+30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付费总额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当日全部付费金额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付费人数（PU）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当日全部付费人数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付费率（PUR）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付费人数/登录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每用户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平均收入（ARPU）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付费总额／登录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每付费用户收入（ARPPU）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付费总额／付费人数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新增付费人数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当日新增玩家付费人数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新增付费率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新增付费人数／新增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周活跃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用户（WAU）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当周登录过游戏用户总数（排重）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月活跃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用户（MAU）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当月登录过游戏用户总数（排重）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日流失用户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统计日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登录游戏，之后7天均未登录数量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日流失率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日流失用户／登录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柱形图</w:t>
            </w:r>
          </w:p>
        </w:tc>
      </w:tr>
      <w:tr w:rsidR="000B196C" w:rsidRPr="00121EEE" w:rsidTr="000B196C">
        <w:trPr>
          <w:trHeight w:val="576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周流失率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上周登录过游戏，但本</w:t>
            </w: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周未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登录游戏的用户／</w:t>
            </w: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周活跃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用户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柱形图</w:t>
            </w:r>
          </w:p>
        </w:tc>
      </w:tr>
      <w:tr w:rsidR="000B196C" w:rsidRPr="00121EEE" w:rsidTr="000B196C">
        <w:trPr>
          <w:trHeight w:val="576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月流失率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上个月登录过游戏，但本月示登录过游戏的用户／</w:t>
            </w: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月活跃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用户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柱形图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月付费用户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当月付费用户总数（排重）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月付费率（MPR）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月付费率／</w:t>
            </w: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月活跃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用户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生命周期（LT）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用户自注册</w:t>
            </w: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起平均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留存时间（日）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864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生命周期价值（LTV）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当日新增用户历史收入/新增（需自新增</w:t>
            </w: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日统计至统计日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，后台显示+1，+2，+3，+7，+15，+30，最新）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最高同时在线玩家人数（PCU）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按小时结算（取瞬时最高值）</w:t>
            </w:r>
            <w:r w:rsidR="000B196C">
              <w:rPr>
                <w:rFonts w:ascii="宋体" w:eastAsia="宋体" w:hAnsi="宋体" w:cs="宋体" w:hint="eastAsia"/>
                <w:color w:val="000000"/>
              </w:rPr>
              <w:t>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平均同时在线玩家人数（APU）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按小时结算（取平均值）</w:t>
            </w:r>
            <w:r w:rsidR="000B196C">
              <w:rPr>
                <w:rFonts w:ascii="宋体" w:eastAsia="宋体" w:hAnsi="宋体" w:cs="宋体" w:hint="eastAsia"/>
                <w:color w:val="000000"/>
              </w:rPr>
              <w:t>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充值档位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每日每档位（金币）充值人数</w:t>
            </w:r>
            <w:r w:rsidR="000B196C">
              <w:rPr>
                <w:rFonts w:ascii="宋体" w:eastAsia="宋体" w:hAnsi="宋体" w:cs="宋体" w:hint="eastAsia"/>
                <w:color w:val="000000"/>
              </w:rPr>
              <w:t>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柱形图</w:t>
            </w:r>
          </w:p>
        </w:tc>
      </w:tr>
      <w:tr w:rsidR="000B196C" w:rsidRPr="00121EEE" w:rsidTr="000B196C">
        <w:trPr>
          <w:trHeight w:val="1152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lastRenderedPageBreak/>
              <w:t>金币获取和消耗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各个模块金币获取和消耗占比，获取模块：分享，出售特产，触发事件，充值，评论攻略；消耗模块：购买机票，购买道具，购买特产，观光；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扇形图</w:t>
            </w:r>
          </w:p>
        </w:tc>
      </w:tr>
      <w:tr w:rsidR="000B196C" w:rsidRPr="00121EEE" w:rsidTr="000B196C">
        <w:trPr>
          <w:trHeight w:val="864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积分获取和消耗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各个模块积分获取和消耗占比，获取模块：点亮景点，获得明信片，触发事件；消耗模块：兑换奖励。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扇形图</w:t>
            </w:r>
          </w:p>
        </w:tc>
      </w:tr>
      <w:tr w:rsidR="00121EEE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推广情况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每个用户的分享数量，有多少用户分享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121EEE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新玩家进入渠道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不同分享进入，搜索进入，公众号进入，小程序跳转进入；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百分比图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单用户飞行次数统计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用户平均飞行次数。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576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每日用户飞行次数统计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每日用户飞行次数统计，旺季用特殊颜色表示。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双人旅行次数统计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每日双人旅行的次数和比例。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双人旅行取消次数统计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每日双人旅行取消的次数和比例。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城市统计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每个城市到达的用户数量（单位：人次）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景点统计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每个景点到达的用户数量（单位：人次）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每次</w:t>
            </w: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旅行景点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每次旅行游玩的景点数量和用户人数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点亮城市数量统计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统计点亮城市数量和人数。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121EEE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用户点击情况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每个模块每天点击次数（一个月清空一次），包括：你画我猜游戏、人生大冒险游戏、约会、后宫、排行榜、广场、好友列表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扇形图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好友数量统计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统计</w:t>
            </w:r>
            <w:r w:rsidR="00C86B5F">
              <w:rPr>
                <w:rFonts w:ascii="宋体" w:eastAsia="宋体" w:hAnsi="宋体" w:cs="宋体" w:hint="eastAsia"/>
                <w:color w:val="000000"/>
              </w:rPr>
              <w:t>游戏中</w:t>
            </w:r>
            <w:r w:rsidRPr="00121EEE">
              <w:rPr>
                <w:rFonts w:ascii="宋体" w:eastAsia="宋体" w:hAnsi="宋体" w:cs="宋体" w:hint="eastAsia"/>
                <w:color w:val="000000"/>
              </w:rPr>
              <w:t>好友数量和该数量的人数。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观光次数统计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用户每日平均观光次数。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事件触发数量统计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用户每日平均触发的事件数量统计。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明信片收集统计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统计收集的明信片的数量和用户人数。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道具购买统计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每日每个道具购买的数量。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576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旅行攻略数据统计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统计用户查看攻略、查看景点、查看特产、评论、评分、</w:t>
            </w:r>
            <w:proofErr w:type="gramStart"/>
            <w:r w:rsidRPr="00121EEE">
              <w:rPr>
                <w:rFonts w:ascii="宋体" w:eastAsia="宋体" w:hAnsi="宋体" w:cs="宋体" w:hint="eastAsia"/>
                <w:color w:val="000000"/>
              </w:rPr>
              <w:t>点赞的</w:t>
            </w:r>
            <w:proofErr w:type="gramEnd"/>
            <w:r w:rsidRPr="00121EEE">
              <w:rPr>
                <w:rFonts w:ascii="宋体" w:eastAsia="宋体" w:hAnsi="宋体" w:cs="宋体" w:hint="eastAsia"/>
                <w:color w:val="000000"/>
              </w:rPr>
              <w:t>次数。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B196C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明信片功能统计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每日用户使用明信片通信功能的次数</w:t>
            </w:r>
            <w:r w:rsidR="000B196C">
              <w:rPr>
                <w:rFonts w:ascii="宋体" w:eastAsia="宋体" w:hAnsi="宋体" w:cs="宋体" w:hint="eastAsia"/>
                <w:color w:val="000000"/>
              </w:rPr>
              <w:t>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0B196C" w:rsidRPr="00121EEE" w:rsidTr="00074AB5">
        <w:trPr>
          <w:trHeight w:val="576"/>
        </w:trPr>
        <w:tc>
          <w:tcPr>
            <w:tcW w:w="1985" w:type="dxa"/>
            <w:tcBorders>
              <w:top w:val="nil"/>
              <w:left w:val="single" w:sz="4" w:space="0" w:color="4F6228"/>
              <w:bottom w:val="nil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用户信息统计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4F6228"/>
            </w:tcBorders>
            <w:shd w:val="clear" w:color="auto" w:fill="auto"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填写用户手机、生日、姓名、地址的数量和比例统计。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★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4F6228"/>
            </w:tcBorders>
            <w:shd w:val="clear" w:color="auto" w:fill="auto"/>
            <w:noWrap/>
            <w:vAlign w:val="center"/>
            <w:hideMark/>
          </w:tcPr>
          <w:p w:rsidR="00121EEE" w:rsidRPr="00121EEE" w:rsidRDefault="00121EEE" w:rsidP="00121EEE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>折线图</w:t>
            </w:r>
          </w:p>
        </w:tc>
      </w:tr>
      <w:tr w:rsidR="00C86B5F" w:rsidRPr="00121EEE" w:rsidTr="00C86B5F">
        <w:trPr>
          <w:trHeight w:val="576"/>
        </w:trPr>
        <w:tc>
          <w:tcPr>
            <w:tcW w:w="1985" w:type="dxa"/>
            <w:tcBorders>
              <w:top w:val="nil"/>
              <w:left w:val="single" w:sz="4" w:space="0" w:color="4F6228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</w:tcPr>
          <w:p w:rsidR="00C86B5F" w:rsidRPr="00121EEE" w:rsidRDefault="00C86B5F" w:rsidP="004A1175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积分获取和消耗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vAlign w:val="center"/>
          </w:tcPr>
          <w:p w:rsidR="007100FC" w:rsidRPr="00121EEE" w:rsidRDefault="00C86B5F" w:rsidP="004A1175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各个模块积分获取</w:t>
            </w:r>
            <w:r w:rsidR="007100FC">
              <w:rPr>
                <w:rFonts w:ascii="宋体" w:eastAsia="宋体" w:hAnsi="宋体" w:cs="宋体" w:hint="eastAsia"/>
                <w:color w:val="000000"/>
              </w:rPr>
              <w:t>和消耗占比，获取模块：点</w:t>
            </w:r>
            <w:bookmarkStart w:id="9" w:name="_GoBack"/>
            <w:bookmarkEnd w:id="9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</w:tcPr>
          <w:p w:rsidR="00C86B5F" w:rsidRPr="00121EEE" w:rsidRDefault="00C86B5F" w:rsidP="004A1175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</w:tcPr>
          <w:p w:rsidR="00C86B5F" w:rsidRPr="00121EEE" w:rsidRDefault="00C86B5F" w:rsidP="004A1175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  <w:r w:rsidRPr="00121EEE">
              <w:rPr>
                <w:rFonts w:ascii="宋体" w:eastAsia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4F6228"/>
              <w:right w:val="single" w:sz="4" w:space="0" w:color="4F6228"/>
            </w:tcBorders>
            <w:shd w:val="clear" w:color="auto" w:fill="auto"/>
            <w:noWrap/>
            <w:vAlign w:val="center"/>
          </w:tcPr>
          <w:p w:rsidR="00C86B5F" w:rsidRPr="00121EEE" w:rsidRDefault="00C86B5F" w:rsidP="004A1175">
            <w:pPr>
              <w:ind w:firstLine="0"/>
              <w:rPr>
                <w:rFonts w:ascii="宋体" w:eastAsia="宋体" w:hAnsi="宋体" w:cs="宋体" w:hint="eastAsia"/>
                <w:color w:val="000000"/>
              </w:rPr>
            </w:pPr>
          </w:p>
        </w:tc>
      </w:tr>
    </w:tbl>
    <w:p w:rsidR="00121EEE" w:rsidRDefault="00121EEE" w:rsidP="00121EEE">
      <w:pPr>
        <w:pStyle w:val="ae"/>
        <w:ind w:left="780" w:firstLineChars="0" w:firstLine="0"/>
        <w:rPr>
          <w:rFonts w:asciiTheme="minorEastAsia" w:hAnsiTheme="minorEastAsia"/>
        </w:rPr>
      </w:pPr>
    </w:p>
    <w:p w:rsidR="00F7507A" w:rsidRPr="00F7507A" w:rsidRDefault="00F7507A" w:rsidP="00F7507A">
      <w:pPr>
        <w:pStyle w:val="ae"/>
        <w:ind w:left="78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br w:type="page"/>
      </w:r>
    </w:p>
    <w:p w:rsidR="005C77F6" w:rsidRDefault="00BD3340" w:rsidP="005C77F6">
      <w:pPr>
        <w:pStyle w:val="1"/>
        <w:numPr>
          <w:ilvl w:val="0"/>
          <w:numId w:val="1"/>
        </w:numPr>
        <w:rPr>
          <w:rFonts w:asciiTheme="minorEastAsia" w:eastAsiaTheme="minorEastAsia" w:hAnsiTheme="minorEastAsia"/>
        </w:rPr>
      </w:pPr>
      <w:bookmarkStart w:id="10" w:name="_Toc508216322"/>
      <w:r>
        <w:rPr>
          <w:rFonts w:asciiTheme="minorEastAsia" w:eastAsiaTheme="minorEastAsia" w:hAnsiTheme="minorEastAsia" w:hint="eastAsia"/>
        </w:rPr>
        <w:lastRenderedPageBreak/>
        <w:t>界面示意图</w:t>
      </w:r>
      <w:bookmarkEnd w:id="10"/>
    </w:p>
    <w:p w:rsidR="005C77F6" w:rsidRDefault="00BD3340" w:rsidP="005C77F6">
      <w:pPr>
        <w:pStyle w:val="2"/>
        <w:numPr>
          <w:ilvl w:val="1"/>
          <w:numId w:val="1"/>
        </w:numPr>
        <w:rPr>
          <w:rFonts w:asciiTheme="minorEastAsia" w:eastAsiaTheme="minorEastAsia" w:hAnsiTheme="minorEastAsia"/>
        </w:rPr>
      </w:pPr>
      <w:bookmarkStart w:id="11" w:name="_Toc508216323"/>
      <w:r>
        <w:rPr>
          <w:rFonts w:asciiTheme="minorEastAsia" w:eastAsiaTheme="minorEastAsia" w:hAnsiTheme="minorEastAsia" w:hint="eastAsia"/>
        </w:rPr>
        <w:t>后台界面示意图</w:t>
      </w:r>
      <w:bookmarkEnd w:id="11"/>
    </w:p>
    <w:p w:rsidR="005C77F6" w:rsidRDefault="00BD3340" w:rsidP="005C77F6">
      <w:pPr>
        <w:pStyle w:val="ae"/>
        <w:numPr>
          <w:ilvl w:val="0"/>
          <w:numId w:val="4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以下是后台界面示意图</w:t>
      </w:r>
      <w:r w:rsidR="005C77F6">
        <w:rPr>
          <w:rFonts w:asciiTheme="minorEastAsia" w:hAnsiTheme="minorEastAsia" w:hint="eastAsia"/>
        </w:rPr>
        <w:t>：</w:t>
      </w:r>
    </w:p>
    <w:p w:rsidR="00AC5236" w:rsidRDefault="006629C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6096000" cy="4007485"/>
            <wp:effectExtent l="0" t="0" r="0" b="0"/>
            <wp:docPr id="7" name="图片 7" descr="http://img.mp.sohu.com/upload/20170512/4c2ad52e34d74e92ba4291d74327913f_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sohu.com/upload/20170512/4c2ad52e34d74e92ba4291d74327913f_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40" w:rsidRDefault="00BD3340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>
            <wp:extent cx="6188710" cy="3291912"/>
            <wp:effectExtent l="0" t="0" r="0" b="0"/>
            <wp:docPr id="8" name="图片 8" descr="https://timgsa.baidu.com/timg?image&amp;quality=80&amp;size=b9999_10000&amp;sec=1520433082717&amp;di=c11dbf6ecaa59daa88a216c18aa33209&amp;imgtype=0&amp;src=http%3A%2F%2Fimg.colabug.com%2F2017%2F12%2F80a3300746afb21b38b48157c57cc0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timgsa.baidu.com/timg?image&amp;quality=80&amp;size=b9999_10000&amp;sec=1520433082717&amp;di=c11dbf6ecaa59daa88a216c18aa33209&amp;imgtype=0&amp;src=http%3A%2F%2Fimg.colabug.com%2F2017%2F12%2F80a3300746afb21b38b48157c57cc0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9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40" w:rsidRDefault="00BD3340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6188710" cy="5984005"/>
            <wp:effectExtent l="0" t="0" r="0" b="0"/>
            <wp:docPr id="9" name="图片 9" descr="https://timgsa.baidu.com/timg?image&amp;quality=80&amp;size=b9999_10000&amp;sec=1520433082716&amp;di=bbdc8b46b1fc12a19c3e87174f526786&amp;imgtype=0&amp;src=http%3A%2F%2Fp.sootoo.com%2Fson_media%2Fmsg%2F2017%2F10%2F28%2F7627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0433082716&amp;di=bbdc8b46b1fc12a19c3e87174f526786&amp;imgtype=0&amp;src=http%3A%2F%2Fp.sootoo.com%2Fson_media%2Fmsg%2F2017%2F10%2F28%2F7627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9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40" w:rsidRDefault="00BD3340">
      <w:pPr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>
            <wp:extent cx="6188710" cy="5805026"/>
            <wp:effectExtent l="0" t="0" r="0" b="0"/>
            <wp:docPr id="10" name="图片 10" descr="https://timgsa.baidu.com/timg?image&amp;quality=80&amp;size=b9999_10000&amp;sec=1520433082715&amp;di=4c821f5afa7369fd1ddb4d6853b4a105&amp;imgtype=0&amp;src=http%3A%2F%2Fwww.icaidao.com%2Fuploadfiles%2Fhyinfo%2F2017%2F5%2F201705272357021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imgsa.baidu.com/timg?image&amp;quality=80&amp;size=b9999_10000&amp;sec=1520433082715&amp;di=4c821f5afa7369fd1ddb4d6853b4a105&amp;imgtype=0&amp;src=http%3A%2F%2Fwww.icaidao.com%2Fuploadfiles%2Fhyinfo%2F2017%2F5%2F20170527235702128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5805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40" w:rsidRDefault="00BD3340">
      <w:pPr>
        <w:rPr>
          <w:rFonts w:ascii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>
            <wp:extent cx="6188710" cy="3797988"/>
            <wp:effectExtent l="0" t="0" r="0" b="0"/>
            <wp:docPr id="11" name="图片 11" descr="https://timgsa.baidu.com/timg?image&amp;quality=80&amp;size=b9999_10000&amp;sec=1520433082714&amp;di=6a62a9a490d48c95dc12543fcee07af1&amp;imgtype=0&amp;src=http%3A%2F%2Fimg.colabug.com%2F2017%2F12%2Fdc4e34163991d2e62c220a080cb96c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imgsa.baidu.com/timg?image&amp;quality=80&amp;size=b9999_10000&amp;sec=1520433082714&amp;di=6a62a9a490d48c95dc12543fcee07af1&amp;imgtype=0&amp;src=http%3A%2F%2Fimg.colabug.com%2F2017%2F12%2Fdc4e34163991d2e62c220a080cb96cf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79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3340">
      <w:headerReference w:type="default" r:id="rId14"/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2DAA" w:rsidRDefault="00722DAA">
      <w:r>
        <w:separator/>
      </w:r>
    </w:p>
  </w:endnote>
  <w:endnote w:type="continuationSeparator" w:id="0">
    <w:p w:rsidR="00722DAA" w:rsidRDefault="00722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9978884"/>
    </w:sdtPr>
    <w:sdtEndPr/>
    <w:sdtContent>
      <w:p w:rsidR="00AC5236" w:rsidRDefault="00722DA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6DF7" w:rsidRPr="00656DF7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 w:rsidR="00AC5236" w:rsidRDefault="00AC523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2DAA" w:rsidRDefault="00722DAA">
      <w:r>
        <w:separator/>
      </w:r>
    </w:p>
  </w:footnote>
  <w:footnote w:type="continuationSeparator" w:id="0">
    <w:p w:rsidR="00722DAA" w:rsidRDefault="00722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5236" w:rsidRDefault="00AC5236">
    <w:pPr>
      <w:pStyle w:val="a7"/>
    </w:pPr>
  </w:p>
  <w:p w:rsidR="00AC5236" w:rsidRDefault="00AC52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825FDB"/>
    <w:multiLevelType w:val="multilevel"/>
    <w:tmpl w:val="8082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81EA05DD"/>
    <w:multiLevelType w:val="singleLevel"/>
    <w:tmpl w:val="81EA05D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1437326"/>
    <w:multiLevelType w:val="singleLevel"/>
    <w:tmpl w:val="A143732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A36B98C9"/>
    <w:multiLevelType w:val="singleLevel"/>
    <w:tmpl w:val="A36B98C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B7A6AB47"/>
    <w:multiLevelType w:val="singleLevel"/>
    <w:tmpl w:val="B7A6AB4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C4C01921"/>
    <w:multiLevelType w:val="singleLevel"/>
    <w:tmpl w:val="C4C0192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C8C49D6F"/>
    <w:multiLevelType w:val="singleLevel"/>
    <w:tmpl w:val="C8C49D6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CF74F100"/>
    <w:multiLevelType w:val="singleLevel"/>
    <w:tmpl w:val="CF74F1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D253964C"/>
    <w:multiLevelType w:val="singleLevel"/>
    <w:tmpl w:val="D253964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D67D14D6"/>
    <w:multiLevelType w:val="singleLevel"/>
    <w:tmpl w:val="D67D14D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ED526304"/>
    <w:multiLevelType w:val="singleLevel"/>
    <w:tmpl w:val="ED52630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009178CE"/>
    <w:multiLevelType w:val="multilevel"/>
    <w:tmpl w:val="009178CE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00E7DEF6"/>
    <w:multiLevelType w:val="singleLevel"/>
    <w:tmpl w:val="00E7DEF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027459EC"/>
    <w:multiLevelType w:val="multilevel"/>
    <w:tmpl w:val="027459EC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045946E7"/>
    <w:multiLevelType w:val="singleLevel"/>
    <w:tmpl w:val="045946E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10501311"/>
    <w:multiLevelType w:val="multilevel"/>
    <w:tmpl w:val="10501311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12C262E4"/>
    <w:multiLevelType w:val="hybridMultilevel"/>
    <w:tmpl w:val="861EB022"/>
    <w:lvl w:ilvl="0" w:tplc="B7A6AB47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17C084EC"/>
    <w:multiLevelType w:val="singleLevel"/>
    <w:tmpl w:val="17C084EC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238566FD"/>
    <w:multiLevelType w:val="multilevel"/>
    <w:tmpl w:val="238566FD"/>
    <w:lvl w:ilvl="0">
      <w:start w:val="1"/>
      <w:numFmt w:val="bullet"/>
      <w:lvlText w:val=""/>
      <w:lvlJc w:val="left"/>
      <w:pPr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19" w15:restartNumberingAfterBreak="0">
    <w:nsid w:val="2454DFF1"/>
    <w:multiLevelType w:val="singleLevel"/>
    <w:tmpl w:val="2454DFF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0" w15:restartNumberingAfterBreak="0">
    <w:nsid w:val="27163C24"/>
    <w:multiLevelType w:val="multilevel"/>
    <w:tmpl w:val="27163C24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2830B89A"/>
    <w:multiLevelType w:val="singleLevel"/>
    <w:tmpl w:val="2830B89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28AD3EAA"/>
    <w:multiLevelType w:val="multilevel"/>
    <w:tmpl w:val="28AD3EAA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29D21512"/>
    <w:multiLevelType w:val="multilevel"/>
    <w:tmpl w:val="29D21512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45E81FC3"/>
    <w:multiLevelType w:val="multilevel"/>
    <w:tmpl w:val="45E81FC3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4DF8BCFD"/>
    <w:multiLevelType w:val="singleLevel"/>
    <w:tmpl w:val="4DF8BC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6" w15:restartNumberingAfterBreak="0">
    <w:nsid w:val="53A5BA6C"/>
    <w:multiLevelType w:val="singleLevel"/>
    <w:tmpl w:val="53A5BA6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7" w15:restartNumberingAfterBreak="0">
    <w:nsid w:val="54FE651F"/>
    <w:multiLevelType w:val="multilevel"/>
    <w:tmpl w:val="54FE651F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8" w15:restartNumberingAfterBreak="0">
    <w:nsid w:val="55A72D04"/>
    <w:multiLevelType w:val="multilevel"/>
    <w:tmpl w:val="55A72D04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59C44CAC"/>
    <w:multiLevelType w:val="singleLevel"/>
    <w:tmpl w:val="59C44C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FCF0F4F"/>
    <w:multiLevelType w:val="singleLevel"/>
    <w:tmpl w:val="5FCF0F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6A62779F"/>
    <w:multiLevelType w:val="multilevel"/>
    <w:tmpl w:val="6A62779F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2" w15:restartNumberingAfterBreak="0">
    <w:nsid w:val="6AFC2497"/>
    <w:multiLevelType w:val="multilevel"/>
    <w:tmpl w:val="6AFC2497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 w15:restartNumberingAfterBreak="0">
    <w:nsid w:val="6BCA0238"/>
    <w:multiLevelType w:val="multilevel"/>
    <w:tmpl w:val="6BCA0238"/>
    <w:lvl w:ilvl="0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34" w15:restartNumberingAfterBreak="0">
    <w:nsid w:val="6BD045EC"/>
    <w:multiLevelType w:val="multilevel"/>
    <w:tmpl w:val="6BD045EC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5" w15:restartNumberingAfterBreak="0">
    <w:nsid w:val="70068180"/>
    <w:multiLevelType w:val="singleLevel"/>
    <w:tmpl w:val="7006818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6" w15:restartNumberingAfterBreak="0">
    <w:nsid w:val="75AFBC58"/>
    <w:multiLevelType w:val="singleLevel"/>
    <w:tmpl w:val="75AFBC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7" w15:restartNumberingAfterBreak="0">
    <w:nsid w:val="77430995"/>
    <w:multiLevelType w:val="multilevel"/>
    <w:tmpl w:val="77430995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A4F0C8A"/>
    <w:multiLevelType w:val="multilevel"/>
    <w:tmpl w:val="7A4F0C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B5675BE"/>
    <w:multiLevelType w:val="multilevel"/>
    <w:tmpl w:val="7B5675BE"/>
    <w:lvl w:ilvl="0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0" w15:restartNumberingAfterBreak="0">
    <w:nsid w:val="7B6C5098"/>
    <w:multiLevelType w:val="singleLevel"/>
    <w:tmpl w:val="7B6C509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1" w15:restartNumberingAfterBreak="0">
    <w:nsid w:val="7C426B77"/>
    <w:multiLevelType w:val="singleLevel"/>
    <w:tmpl w:val="7C426B7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2" w15:restartNumberingAfterBreak="0">
    <w:nsid w:val="7DEA56B5"/>
    <w:multiLevelType w:val="multilevel"/>
    <w:tmpl w:val="7DEA56B5"/>
    <w:lvl w:ilvl="0">
      <w:start w:val="1"/>
      <w:numFmt w:val="bullet"/>
      <w:lvlText w:val=""/>
      <w:lvlJc w:val="left"/>
      <w:pPr>
        <w:ind w:left="855" w:hanging="42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27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38"/>
  </w:num>
  <w:num w:numId="2">
    <w:abstractNumId w:val="13"/>
  </w:num>
  <w:num w:numId="3">
    <w:abstractNumId w:val="37"/>
  </w:num>
  <w:num w:numId="4">
    <w:abstractNumId w:val="28"/>
  </w:num>
  <w:num w:numId="5">
    <w:abstractNumId w:val="22"/>
  </w:num>
  <w:num w:numId="6">
    <w:abstractNumId w:val="33"/>
  </w:num>
  <w:num w:numId="7">
    <w:abstractNumId w:val="20"/>
  </w:num>
  <w:num w:numId="8">
    <w:abstractNumId w:val="24"/>
  </w:num>
  <w:num w:numId="9">
    <w:abstractNumId w:val="11"/>
  </w:num>
  <w:num w:numId="10">
    <w:abstractNumId w:val="23"/>
  </w:num>
  <w:num w:numId="11">
    <w:abstractNumId w:val="39"/>
  </w:num>
  <w:num w:numId="12">
    <w:abstractNumId w:val="4"/>
  </w:num>
  <w:num w:numId="13">
    <w:abstractNumId w:val="15"/>
  </w:num>
  <w:num w:numId="14">
    <w:abstractNumId w:val="1"/>
  </w:num>
  <w:num w:numId="15">
    <w:abstractNumId w:val="36"/>
  </w:num>
  <w:num w:numId="16">
    <w:abstractNumId w:val="9"/>
  </w:num>
  <w:num w:numId="17">
    <w:abstractNumId w:val="3"/>
  </w:num>
  <w:num w:numId="18">
    <w:abstractNumId w:val="35"/>
  </w:num>
  <w:num w:numId="19">
    <w:abstractNumId w:val="8"/>
  </w:num>
  <w:num w:numId="20">
    <w:abstractNumId w:val="21"/>
  </w:num>
  <w:num w:numId="21">
    <w:abstractNumId w:val="10"/>
  </w:num>
  <w:num w:numId="22">
    <w:abstractNumId w:val="29"/>
  </w:num>
  <w:num w:numId="23">
    <w:abstractNumId w:val="32"/>
  </w:num>
  <w:num w:numId="24">
    <w:abstractNumId w:val="31"/>
  </w:num>
  <w:num w:numId="25">
    <w:abstractNumId w:val="42"/>
  </w:num>
  <w:num w:numId="26">
    <w:abstractNumId w:val="14"/>
  </w:num>
  <w:num w:numId="27">
    <w:abstractNumId w:val="27"/>
  </w:num>
  <w:num w:numId="28">
    <w:abstractNumId w:val="40"/>
  </w:num>
  <w:num w:numId="29">
    <w:abstractNumId w:val="30"/>
  </w:num>
  <w:num w:numId="30">
    <w:abstractNumId w:val="34"/>
  </w:num>
  <w:num w:numId="31">
    <w:abstractNumId w:val="0"/>
  </w:num>
  <w:num w:numId="32">
    <w:abstractNumId w:val="17"/>
  </w:num>
  <w:num w:numId="33">
    <w:abstractNumId w:val="6"/>
  </w:num>
  <w:num w:numId="34">
    <w:abstractNumId w:val="5"/>
  </w:num>
  <w:num w:numId="35">
    <w:abstractNumId w:val="2"/>
  </w:num>
  <w:num w:numId="36">
    <w:abstractNumId w:val="25"/>
  </w:num>
  <w:num w:numId="37">
    <w:abstractNumId w:val="7"/>
  </w:num>
  <w:num w:numId="38">
    <w:abstractNumId w:val="12"/>
  </w:num>
  <w:num w:numId="39">
    <w:abstractNumId w:val="18"/>
  </w:num>
  <w:num w:numId="40">
    <w:abstractNumId w:val="26"/>
  </w:num>
  <w:num w:numId="41">
    <w:abstractNumId w:val="19"/>
  </w:num>
  <w:num w:numId="42">
    <w:abstractNumId w:val="41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EF5"/>
    <w:rsid w:val="00006078"/>
    <w:rsid w:val="00016C01"/>
    <w:rsid w:val="00025DA8"/>
    <w:rsid w:val="00030D14"/>
    <w:rsid w:val="00046930"/>
    <w:rsid w:val="000477FB"/>
    <w:rsid w:val="0005229C"/>
    <w:rsid w:val="00055A70"/>
    <w:rsid w:val="00061CF5"/>
    <w:rsid w:val="000632A2"/>
    <w:rsid w:val="00064464"/>
    <w:rsid w:val="00064A6E"/>
    <w:rsid w:val="00072709"/>
    <w:rsid w:val="000728D8"/>
    <w:rsid w:val="00074AB5"/>
    <w:rsid w:val="0008016A"/>
    <w:rsid w:val="00081343"/>
    <w:rsid w:val="000828A1"/>
    <w:rsid w:val="000900A8"/>
    <w:rsid w:val="00095800"/>
    <w:rsid w:val="000A45AC"/>
    <w:rsid w:val="000A49A5"/>
    <w:rsid w:val="000B15C3"/>
    <w:rsid w:val="000B196C"/>
    <w:rsid w:val="000B2155"/>
    <w:rsid w:val="000B41F6"/>
    <w:rsid w:val="000C6E86"/>
    <w:rsid w:val="000D0989"/>
    <w:rsid w:val="000D330E"/>
    <w:rsid w:val="000D4811"/>
    <w:rsid w:val="000D7B33"/>
    <w:rsid w:val="000E54EB"/>
    <w:rsid w:val="000F6C30"/>
    <w:rsid w:val="001040EA"/>
    <w:rsid w:val="00104261"/>
    <w:rsid w:val="0010463D"/>
    <w:rsid w:val="00104CD4"/>
    <w:rsid w:val="00106D66"/>
    <w:rsid w:val="00111484"/>
    <w:rsid w:val="0011362E"/>
    <w:rsid w:val="001205B8"/>
    <w:rsid w:val="00121EEE"/>
    <w:rsid w:val="00122BEE"/>
    <w:rsid w:val="0012484E"/>
    <w:rsid w:val="001318AF"/>
    <w:rsid w:val="0014047D"/>
    <w:rsid w:val="0014479B"/>
    <w:rsid w:val="00145B3B"/>
    <w:rsid w:val="00146863"/>
    <w:rsid w:val="001504D8"/>
    <w:rsid w:val="00153082"/>
    <w:rsid w:val="00154B21"/>
    <w:rsid w:val="00154EC0"/>
    <w:rsid w:val="00160521"/>
    <w:rsid w:val="00162F91"/>
    <w:rsid w:val="0016336B"/>
    <w:rsid w:val="0017466C"/>
    <w:rsid w:val="00176C4B"/>
    <w:rsid w:val="001832AA"/>
    <w:rsid w:val="00185EA1"/>
    <w:rsid w:val="00192AB5"/>
    <w:rsid w:val="00194640"/>
    <w:rsid w:val="001A1E37"/>
    <w:rsid w:val="001B598D"/>
    <w:rsid w:val="001C0450"/>
    <w:rsid w:val="001C2CAF"/>
    <w:rsid w:val="001C5239"/>
    <w:rsid w:val="001D59E0"/>
    <w:rsid w:val="001E27F5"/>
    <w:rsid w:val="001E6041"/>
    <w:rsid w:val="001F3A0D"/>
    <w:rsid w:val="002108FA"/>
    <w:rsid w:val="00211141"/>
    <w:rsid w:val="002148D0"/>
    <w:rsid w:val="00216E83"/>
    <w:rsid w:val="00224616"/>
    <w:rsid w:val="00224D1D"/>
    <w:rsid w:val="002408C7"/>
    <w:rsid w:val="00241B5F"/>
    <w:rsid w:val="002454F0"/>
    <w:rsid w:val="00245924"/>
    <w:rsid w:val="002478A1"/>
    <w:rsid w:val="002647CE"/>
    <w:rsid w:val="002700BB"/>
    <w:rsid w:val="00271379"/>
    <w:rsid w:val="00274E88"/>
    <w:rsid w:val="00276693"/>
    <w:rsid w:val="00277487"/>
    <w:rsid w:val="002775CE"/>
    <w:rsid w:val="00281C78"/>
    <w:rsid w:val="002A1809"/>
    <w:rsid w:val="002A5085"/>
    <w:rsid w:val="002A686B"/>
    <w:rsid w:val="002B3E9E"/>
    <w:rsid w:val="002B773D"/>
    <w:rsid w:val="002B79D9"/>
    <w:rsid w:val="002C0B22"/>
    <w:rsid w:val="002C1FD4"/>
    <w:rsid w:val="002C26B0"/>
    <w:rsid w:val="002D69BE"/>
    <w:rsid w:val="002D7CB8"/>
    <w:rsid w:val="002D7FA3"/>
    <w:rsid w:val="002E614B"/>
    <w:rsid w:val="002E696A"/>
    <w:rsid w:val="002E76A4"/>
    <w:rsid w:val="002E76FC"/>
    <w:rsid w:val="002F4133"/>
    <w:rsid w:val="0030672F"/>
    <w:rsid w:val="00306DFB"/>
    <w:rsid w:val="00315457"/>
    <w:rsid w:val="00315F87"/>
    <w:rsid w:val="003161BA"/>
    <w:rsid w:val="00323B55"/>
    <w:rsid w:val="00331072"/>
    <w:rsid w:val="00343593"/>
    <w:rsid w:val="00344BE2"/>
    <w:rsid w:val="00355341"/>
    <w:rsid w:val="0036037A"/>
    <w:rsid w:val="003618ED"/>
    <w:rsid w:val="003719CF"/>
    <w:rsid w:val="003946AB"/>
    <w:rsid w:val="003A3ED9"/>
    <w:rsid w:val="003A6D36"/>
    <w:rsid w:val="003B397E"/>
    <w:rsid w:val="003B573C"/>
    <w:rsid w:val="003B7360"/>
    <w:rsid w:val="003E04D8"/>
    <w:rsid w:val="003E1E84"/>
    <w:rsid w:val="003E2312"/>
    <w:rsid w:val="003E2BE8"/>
    <w:rsid w:val="003E3C09"/>
    <w:rsid w:val="003F14F2"/>
    <w:rsid w:val="003F7F26"/>
    <w:rsid w:val="00402E5D"/>
    <w:rsid w:val="0040395D"/>
    <w:rsid w:val="004048DF"/>
    <w:rsid w:val="004078D5"/>
    <w:rsid w:val="00410B50"/>
    <w:rsid w:val="0041423D"/>
    <w:rsid w:val="004267DF"/>
    <w:rsid w:val="00427D10"/>
    <w:rsid w:val="00441C47"/>
    <w:rsid w:val="004517D8"/>
    <w:rsid w:val="0045367F"/>
    <w:rsid w:val="004622F9"/>
    <w:rsid w:val="00466DF2"/>
    <w:rsid w:val="00476AF3"/>
    <w:rsid w:val="00476BC0"/>
    <w:rsid w:val="00487277"/>
    <w:rsid w:val="004874B2"/>
    <w:rsid w:val="004A41F9"/>
    <w:rsid w:val="004B1301"/>
    <w:rsid w:val="004B579D"/>
    <w:rsid w:val="004C2470"/>
    <w:rsid w:val="004D15E8"/>
    <w:rsid w:val="004D7350"/>
    <w:rsid w:val="004D7689"/>
    <w:rsid w:val="004E182A"/>
    <w:rsid w:val="004E3AB7"/>
    <w:rsid w:val="004E42DA"/>
    <w:rsid w:val="004E7B4D"/>
    <w:rsid w:val="004F0C75"/>
    <w:rsid w:val="004F499B"/>
    <w:rsid w:val="00502D07"/>
    <w:rsid w:val="00511062"/>
    <w:rsid w:val="00511A51"/>
    <w:rsid w:val="00513F0D"/>
    <w:rsid w:val="005202E9"/>
    <w:rsid w:val="00520893"/>
    <w:rsid w:val="0053553F"/>
    <w:rsid w:val="005361BD"/>
    <w:rsid w:val="005361F9"/>
    <w:rsid w:val="005461BA"/>
    <w:rsid w:val="00547F52"/>
    <w:rsid w:val="00551FE7"/>
    <w:rsid w:val="00554CAA"/>
    <w:rsid w:val="005838D2"/>
    <w:rsid w:val="00583D69"/>
    <w:rsid w:val="0059008F"/>
    <w:rsid w:val="00592B5D"/>
    <w:rsid w:val="00593326"/>
    <w:rsid w:val="00596E48"/>
    <w:rsid w:val="005B0E64"/>
    <w:rsid w:val="005B3B88"/>
    <w:rsid w:val="005C5B4F"/>
    <w:rsid w:val="005C6C70"/>
    <w:rsid w:val="005C77F6"/>
    <w:rsid w:val="005C7A55"/>
    <w:rsid w:val="005D1870"/>
    <w:rsid w:val="005D68A2"/>
    <w:rsid w:val="005D726E"/>
    <w:rsid w:val="00601A65"/>
    <w:rsid w:val="00603931"/>
    <w:rsid w:val="0060511D"/>
    <w:rsid w:val="00612D9E"/>
    <w:rsid w:val="00623028"/>
    <w:rsid w:val="00632D2F"/>
    <w:rsid w:val="006342F2"/>
    <w:rsid w:val="00636644"/>
    <w:rsid w:val="006373E5"/>
    <w:rsid w:val="006418FF"/>
    <w:rsid w:val="0065344D"/>
    <w:rsid w:val="00655AD9"/>
    <w:rsid w:val="00656DF7"/>
    <w:rsid w:val="006629C0"/>
    <w:rsid w:val="00666DB0"/>
    <w:rsid w:val="00670BC4"/>
    <w:rsid w:val="00674DCC"/>
    <w:rsid w:val="00677351"/>
    <w:rsid w:val="00680789"/>
    <w:rsid w:val="00695DCD"/>
    <w:rsid w:val="00695DE2"/>
    <w:rsid w:val="006A16AC"/>
    <w:rsid w:val="006A5E92"/>
    <w:rsid w:val="006B176C"/>
    <w:rsid w:val="006B7EFB"/>
    <w:rsid w:val="006C08D0"/>
    <w:rsid w:val="006C4391"/>
    <w:rsid w:val="006D31D8"/>
    <w:rsid w:val="006F14D8"/>
    <w:rsid w:val="006F5D62"/>
    <w:rsid w:val="0070169E"/>
    <w:rsid w:val="007100FC"/>
    <w:rsid w:val="0071657E"/>
    <w:rsid w:val="007178C2"/>
    <w:rsid w:val="00717D8A"/>
    <w:rsid w:val="00720576"/>
    <w:rsid w:val="00722DAA"/>
    <w:rsid w:val="0072667A"/>
    <w:rsid w:val="00731AA8"/>
    <w:rsid w:val="0073494A"/>
    <w:rsid w:val="00735CA7"/>
    <w:rsid w:val="00741249"/>
    <w:rsid w:val="00755F8C"/>
    <w:rsid w:val="00780772"/>
    <w:rsid w:val="007851AB"/>
    <w:rsid w:val="00796DBD"/>
    <w:rsid w:val="007A388E"/>
    <w:rsid w:val="007B32D0"/>
    <w:rsid w:val="007B72B3"/>
    <w:rsid w:val="007D7D42"/>
    <w:rsid w:val="007E6788"/>
    <w:rsid w:val="0080126C"/>
    <w:rsid w:val="008038A6"/>
    <w:rsid w:val="00810D8F"/>
    <w:rsid w:val="00812CED"/>
    <w:rsid w:val="00817F38"/>
    <w:rsid w:val="00824888"/>
    <w:rsid w:val="00831C2D"/>
    <w:rsid w:val="008354BB"/>
    <w:rsid w:val="00847C39"/>
    <w:rsid w:val="00857106"/>
    <w:rsid w:val="00865537"/>
    <w:rsid w:val="0086708A"/>
    <w:rsid w:val="008768BE"/>
    <w:rsid w:val="00877AB6"/>
    <w:rsid w:val="00891C9C"/>
    <w:rsid w:val="008A03BA"/>
    <w:rsid w:val="008A0ADB"/>
    <w:rsid w:val="008A32A2"/>
    <w:rsid w:val="008A4F57"/>
    <w:rsid w:val="008A611A"/>
    <w:rsid w:val="008B3C6B"/>
    <w:rsid w:val="008B6F17"/>
    <w:rsid w:val="008C0AD8"/>
    <w:rsid w:val="008C50B3"/>
    <w:rsid w:val="008E0F27"/>
    <w:rsid w:val="008E2A34"/>
    <w:rsid w:val="008F0B3E"/>
    <w:rsid w:val="008F3F13"/>
    <w:rsid w:val="008F57C4"/>
    <w:rsid w:val="008F6600"/>
    <w:rsid w:val="00900EF5"/>
    <w:rsid w:val="0092021B"/>
    <w:rsid w:val="009239D4"/>
    <w:rsid w:val="0092605B"/>
    <w:rsid w:val="00930E16"/>
    <w:rsid w:val="00947677"/>
    <w:rsid w:val="0095012D"/>
    <w:rsid w:val="0095391B"/>
    <w:rsid w:val="00975758"/>
    <w:rsid w:val="009A4034"/>
    <w:rsid w:val="009B6F53"/>
    <w:rsid w:val="009B7D82"/>
    <w:rsid w:val="009B7FC9"/>
    <w:rsid w:val="009C3F07"/>
    <w:rsid w:val="009C4D90"/>
    <w:rsid w:val="009D0907"/>
    <w:rsid w:val="009D75F2"/>
    <w:rsid w:val="009D7D76"/>
    <w:rsid w:val="009E0F4C"/>
    <w:rsid w:val="009E4123"/>
    <w:rsid w:val="009E5819"/>
    <w:rsid w:val="009F0E01"/>
    <w:rsid w:val="009F1BCD"/>
    <w:rsid w:val="009F4181"/>
    <w:rsid w:val="00A03481"/>
    <w:rsid w:val="00A04EEE"/>
    <w:rsid w:val="00A05E32"/>
    <w:rsid w:val="00A06926"/>
    <w:rsid w:val="00A07885"/>
    <w:rsid w:val="00A16DE2"/>
    <w:rsid w:val="00A2324C"/>
    <w:rsid w:val="00A238DD"/>
    <w:rsid w:val="00A23C99"/>
    <w:rsid w:val="00A33914"/>
    <w:rsid w:val="00A35460"/>
    <w:rsid w:val="00A36CB7"/>
    <w:rsid w:val="00A37437"/>
    <w:rsid w:val="00A5214D"/>
    <w:rsid w:val="00A74AED"/>
    <w:rsid w:val="00A76366"/>
    <w:rsid w:val="00A767FF"/>
    <w:rsid w:val="00A80D34"/>
    <w:rsid w:val="00A83FB3"/>
    <w:rsid w:val="00A9068D"/>
    <w:rsid w:val="00A91123"/>
    <w:rsid w:val="00A94C07"/>
    <w:rsid w:val="00A96FBF"/>
    <w:rsid w:val="00AA2D51"/>
    <w:rsid w:val="00AB0A2C"/>
    <w:rsid w:val="00AB498E"/>
    <w:rsid w:val="00AB7607"/>
    <w:rsid w:val="00AC5236"/>
    <w:rsid w:val="00AC6781"/>
    <w:rsid w:val="00AD3885"/>
    <w:rsid w:val="00AD4C71"/>
    <w:rsid w:val="00AE335A"/>
    <w:rsid w:val="00AE33B1"/>
    <w:rsid w:val="00AE51E8"/>
    <w:rsid w:val="00AF1071"/>
    <w:rsid w:val="00AF57F8"/>
    <w:rsid w:val="00AF733D"/>
    <w:rsid w:val="00B04993"/>
    <w:rsid w:val="00B11604"/>
    <w:rsid w:val="00B1194E"/>
    <w:rsid w:val="00B12679"/>
    <w:rsid w:val="00B20ECE"/>
    <w:rsid w:val="00B22238"/>
    <w:rsid w:val="00B240C1"/>
    <w:rsid w:val="00B249D7"/>
    <w:rsid w:val="00B266C2"/>
    <w:rsid w:val="00B32BDC"/>
    <w:rsid w:val="00B33088"/>
    <w:rsid w:val="00B45833"/>
    <w:rsid w:val="00B53AF3"/>
    <w:rsid w:val="00B55C4C"/>
    <w:rsid w:val="00B56AEE"/>
    <w:rsid w:val="00B60C48"/>
    <w:rsid w:val="00B62C19"/>
    <w:rsid w:val="00B71454"/>
    <w:rsid w:val="00B747CC"/>
    <w:rsid w:val="00B760A2"/>
    <w:rsid w:val="00B77DBE"/>
    <w:rsid w:val="00B84B3A"/>
    <w:rsid w:val="00B85074"/>
    <w:rsid w:val="00B91AA5"/>
    <w:rsid w:val="00B91EC9"/>
    <w:rsid w:val="00BA1B01"/>
    <w:rsid w:val="00BA344B"/>
    <w:rsid w:val="00BA3B09"/>
    <w:rsid w:val="00BB11A3"/>
    <w:rsid w:val="00BB3F40"/>
    <w:rsid w:val="00BC59C3"/>
    <w:rsid w:val="00BC63AF"/>
    <w:rsid w:val="00BD3340"/>
    <w:rsid w:val="00BE1E1F"/>
    <w:rsid w:val="00C02C17"/>
    <w:rsid w:val="00C12409"/>
    <w:rsid w:val="00C23C9C"/>
    <w:rsid w:val="00C25D27"/>
    <w:rsid w:val="00C260E0"/>
    <w:rsid w:val="00C36C9C"/>
    <w:rsid w:val="00C43745"/>
    <w:rsid w:val="00C45B29"/>
    <w:rsid w:val="00C4691A"/>
    <w:rsid w:val="00C4729F"/>
    <w:rsid w:val="00C51EB7"/>
    <w:rsid w:val="00C55433"/>
    <w:rsid w:val="00C56A1C"/>
    <w:rsid w:val="00C57A95"/>
    <w:rsid w:val="00C61A02"/>
    <w:rsid w:val="00C61A71"/>
    <w:rsid w:val="00C86B5F"/>
    <w:rsid w:val="00C90E32"/>
    <w:rsid w:val="00C9193D"/>
    <w:rsid w:val="00CA5D26"/>
    <w:rsid w:val="00CB56F8"/>
    <w:rsid w:val="00CC0EAD"/>
    <w:rsid w:val="00CC460B"/>
    <w:rsid w:val="00CD2A15"/>
    <w:rsid w:val="00CD2D2B"/>
    <w:rsid w:val="00CD5FD3"/>
    <w:rsid w:val="00CD719D"/>
    <w:rsid w:val="00CE2243"/>
    <w:rsid w:val="00CF0513"/>
    <w:rsid w:val="00CF30BC"/>
    <w:rsid w:val="00D02462"/>
    <w:rsid w:val="00D10B80"/>
    <w:rsid w:val="00D11B0D"/>
    <w:rsid w:val="00D12A0F"/>
    <w:rsid w:val="00D226EF"/>
    <w:rsid w:val="00D3021C"/>
    <w:rsid w:val="00D4141E"/>
    <w:rsid w:val="00D45876"/>
    <w:rsid w:val="00D5059A"/>
    <w:rsid w:val="00D518E2"/>
    <w:rsid w:val="00D548A9"/>
    <w:rsid w:val="00D551EC"/>
    <w:rsid w:val="00D72E14"/>
    <w:rsid w:val="00D77ECF"/>
    <w:rsid w:val="00D85082"/>
    <w:rsid w:val="00D852D3"/>
    <w:rsid w:val="00D86DF0"/>
    <w:rsid w:val="00D91532"/>
    <w:rsid w:val="00D92C94"/>
    <w:rsid w:val="00D950E8"/>
    <w:rsid w:val="00D97603"/>
    <w:rsid w:val="00DB0722"/>
    <w:rsid w:val="00DB332E"/>
    <w:rsid w:val="00DB62B6"/>
    <w:rsid w:val="00DE0702"/>
    <w:rsid w:val="00DE36BB"/>
    <w:rsid w:val="00DF7658"/>
    <w:rsid w:val="00E00127"/>
    <w:rsid w:val="00E10EB3"/>
    <w:rsid w:val="00E15636"/>
    <w:rsid w:val="00E16862"/>
    <w:rsid w:val="00E24762"/>
    <w:rsid w:val="00E259F6"/>
    <w:rsid w:val="00E31042"/>
    <w:rsid w:val="00E31F81"/>
    <w:rsid w:val="00E324BE"/>
    <w:rsid w:val="00E35089"/>
    <w:rsid w:val="00E45456"/>
    <w:rsid w:val="00E56FAB"/>
    <w:rsid w:val="00E63D86"/>
    <w:rsid w:val="00E650C5"/>
    <w:rsid w:val="00E659C1"/>
    <w:rsid w:val="00E662BF"/>
    <w:rsid w:val="00E66C1C"/>
    <w:rsid w:val="00E761F5"/>
    <w:rsid w:val="00E77C9B"/>
    <w:rsid w:val="00E80013"/>
    <w:rsid w:val="00E832A1"/>
    <w:rsid w:val="00E83492"/>
    <w:rsid w:val="00E860A2"/>
    <w:rsid w:val="00E8639A"/>
    <w:rsid w:val="00E90D80"/>
    <w:rsid w:val="00E94922"/>
    <w:rsid w:val="00EB3974"/>
    <w:rsid w:val="00EB699F"/>
    <w:rsid w:val="00EB6FB9"/>
    <w:rsid w:val="00ED044C"/>
    <w:rsid w:val="00ED2383"/>
    <w:rsid w:val="00ED3ABD"/>
    <w:rsid w:val="00EE6664"/>
    <w:rsid w:val="00EF1778"/>
    <w:rsid w:val="00EF5C51"/>
    <w:rsid w:val="00F03653"/>
    <w:rsid w:val="00F0389D"/>
    <w:rsid w:val="00F2163D"/>
    <w:rsid w:val="00F25BD5"/>
    <w:rsid w:val="00F276A2"/>
    <w:rsid w:val="00F31D94"/>
    <w:rsid w:val="00F31F0F"/>
    <w:rsid w:val="00F35B2A"/>
    <w:rsid w:val="00F36547"/>
    <w:rsid w:val="00F40536"/>
    <w:rsid w:val="00F44B87"/>
    <w:rsid w:val="00F45805"/>
    <w:rsid w:val="00F47968"/>
    <w:rsid w:val="00F47DC7"/>
    <w:rsid w:val="00F5257A"/>
    <w:rsid w:val="00F54056"/>
    <w:rsid w:val="00F55982"/>
    <w:rsid w:val="00F57115"/>
    <w:rsid w:val="00F60777"/>
    <w:rsid w:val="00F6133F"/>
    <w:rsid w:val="00F67E50"/>
    <w:rsid w:val="00F72920"/>
    <w:rsid w:val="00F734B6"/>
    <w:rsid w:val="00F7507A"/>
    <w:rsid w:val="00F75CCC"/>
    <w:rsid w:val="00F9332D"/>
    <w:rsid w:val="00F940C3"/>
    <w:rsid w:val="00F966E9"/>
    <w:rsid w:val="00FB0A73"/>
    <w:rsid w:val="00FB56A5"/>
    <w:rsid w:val="00FD07F7"/>
    <w:rsid w:val="00FD3B5F"/>
    <w:rsid w:val="00FF288F"/>
    <w:rsid w:val="0280028B"/>
    <w:rsid w:val="03FF2F42"/>
    <w:rsid w:val="066F7A77"/>
    <w:rsid w:val="072067A5"/>
    <w:rsid w:val="07F50D6A"/>
    <w:rsid w:val="08A35793"/>
    <w:rsid w:val="094B0245"/>
    <w:rsid w:val="0A554655"/>
    <w:rsid w:val="0B0E39CE"/>
    <w:rsid w:val="0B5473C9"/>
    <w:rsid w:val="0C683671"/>
    <w:rsid w:val="0DD401C0"/>
    <w:rsid w:val="0E5B7EA1"/>
    <w:rsid w:val="0EEA34E1"/>
    <w:rsid w:val="10DF0443"/>
    <w:rsid w:val="12A30DA9"/>
    <w:rsid w:val="14DD1F81"/>
    <w:rsid w:val="185051B7"/>
    <w:rsid w:val="19E035D5"/>
    <w:rsid w:val="1A4444B7"/>
    <w:rsid w:val="1C137DD6"/>
    <w:rsid w:val="1CA11A48"/>
    <w:rsid w:val="1CBD50E8"/>
    <w:rsid w:val="1E0C797A"/>
    <w:rsid w:val="1E4D7442"/>
    <w:rsid w:val="1E6C3649"/>
    <w:rsid w:val="1FE50D91"/>
    <w:rsid w:val="202F67F0"/>
    <w:rsid w:val="2186261C"/>
    <w:rsid w:val="21D1255A"/>
    <w:rsid w:val="22342331"/>
    <w:rsid w:val="25B016F9"/>
    <w:rsid w:val="26292038"/>
    <w:rsid w:val="273E376C"/>
    <w:rsid w:val="28B970BF"/>
    <w:rsid w:val="296A61EA"/>
    <w:rsid w:val="2A4C4B37"/>
    <w:rsid w:val="2AE72BBF"/>
    <w:rsid w:val="2B0A334A"/>
    <w:rsid w:val="2BAC5421"/>
    <w:rsid w:val="2BAD7D47"/>
    <w:rsid w:val="2C645FCC"/>
    <w:rsid w:val="2C882C41"/>
    <w:rsid w:val="2CD618F6"/>
    <w:rsid w:val="30FD472C"/>
    <w:rsid w:val="316B2A88"/>
    <w:rsid w:val="31F137CF"/>
    <w:rsid w:val="331625D9"/>
    <w:rsid w:val="34491A45"/>
    <w:rsid w:val="35721E31"/>
    <w:rsid w:val="37A208E8"/>
    <w:rsid w:val="389F7D7B"/>
    <w:rsid w:val="3B1E726A"/>
    <w:rsid w:val="3D852DCD"/>
    <w:rsid w:val="3E091FCB"/>
    <w:rsid w:val="407C4FF9"/>
    <w:rsid w:val="40B61DC9"/>
    <w:rsid w:val="41195906"/>
    <w:rsid w:val="415F48F3"/>
    <w:rsid w:val="41B110FF"/>
    <w:rsid w:val="43652A74"/>
    <w:rsid w:val="44BD6642"/>
    <w:rsid w:val="451617B4"/>
    <w:rsid w:val="452A27F2"/>
    <w:rsid w:val="47181B74"/>
    <w:rsid w:val="47835AB1"/>
    <w:rsid w:val="48043BEC"/>
    <w:rsid w:val="48AC0A44"/>
    <w:rsid w:val="48DB5C42"/>
    <w:rsid w:val="49BC58FC"/>
    <w:rsid w:val="4B7576E0"/>
    <w:rsid w:val="4C245FF1"/>
    <w:rsid w:val="500B2C7E"/>
    <w:rsid w:val="50E85362"/>
    <w:rsid w:val="53E16FB4"/>
    <w:rsid w:val="56494E2B"/>
    <w:rsid w:val="568D66DF"/>
    <w:rsid w:val="578D492D"/>
    <w:rsid w:val="580635EC"/>
    <w:rsid w:val="5937774C"/>
    <w:rsid w:val="5A417845"/>
    <w:rsid w:val="5A560116"/>
    <w:rsid w:val="5C2A5834"/>
    <w:rsid w:val="5DCE130F"/>
    <w:rsid w:val="5F4B033B"/>
    <w:rsid w:val="5FA6305E"/>
    <w:rsid w:val="60693080"/>
    <w:rsid w:val="61FA3861"/>
    <w:rsid w:val="638B4EF8"/>
    <w:rsid w:val="64AA772A"/>
    <w:rsid w:val="652A1EA9"/>
    <w:rsid w:val="65FA1FFF"/>
    <w:rsid w:val="66D522AD"/>
    <w:rsid w:val="66E6435C"/>
    <w:rsid w:val="678A0E97"/>
    <w:rsid w:val="68162AC7"/>
    <w:rsid w:val="69732043"/>
    <w:rsid w:val="6C300FD1"/>
    <w:rsid w:val="6C3A7EC6"/>
    <w:rsid w:val="6E2E78BA"/>
    <w:rsid w:val="70636BCB"/>
    <w:rsid w:val="72251120"/>
    <w:rsid w:val="749F7AA6"/>
    <w:rsid w:val="75F25470"/>
    <w:rsid w:val="779377CB"/>
    <w:rsid w:val="77EE65C6"/>
    <w:rsid w:val="78F61CFB"/>
    <w:rsid w:val="7A155EC5"/>
    <w:rsid w:val="7A4107A7"/>
    <w:rsid w:val="7A6427A8"/>
    <w:rsid w:val="7B5C142C"/>
    <w:rsid w:val="7C4D2024"/>
    <w:rsid w:val="7CDC0898"/>
    <w:rsid w:val="7D0C422F"/>
    <w:rsid w:val="7EB47813"/>
    <w:rsid w:val="7F093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7A2B2"/>
  <w15:docId w15:val="{66CD1B3F-D3CF-4BB0-AC1C-976FBA0E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ind w:firstLine="360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</w:rPr>
  </w:style>
  <w:style w:type="character" w:customStyle="1" w:styleId="a6">
    <w:name w:val="页脚 字符"/>
    <w:basedOn w:val="a0"/>
    <w:link w:val="a5"/>
    <w:uiPriority w:val="99"/>
    <w:qFormat/>
    <w:rPr>
      <w:kern w:val="0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kern w:val="0"/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60"/>
      <w:szCs w:val="60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22">
    <w:name w:val="列出段落2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lang w:bidi="en-US"/>
    </w:rPr>
  </w:style>
  <w:style w:type="character" w:customStyle="1" w:styleId="Char">
    <w:name w:val="页眉 Char"/>
    <w:qFormat/>
    <w:rPr>
      <w:rFonts w:ascii="Calibri" w:hAnsi="Calibri"/>
      <w:kern w:val="2"/>
      <w:sz w:val="18"/>
      <w:szCs w:val="18"/>
    </w:rPr>
  </w:style>
  <w:style w:type="paragraph" w:customStyle="1" w:styleId="ad">
    <w:name w:val="二级标题"/>
    <w:basedOn w:val="a"/>
    <w:qFormat/>
    <w:pPr>
      <w:widowControl w:val="0"/>
      <w:ind w:firstLine="0"/>
      <w:jc w:val="both"/>
      <w:outlineLvl w:val="1"/>
    </w:pPr>
    <w:rPr>
      <w:rFonts w:ascii="华文中宋" w:eastAsia="华文中宋" w:hAnsi="华文中宋" w:cs="Times New Roman"/>
      <w:kern w:val="2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</w:rPr>
  </w:style>
  <w:style w:type="paragraph" w:styleId="ae">
    <w:name w:val="List Paragraph"/>
    <w:basedOn w:val="a"/>
    <w:uiPriority w:val="99"/>
    <w:unhideWhenUsed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semiHidden/>
    <w:unhideWhenUsed/>
    <w:qFormat/>
    <w:pPr>
      <w:keepNext/>
      <w:keepLines/>
      <w:pBdr>
        <w:bottom w:val="none" w:sz="0" w:space="0" w:color="auto"/>
      </w:pBdr>
      <w:spacing w:before="340" w:after="330" w:line="578" w:lineRule="auto"/>
      <w:ind w:firstLine="360"/>
      <w:outlineLvl w:val="9"/>
    </w:pPr>
    <w:rPr>
      <w:rFonts w:asciiTheme="minorHAnsi" w:eastAsiaTheme="minorEastAsia" w:hAnsiTheme="minorHAnsi" w:cstheme="minorBidi"/>
      <w:color w:val="auto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7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4B46B4-0163-40F2-BB17-1B62F602D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8</Pages>
  <Words>410</Words>
  <Characters>2338</Characters>
  <Application>Microsoft Office Word</Application>
  <DocSecurity>0</DocSecurity>
  <Lines>19</Lines>
  <Paragraphs>5</Paragraphs>
  <ScaleCrop>false</ScaleCrop>
  <Company>Microsoft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ITZJ00092</dc:creator>
  <cp:lastModifiedBy>wrxchaozhou@163.com</cp:lastModifiedBy>
  <cp:revision>208</cp:revision>
  <dcterms:created xsi:type="dcterms:W3CDTF">2017-06-24T10:00:00Z</dcterms:created>
  <dcterms:modified xsi:type="dcterms:W3CDTF">2018-03-07T13:13:00Z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