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397701827"/>
      <w:bookmarkStart w:id="1" w:name="_Toc391288470"/>
      <w:r>
        <w:rPr>
          <w:rFonts w:hint="eastAsia"/>
        </w:rPr>
        <w:t>排行系统</w:t>
      </w:r>
    </w:p>
    <w:tbl>
      <w:tblPr>
        <w:tblStyle w:val="12"/>
        <w:tblW w:w="924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353"/>
        <w:gridCol w:w="420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  <w:jc w:val="center"/>
        </w:trPr>
        <w:tc>
          <w:tcPr>
            <w:tcW w:w="1841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更新时间</w:t>
            </w:r>
          </w:p>
        </w:tc>
        <w:tc>
          <w:tcPr>
            <w:tcW w:w="135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版本号</w:t>
            </w:r>
          </w:p>
        </w:tc>
        <w:tc>
          <w:tcPr>
            <w:tcW w:w="420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>
            <w:pPr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修订者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1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hint="eastAsia" w:ascii="Arial" w:hAnsi="Arial" w:cs="Arial"/>
                <w:szCs w:val="21"/>
              </w:rPr>
              <w:t>7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8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hint="eastAsia" w:ascii="Arial" w:hAnsi="Arial" w:cs="Arial"/>
                <w:szCs w:val="21"/>
              </w:rPr>
              <w:t>10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王瑞祥</w:t>
            </w: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  <w:id w:val="703988394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zh-CN" w:bidi="ar-SA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left" w:pos="840"/>
              <w:tab w:val="right" w:leader="dot" w:pos="973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"_Toc490307457"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_Toc490307457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973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"_Toc490307458" </w:instrText>
          </w:r>
          <w:r>
            <w:fldChar w:fldCharType="separate"/>
          </w:r>
          <w:r>
            <w:rPr>
              <w:rStyle w:val="11"/>
            </w:rPr>
            <w:t>1.1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_Toc490307458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973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"_Toc490307459" </w:instrText>
          </w:r>
          <w:r>
            <w:fldChar w:fldCharType="separate"/>
          </w:r>
          <w:r>
            <w:rPr>
              <w:rStyle w:val="11"/>
            </w:rPr>
            <w:t>1.2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_Toc490307459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left" w:pos="840"/>
              <w:tab w:val="right" w:leader="dot" w:pos="973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"_Toc490307460"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排行榜系统</w:t>
          </w:r>
          <w:r>
            <w:tab/>
          </w:r>
          <w:r>
            <w:fldChar w:fldCharType="begin"/>
          </w:r>
          <w:r>
            <w:instrText xml:space="preserve"> PAGEREF _Toc490307460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973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"_Toc490307461" </w:instrText>
          </w:r>
          <w:r>
            <w:fldChar w:fldCharType="separate"/>
          </w:r>
          <w:r>
            <w:rPr>
              <w:rStyle w:val="11"/>
            </w:rPr>
            <w:t>2.1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排行榜功能</w:t>
          </w:r>
          <w:r>
            <w:tab/>
          </w:r>
          <w:r>
            <w:fldChar w:fldCharType="begin"/>
          </w:r>
          <w:r>
            <w:instrText xml:space="preserve"> PAGEREF _Toc490307461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973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"_Toc490307462" </w:instrText>
          </w:r>
          <w:r>
            <w:fldChar w:fldCharType="separate"/>
          </w:r>
          <w:r>
            <w:rPr>
              <w:rStyle w:val="11"/>
            </w:rPr>
            <w:t>2.2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排行榜分类</w:t>
          </w:r>
          <w:r>
            <w:tab/>
          </w:r>
          <w:r>
            <w:fldChar w:fldCharType="begin"/>
          </w:r>
          <w:r>
            <w:instrText xml:space="preserve"> PAGEREF _Toc490307462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70"/>
              <w:tab w:val="right" w:leader="dot" w:pos="9736"/>
            </w:tabs>
            <w:ind w:left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"_Toc490307463" </w:instrText>
          </w:r>
          <w:r>
            <w:fldChar w:fldCharType="separate"/>
          </w:r>
          <w:r>
            <w:rPr>
              <w:rStyle w:val="11"/>
            </w:rPr>
            <w:t>2.3</w:t>
          </w:r>
          <w:r>
            <w:rPr>
              <w:kern w:val="2"/>
              <w:sz w:val="21"/>
            </w:rPr>
            <w:tab/>
          </w:r>
          <w:r>
            <w:rPr>
              <w:rStyle w:val="11"/>
              <w:rFonts w:hint="eastAsia"/>
            </w:rPr>
            <w:t>排行榜奖励配置</w:t>
          </w:r>
          <w:r>
            <w:tab/>
          </w:r>
          <w:r>
            <w:fldChar w:fldCharType="begin"/>
          </w:r>
          <w:r>
            <w:instrText xml:space="preserve"> PAGEREF _Toc490307463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0"/>
      </w:pPr>
      <w:bookmarkStart w:id="2" w:name="_Toc485132817"/>
    </w:p>
    <w:bookmarkEnd w:id="2"/>
    <w:p>
      <w:pPr>
        <w:pStyle w:val="2"/>
        <w:numPr>
          <w:ilvl w:val="0"/>
          <w:numId w:val="1"/>
        </w:numPr>
      </w:pPr>
      <w:bookmarkStart w:id="3" w:name="_Toc490307457"/>
      <w:r>
        <w:rPr>
          <w:rFonts w:hint="eastAsia"/>
        </w:rPr>
        <w:t>设计目的</w:t>
      </w:r>
      <w:bookmarkEnd w:id="3"/>
    </w:p>
    <w:p>
      <w:pPr>
        <w:pStyle w:val="3"/>
        <w:numPr>
          <w:ilvl w:val="1"/>
          <w:numId w:val="1"/>
        </w:numPr>
      </w:pPr>
      <w:bookmarkStart w:id="4" w:name="_Toc490307458"/>
      <w:r>
        <w:rPr>
          <w:rFonts w:hint="eastAsia"/>
        </w:rPr>
        <w:t>设计目的</w:t>
      </w:r>
      <w:bookmarkEnd w:id="4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给高级用户提供一个展示的平台。</w:t>
      </w:r>
    </w:p>
    <w:p>
      <w:pPr>
        <w:pStyle w:val="3"/>
        <w:numPr>
          <w:ilvl w:val="1"/>
          <w:numId w:val="1"/>
        </w:numPr>
      </w:pPr>
      <w:bookmarkStart w:id="5" w:name="_Toc490307459"/>
      <w:r>
        <w:rPr>
          <w:rFonts w:hint="eastAsia"/>
        </w:rPr>
        <w:t>系统概述</w:t>
      </w:r>
      <w:bookmarkEnd w:id="5"/>
    </w:p>
    <w:p>
      <w:pPr>
        <w:pStyle w:val="20"/>
        <w:numPr>
          <w:ilvl w:val="0"/>
          <w:numId w:val="2"/>
        </w:numPr>
      </w:pPr>
      <w:r>
        <w:rPr>
          <w:rFonts w:hint="eastAsia"/>
        </w:rPr>
        <w:t>根据各项指标对用户进行排名，排名高的用户获得更大的展示空间，并能得到一定的收益。普通用户可以通过排行系统查看排行榜用户的信息，并进行互动。</w:t>
      </w:r>
    </w:p>
    <w:p>
      <w:pPr>
        <w:ind w:firstLine="0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6" w:name="_Toc490307460"/>
      <w:r>
        <w:rPr>
          <w:rFonts w:hint="eastAsia"/>
        </w:rPr>
        <w:t>排行榜系统</w:t>
      </w:r>
      <w:bookmarkEnd w:id="0"/>
      <w:bookmarkEnd w:id="1"/>
      <w:bookmarkEnd w:id="6"/>
    </w:p>
    <w:p>
      <w:pPr>
        <w:pStyle w:val="3"/>
        <w:numPr>
          <w:ilvl w:val="1"/>
          <w:numId w:val="1"/>
        </w:numPr>
      </w:pPr>
      <w:bookmarkStart w:id="7" w:name="_Toc490143983"/>
      <w:bookmarkStart w:id="8" w:name="_Toc490307462"/>
      <w:r>
        <w:rPr>
          <w:rFonts w:hint="eastAsia"/>
        </w:rPr>
        <w:t>排行榜分类</w:t>
      </w:r>
      <w:bookmarkEnd w:id="7"/>
      <w:bookmarkEnd w:id="8"/>
    </w:p>
    <w:p>
      <w:pPr>
        <w:pStyle w:val="20"/>
        <w:numPr>
          <w:ilvl w:val="0"/>
          <w:numId w:val="3"/>
        </w:numPr>
      </w:pPr>
      <w:r>
        <w:t>排行榜分类</w:t>
      </w:r>
      <w:r>
        <w:rPr>
          <w:rFonts w:hint="eastAsia"/>
        </w:rPr>
        <w:t>：</w:t>
      </w:r>
    </w:p>
    <w:tbl>
      <w:tblPr>
        <w:tblStyle w:val="12"/>
        <w:tblW w:w="4660" w:type="dxa"/>
        <w:tblInd w:w="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6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排行榜</w:t>
            </w:r>
          </w:p>
        </w:tc>
        <w:tc>
          <w:tcPr>
            <w:tcW w:w="364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排名根据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身价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4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按照用户身价排行，仅总榜，无其他排行榜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女神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color w:val="000000"/>
              </w:rPr>
              <w:t>收到的鲜花数的女性用户。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3、包含今日、日榜、周榜、月榜、总榜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男神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5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收到的鲜花数的男性用户。</w:t>
            </w:r>
          </w:p>
          <w:p>
            <w:pPr>
              <w:pStyle w:val="20"/>
              <w:numPr>
                <w:ilvl w:val="0"/>
                <w:numId w:val="5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5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金主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6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充值数额。</w:t>
            </w:r>
          </w:p>
          <w:p>
            <w:pPr>
              <w:pStyle w:val="20"/>
              <w:numPr>
                <w:ilvl w:val="0"/>
                <w:numId w:val="6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6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爱爱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7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互赠鲜花数。</w:t>
            </w:r>
          </w:p>
          <w:p>
            <w:pPr>
              <w:pStyle w:val="20"/>
              <w:numPr>
                <w:ilvl w:val="0"/>
                <w:numId w:val="7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7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朋友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8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邀请到完成一局游戏的新用户人数。</w:t>
            </w:r>
          </w:p>
          <w:p>
            <w:pPr>
              <w:pStyle w:val="20"/>
              <w:numPr>
                <w:ilvl w:val="0"/>
                <w:numId w:val="8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8"/>
              </w:numPr>
              <w:ind w:left="360" w:leftChars="0" w:hanging="36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包含今日、日榜、周榜、月榜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约会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1、参与约会送花最多的用户</w:t>
            </w:r>
            <w:r>
              <w:rPr>
                <w:rFonts w:hint="eastAsia" w:ascii="宋体" w:hAnsi="宋体" w:eastAsia="宋体" w:cs="宋体"/>
                <w:color w:val="000000"/>
              </w:rPr>
              <w:t>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3、包含今日、日榜、周榜、月榜、总榜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后宫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1、抢夺宝宝数量</w:t>
            </w:r>
            <w:r>
              <w:rPr>
                <w:rFonts w:hint="eastAsia" w:ascii="宋体" w:hAnsi="宋体" w:eastAsia="宋体" w:cs="宋体"/>
                <w:color w:val="000000"/>
              </w:rPr>
              <w:t>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000000"/>
              </w:rPr>
              <w:t>达到该数值的顺序。</w:t>
            </w:r>
          </w:p>
          <w:p>
            <w:pPr>
              <w:pStyle w:val="20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3、包含今日、日榜、周榜、月榜、总榜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画家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作品热度排名。</w:t>
            </w:r>
          </w:p>
          <w:p>
            <w:pPr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包含今日、日榜、周榜、月榜</w:t>
            </w:r>
          </w:p>
        </w:tc>
      </w:tr>
    </w:tbl>
    <w:p>
      <w:pPr>
        <w:pStyle w:val="20"/>
        <w:numPr>
          <w:ilvl w:val="0"/>
          <w:numId w:val="10"/>
        </w:numPr>
      </w:pPr>
      <w:bookmarkStart w:id="9" w:name="_Toc490307463"/>
      <w:bookmarkStart w:id="10" w:name="_Toc490143984"/>
      <w:r>
        <w:rPr>
          <w:rFonts w:hint="eastAsia"/>
        </w:rPr>
        <w:t>排行榜记录各项数据排名前</w:t>
      </w:r>
      <w:r>
        <w:rPr>
          <w:rFonts w:hint="eastAsia"/>
          <w:color w:val="00B050"/>
        </w:rPr>
        <w:t>10000</w:t>
      </w:r>
      <w:r>
        <w:rPr>
          <w:rFonts w:hint="eastAsia"/>
        </w:rPr>
        <w:t>名的用户。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排行榜奖励配置</w:t>
      </w:r>
      <w:bookmarkEnd w:id="9"/>
      <w:bookmarkEnd w:id="10"/>
    </w:p>
    <w:p>
      <w:pPr>
        <w:pStyle w:val="20"/>
        <w:numPr>
          <w:ilvl w:val="0"/>
          <w:numId w:val="3"/>
        </w:numPr>
      </w:pPr>
      <w:r>
        <w:t>奖励配置</w:t>
      </w:r>
    </w:p>
    <w:tbl>
      <w:tblPr>
        <w:tblStyle w:val="12"/>
        <w:tblW w:w="5789" w:type="dxa"/>
        <w:tblInd w:w="4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4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字段</w:t>
            </w:r>
          </w:p>
        </w:tc>
        <w:tc>
          <w:tcPr>
            <w:tcW w:w="4369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奖励ID</w:t>
            </w:r>
          </w:p>
        </w:tc>
        <w:tc>
          <w:tcPr>
            <w:tcW w:w="4369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唯一标识符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排行榜类型</w:t>
            </w:r>
          </w:p>
        </w:tc>
        <w:tc>
          <w:tcPr>
            <w:tcW w:w="4369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数字，1女神2男神……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奖励类型</w:t>
            </w:r>
          </w:p>
        </w:tc>
        <w:tc>
          <w:tcPr>
            <w:tcW w:w="4369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数字，1日榜2周榜3月榜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名次</w:t>
            </w:r>
          </w:p>
        </w:tc>
        <w:tc>
          <w:tcPr>
            <w:tcW w:w="4369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数字，没有填的名次不给奖励。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奖励内容</w:t>
            </w:r>
          </w:p>
        </w:tc>
        <w:tc>
          <w:tcPr>
            <w:tcW w:w="4369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格式：a,b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a表示奖励道具id，b表示奖励道具数量。</w:t>
            </w:r>
          </w:p>
        </w:tc>
      </w:tr>
    </w:tbl>
    <w:p>
      <w:pPr>
        <w:ind w:firstLine="0"/>
      </w:pPr>
      <w:bookmarkStart w:id="11" w:name="_Toc490143982"/>
      <w:bookmarkStart w:id="12" w:name="_Toc490307461"/>
      <w: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排行榜</w:t>
      </w:r>
      <w:bookmarkEnd w:id="11"/>
      <w:bookmarkEnd w:id="12"/>
      <w:r>
        <w:rPr>
          <w:rFonts w:hint="eastAsia"/>
        </w:rPr>
        <w:t>界面</w:t>
      </w:r>
    </w:p>
    <w:p>
      <w:pPr>
        <w:pStyle w:val="20"/>
        <w:numPr>
          <w:ilvl w:val="0"/>
          <w:numId w:val="10"/>
        </w:numPr>
      </w:pPr>
      <w:r>
        <w:rPr>
          <w:rFonts w:hint="eastAsia"/>
        </w:rPr>
        <w:t>排行榜界面</w:t>
      </w:r>
    </w:p>
    <w:p>
      <w:r>
        <w:drawing>
          <wp:inline distT="0" distB="0" distL="0" distR="0">
            <wp:extent cx="2882900" cy="5125720"/>
            <wp:effectExtent l="19050" t="0" r="0" b="0"/>
            <wp:docPr id="2" name="图片 13" descr="C:\Users\Administrator\Documents\Tencent Files\14906205\Image\C2C\18BEDDA32B316253223ADB143D2FCE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C:\Users\Administrator\Documents\Tencent Files\14906205\Image\C2C\18BEDDA32B316253223ADB143D2FCE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150" cy="512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20"/>
        <w:numPr>
          <w:ilvl w:val="0"/>
          <w:numId w:val="10"/>
        </w:numPr>
      </w:pPr>
      <w:r>
        <w:rPr>
          <w:rFonts w:hint="eastAsia"/>
        </w:rPr>
        <w:t>展示信息：</w:t>
      </w:r>
    </w:p>
    <w:p>
      <w:pPr>
        <w:pStyle w:val="20"/>
        <w:numPr>
          <w:ilvl w:val="1"/>
          <w:numId w:val="10"/>
        </w:numPr>
      </w:pPr>
      <w:r>
        <w:rPr>
          <w:rFonts w:hint="eastAsia"/>
        </w:rPr>
        <w:t>各类榜单切换按钮</w:t>
      </w:r>
      <w:r>
        <w:rPr>
          <w:rFonts w:hint="eastAsia" w:eastAsia="宋体"/>
        </w:rPr>
        <w:t>（可显示10个榜单信息）</w:t>
      </w:r>
      <w:r>
        <w:rPr>
          <w:rFonts w:hint="eastAsia"/>
        </w:rPr>
        <w:t>；</w:t>
      </w:r>
    </w:p>
    <w:p>
      <w:pPr>
        <w:pStyle w:val="20"/>
        <w:numPr>
          <w:ilvl w:val="1"/>
          <w:numId w:val="10"/>
        </w:numPr>
      </w:pPr>
      <w:r>
        <w:rPr>
          <w:rFonts w:hint="eastAsia"/>
        </w:rPr>
        <w:t>实时排名、日榜、周榜、月榜和总榜的切换按钮；</w:t>
      </w:r>
    </w:p>
    <w:p>
      <w:pPr>
        <w:pStyle w:val="20"/>
        <w:numPr>
          <w:ilvl w:val="1"/>
          <w:numId w:val="10"/>
        </w:numPr>
      </w:pPr>
      <w:r>
        <w:rPr>
          <w:rFonts w:hint="eastAsia"/>
        </w:rPr>
        <w:t>显示第一名奖励的金币数量和奖励说明；</w:t>
      </w:r>
    </w:p>
    <w:p>
      <w:pPr>
        <w:pStyle w:val="20"/>
        <w:numPr>
          <w:ilvl w:val="1"/>
          <w:numId w:val="10"/>
        </w:numPr>
      </w:pPr>
      <w:r>
        <w:rPr>
          <w:rFonts w:hint="eastAsia"/>
        </w:rPr>
        <w:t>前6名相关展示：</w:t>
      </w:r>
    </w:p>
    <w:tbl>
      <w:tblPr>
        <w:tblStyle w:val="12"/>
        <w:tblW w:w="5120" w:type="dxa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3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single" w:color="00B050" w:sz="4" w:space="0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展示内容</w:t>
            </w:r>
          </w:p>
        </w:tc>
        <w:tc>
          <w:tcPr>
            <w:tcW w:w="3700" w:type="dxa"/>
            <w:tcBorders>
              <w:top w:val="single" w:color="00B050" w:sz="4" w:space="0"/>
              <w:left w:val="nil"/>
              <w:bottom w:val="single" w:color="00B050" w:sz="4" w:space="0"/>
              <w:right w:val="single" w:color="00B050" w:sz="4" w:space="0"/>
            </w:tcBorders>
            <w:shd w:val="clear" w:color="000000" w:fill="00B0F0"/>
            <w:vAlign w:val="center"/>
          </w:tcPr>
          <w:p>
            <w:pPr>
              <w:ind w:firstLine="0"/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头像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第1名占4格面积；</w:t>
            </w:r>
            <w:r>
              <w:rPr>
                <w:rFonts w:hint="eastAsia" w:ascii="宋体" w:hAnsi="宋体" w:eastAsia="宋体" w:cs="宋体"/>
                <w:color w:val="000000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</w:rPr>
              <w:t>第2~6名各占1格面积；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奖励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显示金币头像和数值；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显示名次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用户名字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20" w:type="dxa"/>
            <w:tcBorders>
              <w:top w:val="nil"/>
              <w:left w:val="single" w:color="00B050" w:sz="4" w:space="0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排名数值</w:t>
            </w:r>
          </w:p>
        </w:tc>
        <w:tc>
          <w:tcPr>
            <w:tcW w:w="3700" w:type="dxa"/>
            <w:tcBorders>
              <w:top w:val="nil"/>
              <w:left w:val="nil"/>
              <w:bottom w:val="single" w:color="00B050" w:sz="4" w:space="0"/>
              <w:right w:val="single" w:color="00B050" w:sz="4" w:space="0"/>
            </w:tcBorders>
            <w:shd w:val="clear" w:color="auto" w:fill="auto"/>
            <w:vAlign w:val="center"/>
          </w:tcPr>
          <w:p>
            <w:pPr>
              <w:ind w:firstLine="0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比如女神榜就显示鲜花数量和图标；</w:t>
            </w:r>
          </w:p>
        </w:tc>
      </w:tr>
    </w:tbl>
    <w:p>
      <w:pPr>
        <w:pStyle w:val="20"/>
        <w:ind w:left="0" w:firstLine="0"/>
        <w:rPr>
          <w:rFonts w:eastAsia="宋体"/>
        </w:rPr>
      </w:pPr>
    </w:p>
    <w:p>
      <w:pPr>
        <w:pStyle w:val="20"/>
        <w:numPr>
          <w:ilvl w:val="0"/>
          <w:numId w:val="10"/>
        </w:numPr>
      </w:pPr>
      <w:r>
        <w:rPr>
          <w:rFonts w:hint="eastAsia" w:eastAsia="宋体"/>
        </w:rPr>
        <w:t>今日排行界面</w:t>
      </w:r>
      <w:r>
        <w:rPr>
          <w:rFonts w:hint="eastAsia"/>
        </w:rPr>
        <w:t>：</w:t>
      </w:r>
    </w:p>
    <w:p>
      <w:pPr>
        <w:pStyle w:val="20"/>
        <w:ind w:left="0" w:firstLine="0"/>
        <w:jc w:val="center"/>
        <w:rPr>
          <w:rFonts w:eastAsia="宋体"/>
        </w:rPr>
      </w:pPr>
    </w:p>
    <w:p>
      <w:pPr>
        <w:pStyle w:val="20"/>
        <w:ind w:left="0" w:firstLine="0"/>
        <w:jc w:val="distribute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2767330" cy="4927600"/>
            <wp:effectExtent l="0" t="0" r="13970" b="6350"/>
            <wp:docPr id="1" name="图片 1" descr="353982690639964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39826906399649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769235" cy="4923155"/>
            <wp:effectExtent l="0" t="0" r="12065" b="10795"/>
            <wp:docPr id="6" name="图片 1" descr="C:\Users\Administrator\Documents\Tencent Files\14906205\Image\C2C\F70FB331EAF4AA42414C13CD12411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ocuments\Tencent Files\14906205\Image\C2C\F70FB331EAF4AA42414C13CD124110C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88" cy="492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0" w:firstLine="0"/>
        <w:jc w:val="both"/>
        <w:rPr>
          <w:rFonts w:eastAsia="宋体"/>
        </w:rPr>
      </w:pPr>
      <w:r>
        <w:rPr>
          <w:rFonts w:hint="eastAsia" w:eastAsia="宋体"/>
        </w:rPr>
        <w:t>上方标题下显示文字“每日00:00结算获赠鲜花数 第一名 可上日榜”</w:t>
      </w:r>
    </w:p>
    <w:p>
      <w:pPr>
        <w:pStyle w:val="20"/>
        <w:ind w:left="0" w:firstLine="0"/>
        <w:jc w:val="both"/>
        <w:rPr>
          <w:rFonts w:eastAsia="宋体"/>
        </w:rPr>
      </w:pPr>
      <w:r>
        <w:rPr>
          <w:rFonts w:hint="eastAsia" w:eastAsia="宋体"/>
        </w:rPr>
        <w:t>排名信息显示每日前10名用户头像、昵称、获赠鲜花数量（第一名头像边框有所区分）</w:t>
      </w:r>
    </w:p>
    <w:p>
      <w:pPr>
        <w:pStyle w:val="20"/>
        <w:ind w:left="0" w:firstLine="0"/>
        <w:jc w:val="both"/>
        <w:rPr>
          <w:rFonts w:eastAsia="宋体"/>
        </w:rPr>
      </w:pPr>
      <w:r>
        <w:rPr>
          <w:rFonts w:hint="eastAsia" w:eastAsia="宋体"/>
        </w:rPr>
        <w:t>我的排名显示在第十名之后，前十名与我的排名中间以我的排名名次做分割</w:t>
      </w:r>
    </w:p>
    <w:p>
      <w:pPr>
        <w:pStyle w:val="20"/>
        <w:ind w:left="0" w:firstLine="0"/>
        <w:jc w:val="both"/>
        <w:rPr>
          <w:rFonts w:eastAsia="宋体"/>
        </w:rPr>
      </w:pPr>
    </w:p>
    <w:p>
      <w:pPr>
        <w:pStyle w:val="20"/>
        <w:numPr>
          <w:ilvl w:val="0"/>
          <w:numId w:val="10"/>
        </w:numPr>
      </w:pPr>
      <w:r>
        <w:rPr>
          <w:rFonts w:hint="eastAsia" w:eastAsia="宋体"/>
        </w:rPr>
        <w:t>日榜界面</w:t>
      </w:r>
      <w:r>
        <w:rPr>
          <w:rFonts w:hint="eastAsia"/>
        </w:rPr>
        <w:t>：</w:t>
      </w:r>
    </w:p>
    <w:p>
      <w:pPr>
        <w:ind w:firstLine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819400" cy="5019040"/>
            <wp:effectExtent l="0" t="0" r="0" b="10160"/>
            <wp:docPr id="7" name="图片 7" descr="241562336748846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415623367488461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页签上方显示文字第一行“上榜用户最高奖励金币+1000”第二行“每日获赠鲜花数前六名可以领取奖励”</w:t>
      </w:r>
    </w:p>
    <w:p>
      <w:pPr>
        <w:ind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显示排名信息处优先显示昨日日榜得主，显示前六名信息</w:t>
      </w:r>
    </w:p>
    <w:p>
      <w:pPr>
        <w:ind w:firstLine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昨日日榜下方显示往期No.1得主，仅显示用户头像，第一名日期，得奖时获赠鲜花数、用户昵称</w:t>
      </w:r>
    </w:p>
    <w:p>
      <w:pPr>
        <w:pStyle w:val="20"/>
        <w:ind w:left="420" w:firstLine="0"/>
        <w:jc w:val="center"/>
      </w:pPr>
      <w:r>
        <w:drawing>
          <wp:inline distT="0" distB="0" distL="0" distR="0">
            <wp:extent cx="2519680" cy="4480560"/>
            <wp:effectExtent l="0" t="0" r="13970" b="15240"/>
            <wp:docPr id="5" name="图片 3" descr="C:\Users\Administrator\Documents\Tencent Files\14906205\Image\C2C\2EE9107E0A7E77013649E63E83F570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C:\Users\Administrator\Documents\Tencent Files\14906205\Image\C2C\2EE9107E0A7E77013649E63E83F570A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0"/>
        <w:ind w:left="420" w:firstLine="0"/>
        <w:jc w:val="both"/>
      </w:pPr>
    </w:p>
    <w:p>
      <w:pPr>
        <w:pStyle w:val="20"/>
        <w:numPr>
          <w:ilvl w:val="0"/>
          <w:numId w:val="10"/>
        </w:numPr>
      </w:pPr>
      <w:r>
        <w:rPr>
          <w:rFonts w:hint="eastAsia" w:eastAsia="宋体"/>
        </w:rPr>
        <w:t>周榜界面</w:t>
      </w:r>
      <w:r>
        <w:rPr>
          <w:rFonts w:hint="eastAsia"/>
        </w:rPr>
        <w:t>：</w:t>
      </w:r>
    </w:p>
    <w:p>
      <w:pPr>
        <w:pStyle w:val="20"/>
        <w:ind w:left="0" w:firstLine="0"/>
        <w:rPr>
          <w:rFonts w:eastAsia="宋体"/>
        </w:rPr>
      </w:pPr>
      <w:r>
        <w:rPr>
          <w:rFonts w:hint="eastAsia" w:eastAsia="宋体"/>
        </w:rPr>
        <w:t>优先显示上周前六名获奖情况，下方显示往期No.1得主，再显示本周排行榜（前10名信息），最后显示我的本周排名。</w:t>
      </w:r>
    </w:p>
    <w:p>
      <w:pPr>
        <w:pStyle w:val="20"/>
        <w:numPr>
          <w:ilvl w:val="0"/>
          <w:numId w:val="10"/>
        </w:numPr>
      </w:pPr>
      <w:r>
        <w:rPr>
          <w:rFonts w:hint="eastAsia" w:eastAsia="宋体"/>
        </w:rPr>
        <w:t>月榜界面</w:t>
      </w:r>
      <w:r>
        <w:rPr>
          <w:rFonts w:hint="eastAsia"/>
        </w:rPr>
        <w:t>：</w:t>
      </w:r>
    </w:p>
    <w:p>
      <w:pPr>
        <w:pStyle w:val="20"/>
        <w:ind w:left="0" w:firstLine="0"/>
        <w:rPr>
          <w:rFonts w:eastAsia="宋体"/>
        </w:rPr>
      </w:pPr>
      <w:r>
        <w:rPr>
          <w:rFonts w:hint="eastAsia" w:eastAsia="宋体"/>
        </w:rPr>
        <w:t>月榜与周榜规则相同。</w:t>
      </w:r>
    </w:p>
    <w:p>
      <w:pPr>
        <w:pStyle w:val="20"/>
        <w:numPr>
          <w:ilvl w:val="0"/>
          <w:numId w:val="10"/>
        </w:numPr>
      </w:pPr>
      <w:r>
        <w:rPr>
          <w:rFonts w:hint="eastAsia" w:eastAsia="宋体"/>
        </w:rPr>
        <w:t>总榜界面</w:t>
      </w:r>
      <w:r>
        <w:rPr>
          <w:rFonts w:hint="eastAsia"/>
        </w:rPr>
        <w:t>：</w:t>
      </w:r>
    </w:p>
    <w:p>
      <w:pPr>
        <w:pStyle w:val="20"/>
        <w:ind w:left="0" w:firstLine="0"/>
        <w:rPr>
          <w:rFonts w:eastAsia="宋体"/>
        </w:rPr>
      </w:pPr>
      <w:r>
        <w:rPr>
          <w:rFonts w:hint="eastAsia" w:eastAsia="宋体"/>
        </w:rPr>
        <w:t>总榜仅显示前10名信息，获得花魁并成为总榜第一有特殊入场动画，前10名信息下方显示我的排名信息。</w:t>
      </w:r>
    </w:p>
    <w:p>
      <w:pPr>
        <w:pStyle w:val="20"/>
        <w:ind w:left="0" w:firstLine="0"/>
        <w:jc w:val="center"/>
        <w:rPr>
          <w:rFonts w:eastAsia="宋体"/>
        </w:rPr>
      </w:pPr>
      <w:r>
        <w:rPr>
          <w:rFonts w:hint="eastAsia" w:eastAsia="宋体"/>
        </w:rPr>
        <w:drawing>
          <wp:inline distT="0" distB="0" distL="114300" distR="114300">
            <wp:extent cx="2677160" cy="4765675"/>
            <wp:effectExtent l="0" t="0" r="8890" b="15875"/>
            <wp:docPr id="8" name="图片 8" descr="803464595332507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03464595332507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ind w:left="0" w:firstLine="0"/>
        <w:rPr>
          <w:rFonts w:eastAsia="宋体"/>
        </w:rPr>
      </w:pPr>
    </w:p>
    <w:p>
      <w:pPr>
        <w:pStyle w:val="20"/>
        <w:ind w:left="420" w:firstLine="0"/>
      </w:pPr>
    </w:p>
    <w:p>
      <w:pPr>
        <w:ind w:firstLine="0"/>
      </w:pPr>
      <w:r>
        <w:br w:type="page"/>
      </w:r>
    </w:p>
    <w:p>
      <w:pPr>
        <w:pStyle w:val="20"/>
        <w:numPr>
          <w:ilvl w:val="0"/>
          <w:numId w:val="10"/>
        </w:numPr>
      </w:pPr>
      <w:r>
        <w:rPr>
          <w:rFonts w:hint="eastAsia"/>
        </w:rPr>
        <w:t>我的排名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2769235" cy="4923155"/>
            <wp:effectExtent l="0" t="0" r="12065" b="10795"/>
            <wp:docPr id="4" name="图片 1" descr="C:\Users\Administrator\Documents\Tencent Files\14906205\Image\C2C\F70FB331EAF4AA42414C13CD12411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:\Users\Administrator\Documents\Tencent Files\14906205\Image\C2C\F70FB331EAF4AA42414C13CD124110C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88" cy="492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附件附加身价排行榜。</w:t>
      </w:r>
    </w:p>
    <w:p>
      <w:r>
        <w:drawing>
          <wp:inline distT="0" distB="0" distL="0" distR="0">
            <wp:extent cx="4418965" cy="73425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bookmarkStart w:id="13" w:name="_GoBack"/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身价：总榜：第一行“全服总榜排名，周周有奖”第二行“最高奖励金币</w:t>
      </w:r>
      <w:r>
        <w:rPr>
          <w:rFonts w:hint="eastAsia" w:eastAsia="宋体"/>
          <w:lang w:val="en-US" w:eastAsia="zh-CN"/>
        </w:rPr>
        <w:t>10000（读取rankinglist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 xml:space="preserve"> 表中身价榜第一名奖励），前100名可以领取奖励</w:t>
      </w:r>
      <w:r>
        <w:rPr>
          <w:rFonts w:hint="eastAsia" w:eastAsia="宋体"/>
          <w:lang w:eastAsia="zh-CN"/>
        </w:rPr>
        <w:t>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2.</w:t>
      </w:r>
      <w:r>
        <w:rPr>
          <w:rFonts w:hint="eastAsia" w:eastAsia="宋体"/>
          <w:lang w:eastAsia="zh-CN"/>
        </w:rPr>
        <w:t>女神：今日：“今日实时榜单”“每天</w:t>
      </w:r>
      <w:r>
        <w:rPr>
          <w:rFonts w:hint="eastAsia" w:eastAsia="宋体"/>
          <w:lang w:val="en-US" w:eastAsia="zh-CN"/>
        </w:rPr>
        <w:t>0:00结算获赠鲜花数女性玩家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日榜：“上榜用户最高奖励金币</w:t>
      </w:r>
      <w:r>
        <w:rPr>
          <w:rFonts w:hint="eastAsia" w:eastAsia="宋体"/>
          <w:lang w:val="en-US" w:eastAsia="zh-CN"/>
        </w:rPr>
        <w:t>1000(读取rankinglist表女神榜第一名奖励)</w:t>
      </w:r>
      <w:r>
        <w:rPr>
          <w:rFonts w:hint="eastAsia" w:eastAsia="宋体"/>
          <w:lang w:eastAsia="zh-CN"/>
        </w:rPr>
        <w:t>”“每日获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eastAsia="zh-CN"/>
        </w:rPr>
        <w:t>赠鲜花数前六名女性可领取奖励”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周榜：“上榜用户最高奖励金币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”“每周获赠鲜花数</w:t>
      </w:r>
      <w:r>
        <w:rPr>
          <w:rFonts w:hint="eastAsia" w:eastAsia="宋体"/>
          <w:lang w:val="en-US" w:eastAsia="zh-CN"/>
        </w:rPr>
        <w:t xml:space="preserve"> 前六名 女性可领取奖励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”“每月获赠鲜花数</w:t>
      </w:r>
      <w:r>
        <w:rPr>
          <w:rFonts w:hint="eastAsia" w:eastAsia="宋体"/>
          <w:lang w:val="en-US" w:eastAsia="zh-CN"/>
        </w:rPr>
        <w:t xml:space="preserve"> 前六名 女性可领取奖励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3.</w:t>
      </w:r>
      <w:r>
        <w:rPr>
          <w:rFonts w:hint="eastAsia" w:eastAsia="宋体"/>
          <w:lang w:eastAsia="zh-CN"/>
        </w:rPr>
        <w:t>男神：今日：“今日实时榜单”“每天</w:t>
      </w:r>
      <w:r>
        <w:rPr>
          <w:rFonts w:hint="eastAsia" w:eastAsia="宋体"/>
          <w:lang w:val="en-US" w:eastAsia="zh-CN"/>
        </w:rPr>
        <w:t>0:00结算获赠鲜花数男性玩家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日榜：“上榜用户最高奖励金币</w:t>
      </w:r>
      <w:r>
        <w:rPr>
          <w:rFonts w:hint="eastAsia" w:eastAsia="宋体"/>
          <w:lang w:val="en-US" w:eastAsia="zh-CN"/>
        </w:rPr>
        <w:t>1000(读取rankinglist表男神榜第一名奖励)</w:t>
      </w:r>
      <w:r>
        <w:rPr>
          <w:rFonts w:hint="eastAsia" w:eastAsia="宋体"/>
          <w:lang w:eastAsia="zh-CN"/>
        </w:rPr>
        <w:t>”“每日获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eastAsia="zh-CN"/>
        </w:rPr>
        <w:t>赠鲜花数前六名男性可领取奖励”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周榜：“上榜用户最高奖励金币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”“每周获赠鲜花数</w:t>
      </w:r>
      <w:r>
        <w:rPr>
          <w:rFonts w:hint="eastAsia" w:eastAsia="宋体"/>
          <w:lang w:val="en-US" w:eastAsia="zh-CN"/>
        </w:rPr>
        <w:t xml:space="preserve"> 前六名 男性可领取奖励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”“每月获赠鲜花数</w:t>
      </w:r>
      <w:r>
        <w:rPr>
          <w:rFonts w:hint="eastAsia" w:eastAsia="宋体"/>
          <w:lang w:val="en-US" w:eastAsia="zh-CN"/>
        </w:rPr>
        <w:t xml:space="preserve"> 前六名 男性可领取奖励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4.</w:t>
      </w:r>
      <w:r>
        <w:rPr>
          <w:rFonts w:hint="eastAsia" w:eastAsia="宋体"/>
          <w:lang w:eastAsia="zh-CN"/>
        </w:rPr>
        <w:t>金主：今日：“今日实时榜单”“每天</w:t>
      </w:r>
      <w:r>
        <w:rPr>
          <w:rFonts w:hint="eastAsia" w:eastAsia="宋体"/>
          <w:lang w:val="en-US" w:eastAsia="zh-CN"/>
        </w:rPr>
        <w:t>0:00结算充值金额 第一名 可上日榜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1000(读取rankinglist表金主榜第一名奖励)</w:t>
      </w:r>
      <w:r>
        <w:rPr>
          <w:rFonts w:hint="eastAsia" w:eastAsia="宋体"/>
          <w:lang w:eastAsia="zh-CN"/>
        </w:rPr>
        <w:t>”“每日充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eastAsia="zh-CN"/>
        </w:rPr>
        <w:t>值金额前六名可领取奖励”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”“每周充值金额</w:t>
      </w:r>
      <w:r>
        <w:rPr>
          <w:rFonts w:hint="eastAsia" w:eastAsia="宋体"/>
          <w:lang w:val="en-US" w:eastAsia="zh-CN"/>
        </w:rPr>
        <w:t xml:space="preserve">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”“每月充值金额</w:t>
      </w:r>
      <w:r>
        <w:rPr>
          <w:rFonts w:hint="eastAsia" w:eastAsia="宋体"/>
          <w:lang w:val="en-US" w:eastAsia="zh-CN"/>
        </w:rPr>
        <w:t xml:space="preserve"> 前六名 可领取奖励”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5.爱爱：</w:t>
      </w:r>
      <w:r>
        <w:rPr>
          <w:rFonts w:hint="eastAsia" w:eastAsia="宋体"/>
          <w:lang w:eastAsia="zh-CN"/>
        </w:rPr>
        <w:t>今日：“今日实时榜单”“每天</w:t>
      </w:r>
      <w:r>
        <w:rPr>
          <w:rFonts w:hint="eastAsia" w:eastAsia="宋体"/>
          <w:lang w:val="en-US" w:eastAsia="zh-CN"/>
        </w:rPr>
        <w:t>0:00结算互赠鲜花数 第一名 可上日榜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1000(读取rankinglist表爱爱榜第一名奖励)</w:t>
      </w:r>
      <w:r>
        <w:rPr>
          <w:rFonts w:hint="eastAsia" w:eastAsia="宋体"/>
          <w:lang w:eastAsia="zh-CN"/>
        </w:rPr>
        <w:t>”“每日互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赠鲜花数 </w:t>
      </w:r>
      <w:r>
        <w:rPr>
          <w:rFonts w:hint="eastAsia" w:eastAsia="宋体"/>
          <w:lang w:eastAsia="zh-CN"/>
        </w:rPr>
        <w:t>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</w:t>
      </w:r>
      <w:r>
        <w:rPr>
          <w:rFonts w:hint="eastAsia" w:eastAsia="宋体"/>
          <w:lang w:val="en-US" w:eastAsia="zh-CN"/>
        </w:rPr>
        <w:t>互赠鲜花数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</w:t>
      </w:r>
      <w:r>
        <w:rPr>
          <w:rFonts w:hint="eastAsia" w:eastAsia="宋体"/>
          <w:lang w:val="en-US" w:eastAsia="zh-CN"/>
        </w:rPr>
        <w:t>互赠鲜花数 前六名 可领取奖励”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6.朋友：</w:t>
      </w:r>
      <w:r>
        <w:rPr>
          <w:rFonts w:hint="eastAsia" w:eastAsia="宋体"/>
          <w:lang w:eastAsia="zh-CN"/>
        </w:rPr>
        <w:t>今日：“今日实时榜单”“每天</w:t>
      </w:r>
      <w:r>
        <w:rPr>
          <w:rFonts w:hint="eastAsia" w:eastAsia="宋体"/>
          <w:lang w:val="en-US" w:eastAsia="zh-CN"/>
        </w:rPr>
        <w:t>0:00结算邀请到完成1局游戏的新玩家人数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1000(读取rankinglist表爱爱榜第一名奖励)</w:t>
      </w:r>
      <w:r>
        <w:rPr>
          <w:rFonts w:hint="eastAsia" w:eastAsia="宋体"/>
          <w:lang w:eastAsia="zh-CN"/>
        </w:rPr>
        <w:t>”“每日互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赠鲜花数 </w:t>
      </w:r>
      <w:r>
        <w:rPr>
          <w:rFonts w:hint="eastAsia" w:eastAsia="宋体"/>
          <w:lang w:eastAsia="zh-CN"/>
        </w:rPr>
        <w:t>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</w:t>
      </w:r>
      <w:r>
        <w:rPr>
          <w:rFonts w:hint="eastAsia" w:eastAsia="宋体"/>
          <w:lang w:val="en-US" w:eastAsia="zh-CN"/>
        </w:rPr>
        <w:t>互赠鲜花数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</w:t>
      </w:r>
      <w:r>
        <w:rPr>
          <w:rFonts w:hint="eastAsia" w:eastAsia="宋体"/>
          <w:lang w:val="en-US" w:eastAsia="zh-CN"/>
        </w:rPr>
        <w:t>互赠鲜花数 前六名 可领取奖励”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7.约会：</w:t>
      </w:r>
      <w:r>
        <w:rPr>
          <w:rFonts w:hint="eastAsia" w:eastAsia="宋体"/>
          <w:lang w:eastAsia="zh-CN"/>
        </w:rPr>
        <w:t>今日：“今日实时榜单”“每天</w:t>
      </w:r>
      <w:r>
        <w:rPr>
          <w:rFonts w:hint="eastAsia" w:eastAsia="宋体"/>
          <w:lang w:val="en-US" w:eastAsia="zh-CN"/>
        </w:rPr>
        <w:t>0:00结算参与约会送花 第一名 可上日榜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1000(读取rankinglist表约会榜第一名奖励)</w:t>
      </w:r>
      <w:r>
        <w:rPr>
          <w:rFonts w:hint="eastAsia" w:eastAsia="宋体"/>
          <w:lang w:eastAsia="zh-CN"/>
        </w:rPr>
        <w:t>”“每日参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与约会送花 </w:t>
      </w:r>
      <w:r>
        <w:rPr>
          <w:rFonts w:hint="eastAsia" w:eastAsia="宋体"/>
          <w:lang w:eastAsia="zh-CN"/>
        </w:rPr>
        <w:t>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</w:t>
      </w:r>
      <w:r>
        <w:rPr>
          <w:rFonts w:hint="eastAsia" w:eastAsia="宋体"/>
          <w:lang w:val="en-US" w:eastAsia="zh-CN"/>
        </w:rPr>
        <w:t>参与约会送花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</w:t>
      </w:r>
      <w:r>
        <w:rPr>
          <w:rFonts w:hint="eastAsia" w:eastAsia="宋体"/>
          <w:lang w:val="en-US" w:eastAsia="zh-CN"/>
        </w:rPr>
        <w:t>参与约会送花 前六名 可领取奖励”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8.海盗船：</w:t>
      </w:r>
      <w:r>
        <w:rPr>
          <w:rFonts w:hint="eastAsia" w:eastAsia="宋体"/>
          <w:lang w:eastAsia="zh-CN"/>
        </w:rPr>
        <w:t>今日：“今日实时榜单”“每天</w:t>
      </w:r>
      <w:r>
        <w:rPr>
          <w:rFonts w:hint="eastAsia" w:eastAsia="宋体"/>
          <w:lang w:val="en-US" w:eastAsia="zh-CN"/>
        </w:rPr>
        <w:t>0:00结算抢夺宝宝数量 第一名 可上日榜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1000(读取rankinglist表海盗船榜第一名奖励)</w:t>
      </w:r>
      <w:r>
        <w:rPr>
          <w:rFonts w:hint="eastAsia" w:eastAsia="宋体"/>
          <w:lang w:eastAsia="zh-CN"/>
        </w:rPr>
        <w:t>”“每日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抢夺宝宝数量 </w:t>
      </w:r>
      <w:r>
        <w:rPr>
          <w:rFonts w:hint="eastAsia" w:eastAsia="宋体"/>
          <w:lang w:eastAsia="zh-CN"/>
        </w:rPr>
        <w:t>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</w:t>
      </w:r>
      <w:r>
        <w:rPr>
          <w:rFonts w:hint="eastAsia" w:eastAsia="宋体"/>
          <w:lang w:val="en-US" w:eastAsia="zh-CN"/>
        </w:rPr>
        <w:t>抢夺宝宝数量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</w:t>
      </w:r>
      <w:r>
        <w:rPr>
          <w:rFonts w:hint="eastAsia" w:eastAsia="宋体"/>
          <w:lang w:val="en-US" w:eastAsia="zh-CN"/>
        </w:rPr>
        <w:t>抢夺宝宝数量 前六名 可领取奖励”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总榜：“全服总榜排名”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9.画家：</w:t>
      </w:r>
      <w:r>
        <w:rPr>
          <w:rFonts w:hint="eastAsia" w:eastAsia="宋体"/>
          <w:lang w:eastAsia="zh-CN"/>
        </w:rPr>
        <w:t>今日：“今日实时榜单”“每天</w:t>
      </w:r>
      <w:r>
        <w:rPr>
          <w:rFonts w:hint="eastAsia" w:eastAsia="宋体"/>
          <w:lang w:val="en-US" w:eastAsia="zh-CN"/>
        </w:rPr>
        <w:t>0:00结算作品热度 第一名 可上日榜</w:t>
      </w:r>
      <w:r>
        <w:rPr>
          <w:rFonts w:hint="eastAsia" w:eastAsia="宋体"/>
          <w:lang w:eastAsia="zh-CN"/>
        </w:rPr>
        <w:t>”</w:t>
      </w:r>
    </w:p>
    <w:p>
      <w:pPr>
        <w:ind w:firstLine="77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日榜：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1000(读取rankinglist表画家榜第一名奖励)</w:t>
      </w:r>
      <w:r>
        <w:rPr>
          <w:rFonts w:hint="eastAsia" w:eastAsia="宋体"/>
          <w:lang w:eastAsia="zh-CN"/>
        </w:rPr>
        <w:t>”“每日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 作品热度 </w:t>
      </w:r>
      <w:r>
        <w:rPr>
          <w:rFonts w:hint="eastAsia" w:eastAsia="宋体"/>
          <w:lang w:eastAsia="zh-CN"/>
        </w:rPr>
        <w:t>前六名可领取奖励”</w:t>
      </w:r>
    </w:p>
    <w:p>
      <w:pPr>
        <w:ind w:firstLine="994" w:firstLineChars="452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周榜：</w:t>
      </w:r>
      <w:r>
        <w:rPr>
          <w:rFonts w:hint="eastAsia" w:eastAsia="宋体"/>
          <w:lang w:eastAsia="zh-CN"/>
        </w:rPr>
        <w:t>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”“每周</w:t>
      </w:r>
      <w:r>
        <w:rPr>
          <w:rFonts w:hint="eastAsia" w:eastAsia="宋体"/>
          <w:lang w:val="en-US" w:eastAsia="zh-CN"/>
        </w:rPr>
        <w:t>作品热度 前六名 可领取奖励</w:t>
      </w:r>
      <w:r>
        <w:rPr>
          <w:rFonts w:hint="eastAsia" w:eastAsia="宋体"/>
          <w:lang w:eastAsia="zh-CN"/>
        </w:rPr>
        <w:t>”</w:t>
      </w:r>
    </w:p>
    <w:p>
      <w:pPr>
        <w:ind w:firstLine="994" w:firstLineChars="452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月榜：“上榜用户最高奖励金币</w:t>
      </w:r>
      <w:r>
        <w:rPr>
          <w:rFonts w:hint="eastAsia" w:eastAsia="宋体"/>
          <w:lang w:val="en-US" w:eastAsia="zh-CN"/>
        </w:rPr>
        <w:t>6000</w:t>
      </w:r>
      <w:r>
        <w:rPr>
          <w:rFonts w:hint="eastAsia" w:eastAsia="宋体"/>
          <w:lang w:eastAsia="zh-CN"/>
        </w:rPr>
        <w:t>”“每月</w:t>
      </w:r>
      <w:r>
        <w:rPr>
          <w:rFonts w:hint="eastAsia" w:eastAsia="宋体"/>
          <w:lang w:val="en-US" w:eastAsia="zh-CN"/>
        </w:rPr>
        <w:t>作品热度 前六名 可领取奖励”</w:t>
      </w:r>
    </w:p>
    <w:bookmarkEnd w:id="13"/>
    <w:p>
      <w:pPr>
        <w:ind w:firstLine="776" w:firstLineChars="0"/>
        <w:rPr>
          <w:rFonts w:hint="eastAsia" w:eastAsia="宋体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9978884"/>
    </w:sdtPr>
    <w:sdtContent>
      <w:p>
        <w:pPr>
          <w:pStyle w:val="5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343"/>
    <w:multiLevelType w:val="multilevel"/>
    <w:tmpl w:val="07B8534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6598E"/>
    <w:multiLevelType w:val="multilevel"/>
    <w:tmpl w:val="0B3659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97932D5"/>
    <w:multiLevelType w:val="multilevel"/>
    <w:tmpl w:val="297932D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147AA"/>
    <w:multiLevelType w:val="multilevel"/>
    <w:tmpl w:val="3EB147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B93194F"/>
    <w:multiLevelType w:val="multilevel"/>
    <w:tmpl w:val="4B93194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0452DFC"/>
    <w:multiLevelType w:val="multilevel"/>
    <w:tmpl w:val="50452D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CF56A4"/>
    <w:multiLevelType w:val="singleLevel"/>
    <w:tmpl w:val="59CF56A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DD4350A"/>
    <w:multiLevelType w:val="multilevel"/>
    <w:tmpl w:val="6DD435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6D521C"/>
    <w:multiLevelType w:val="multilevel"/>
    <w:tmpl w:val="746D521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4F0C8A"/>
    <w:multiLevelType w:val="multilevel"/>
    <w:tmpl w:val="7A4F0C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0EF5"/>
    <w:rsid w:val="00006078"/>
    <w:rsid w:val="00016C01"/>
    <w:rsid w:val="00025DA8"/>
    <w:rsid w:val="00030D14"/>
    <w:rsid w:val="00046930"/>
    <w:rsid w:val="00055A70"/>
    <w:rsid w:val="000632A2"/>
    <w:rsid w:val="00064464"/>
    <w:rsid w:val="00064A6E"/>
    <w:rsid w:val="00072709"/>
    <w:rsid w:val="0008016A"/>
    <w:rsid w:val="000828A1"/>
    <w:rsid w:val="0009132C"/>
    <w:rsid w:val="000B15C3"/>
    <w:rsid w:val="000B2155"/>
    <w:rsid w:val="000D4811"/>
    <w:rsid w:val="000D7B33"/>
    <w:rsid w:val="000E54EB"/>
    <w:rsid w:val="000F6C30"/>
    <w:rsid w:val="001040EA"/>
    <w:rsid w:val="00104261"/>
    <w:rsid w:val="0010463D"/>
    <w:rsid w:val="00104CD4"/>
    <w:rsid w:val="00111484"/>
    <w:rsid w:val="00122BEE"/>
    <w:rsid w:val="001318AF"/>
    <w:rsid w:val="00137FF5"/>
    <w:rsid w:val="0014047D"/>
    <w:rsid w:val="0014479B"/>
    <w:rsid w:val="00145B3B"/>
    <w:rsid w:val="00146863"/>
    <w:rsid w:val="00153082"/>
    <w:rsid w:val="00154B21"/>
    <w:rsid w:val="00154EC0"/>
    <w:rsid w:val="00160521"/>
    <w:rsid w:val="00162F91"/>
    <w:rsid w:val="0016336B"/>
    <w:rsid w:val="00176C4B"/>
    <w:rsid w:val="001832AA"/>
    <w:rsid w:val="00185EA1"/>
    <w:rsid w:val="001A1E37"/>
    <w:rsid w:val="001C0450"/>
    <w:rsid w:val="001C5239"/>
    <w:rsid w:val="001E6041"/>
    <w:rsid w:val="001F3A0D"/>
    <w:rsid w:val="002108FA"/>
    <w:rsid w:val="00211141"/>
    <w:rsid w:val="00216E83"/>
    <w:rsid w:val="00224616"/>
    <w:rsid w:val="00224D1D"/>
    <w:rsid w:val="00241B5F"/>
    <w:rsid w:val="002454F0"/>
    <w:rsid w:val="00245924"/>
    <w:rsid w:val="002478A1"/>
    <w:rsid w:val="00274E88"/>
    <w:rsid w:val="00277487"/>
    <w:rsid w:val="002775CE"/>
    <w:rsid w:val="00281C78"/>
    <w:rsid w:val="002A1809"/>
    <w:rsid w:val="002A5085"/>
    <w:rsid w:val="002B3E9E"/>
    <w:rsid w:val="002C0B22"/>
    <w:rsid w:val="002C1FD4"/>
    <w:rsid w:val="002C26B0"/>
    <w:rsid w:val="002C4DC0"/>
    <w:rsid w:val="002D69BE"/>
    <w:rsid w:val="002E76A4"/>
    <w:rsid w:val="002E76FC"/>
    <w:rsid w:val="002F4133"/>
    <w:rsid w:val="00302DF4"/>
    <w:rsid w:val="0030672F"/>
    <w:rsid w:val="00306DFB"/>
    <w:rsid w:val="00315457"/>
    <w:rsid w:val="003161BA"/>
    <w:rsid w:val="003270B7"/>
    <w:rsid w:val="00331072"/>
    <w:rsid w:val="00343593"/>
    <w:rsid w:val="00344BE2"/>
    <w:rsid w:val="00355341"/>
    <w:rsid w:val="003618ED"/>
    <w:rsid w:val="003719CF"/>
    <w:rsid w:val="00386D3E"/>
    <w:rsid w:val="003A6D36"/>
    <w:rsid w:val="003B397E"/>
    <w:rsid w:val="003E04D8"/>
    <w:rsid w:val="003E2312"/>
    <w:rsid w:val="003E2BE8"/>
    <w:rsid w:val="003E3C09"/>
    <w:rsid w:val="003F14F2"/>
    <w:rsid w:val="00402E5D"/>
    <w:rsid w:val="004078D5"/>
    <w:rsid w:val="00410B50"/>
    <w:rsid w:val="0041423D"/>
    <w:rsid w:val="004267DF"/>
    <w:rsid w:val="004517D8"/>
    <w:rsid w:val="0045367F"/>
    <w:rsid w:val="004622F9"/>
    <w:rsid w:val="00476AF3"/>
    <w:rsid w:val="00487277"/>
    <w:rsid w:val="004A41F9"/>
    <w:rsid w:val="004A577B"/>
    <w:rsid w:val="004B1301"/>
    <w:rsid w:val="004C2470"/>
    <w:rsid w:val="004D7350"/>
    <w:rsid w:val="004E182A"/>
    <w:rsid w:val="004E42DA"/>
    <w:rsid w:val="004E7B4D"/>
    <w:rsid w:val="004F0C75"/>
    <w:rsid w:val="004F499B"/>
    <w:rsid w:val="00511A51"/>
    <w:rsid w:val="00513F0D"/>
    <w:rsid w:val="005202E9"/>
    <w:rsid w:val="00520893"/>
    <w:rsid w:val="005361BD"/>
    <w:rsid w:val="005461BA"/>
    <w:rsid w:val="00547F52"/>
    <w:rsid w:val="00551FE7"/>
    <w:rsid w:val="005838D2"/>
    <w:rsid w:val="00583D69"/>
    <w:rsid w:val="00592B5D"/>
    <w:rsid w:val="00596E48"/>
    <w:rsid w:val="005B0E64"/>
    <w:rsid w:val="005C5B4F"/>
    <w:rsid w:val="005C7A55"/>
    <w:rsid w:val="005D68A2"/>
    <w:rsid w:val="005D726E"/>
    <w:rsid w:val="005F3360"/>
    <w:rsid w:val="00601A65"/>
    <w:rsid w:val="00603931"/>
    <w:rsid w:val="0060511D"/>
    <w:rsid w:val="00612D9E"/>
    <w:rsid w:val="0062245E"/>
    <w:rsid w:val="006418FF"/>
    <w:rsid w:val="0065344D"/>
    <w:rsid w:val="00670BC4"/>
    <w:rsid w:val="00674DCC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70169E"/>
    <w:rsid w:val="00741249"/>
    <w:rsid w:val="007A388E"/>
    <w:rsid w:val="007B32D0"/>
    <w:rsid w:val="007D7D42"/>
    <w:rsid w:val="007E6788"/>
    <w:rsid w:val="00810D8F"/>
    <w:rsid w:val="00812CED"/>
    <w:rsid w:val="00817F38"/>
    <w:rsid w:val="00824888"/>
    <w:rsid w:val="008354BB"/>
    <w:rsid w:val="0086708A"/>
    <w:rsid w:val="008768BE"/>
    <w:rsid w:val="00877AB6"/>
    <w:rsid w:val="00891C9C"/>
    <w:rsid w:val="008A03BA"/>
    <w:rsid w:val="008A32A2"/>
    <w:rsid w:val="008A3A6C"/>
    <w:rsid w:val="008A4F57"/>
    <w:rsid w:val="008A611A"/>
    <w:rsid w:val="008B3C6B"/>
    <w:rsid w:val="008C0AD8"/>
    <w:rsid w:val="008C50B3"/>
    <w:rsid w:val="008F0B3E"/>
    <w:rsid w:val="008F6600"/>
    <w:rsid w:val="00900EF5"/>
    <w:rsid w:val="0092021B"/>
    <w:rsid w:val="0092605B"/>
    <w:rsid w:val="00930E16"/>
    <w:rsid w:val="00947677"/>
    <w:rsid w:val="0095012D"/>
    <w:rsid w:val="0095391B"/>
    <w:rsid w:val="009B6F53"/>
    <w:rsid w:val="009B7FC9"/>
    <w:rsid w:val="009C3F07"/>
    <w:rsid w:val="009E0F4C"/>
    <w:rsid w:val="009E4123"/>
    <w:rsid w:val="009E5819"/>
    <w:rsid w:val="009F1BCD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7437"/>
    <w:rsid w:val="00A5214D"/>
    <w:rsid w:val="00A74AED"/>
    <w:rsid w:val="00A767FF"/>
    <w:rsid w:val="00A80D34"/>
    <w:rsid w:val="00A83FB3"/>
    <w:rsid w:val="00A9068D"/>
    <w:rsid w:val="00A91123"/>
    <w:rsid w:val="00A94C07"/>
    <w:rsid w:val="00A96FBF"/>
    <w:rsid w:val="00AB0A2C"/>
    <w:rsid w:val="00AB37AE"/>
    <w:rsid w:val="00AB498E"/>
    <w:rsid w:val="00AB7607"/>
    <w:rsid w:val="00AC2F90"/>
    <w:rsid w:val="00AE335A"/>
    <w:rsid w:val="00AE33B1"/>
    <w:rsid w:val="00AE51E8"/>
    <w:rsid w:val="00AF1071"/>
    <w:rsid w:val="00B04993"/>
    <w:rsid w:val="00B12679"/>
    <w:rsid w:val="00B22238"/>
    <w:rsid w:val="00B240C1"/>
    <w:rsid w:val="00B249D7"/>
    <w:rsid w:val="00B266C2"/>
    <w:rsid w:val="00B56AEE"/>
    <w:rsid w:val="00B60C48"/>
    <w:rsid w:val="00B65B1C"/>
    <w:rsid w:val="00B760A2"/>
    <w:rsid w:val="00B77DBE"/>
    <w:rsid w:val="00B84B3A"/>
    <w:rsid w:val="00B85074"/>
    <w:rsid w:val="00B91AA5"/>
    <w:rsid w:val="00B91EC9"/>
    <w:rsid w:val="00BA344B"/>
    <w:rsid w:val="00BB11A3"/>
    <w:rsid w:val="00BB3F40"/>
    <w:rsid w:val="00BC59C3"/>
    <w:rsid w:val="00BC61D2"/>
    <w:rsid w:val="00BC63AF"/>
    <w:rsid w:val="00BD12FE"/>
    <w:rsid w:val="00BE1E1F"/>
    <w:rsid w:val="00C02C17"/>
    <w:rsid w:val="00C12409"/>
    <w:rsid w:val="00C23C9C"/>
    <w:rsid w:val="00C25D27"/>
    <w:rsid w:val="00C260E0"/>
    <w:rsid w:val="00C43745"/>
    <w:rsid w:val="00C45B29"/>
    <w:rsid w:val="00C4729F"/>
    <w:rsid w:val="00C51EB7"/>
    <w:rsid w:val="00C55433"/>
    <w:rsid w:val="00C56A1C"/>
    <w:rsid w:val="00C57A95"/>
    <w:rsid w:val="00C61A71"/>
    <w:rsid w:val="00C90E32"/>
    <w:rsid w:val="00CA5D26"/>
    <w:rsid w:val="00CB4E23"/>
    <w:rsid w:val="00CB56F8"/>
    <w:rsid w:val="00CC0EAD"/>
    <w:rsid w:val="00CC460B"/>
    <w:rsid w:val="00CD207D"/>
    <w:rsid w:val="00CD719D"/>
    <w:rsid w:val="00CE2243"/>
    <w:rsid w:val="00CF0513"/>
    <w:rsid w:val="00D02462"/>
    <w:rsid w:val="00D10B80"/>
    <w:rsid w:val="00D226EF"/>
    <w:rsid w:val="00D3021C"/>
    <w:rsid w:val="00D4141E"/>
    <w:rsid w:val="00D45876"/>
    <w:rsid w:val="00D5059A"/>
    <w:rsid w:val="00D518E2"/>
    <w:rsid w:val="00D551EC"/>
    <w:rsid w:val="00D77ECF"/>
    <w:rsid w:val="00D852D3"/>
    <w:rsid w:val="00D86DF0"/>
    <w:rsid w:val="00D92C94"/>
    <w:rsid w:val="00D950E8"/>
    <w:rsid w:val="00D97603"/>
    <w:rsid w:val="00DB0722"/>
    <w:rsid w:val="00DC4B8E"/>
    <w:rsid w:val="00DE0702"/>
    <w:rsid w:val="00DE36BB"/>
    <w:rsid w:val="00DF03AF"/>
    <w:rsid w:val="00DF7658"/>
    <w:rsid w:val="00E00127"/>
    <w:rsid w:val="00E10EB3"/>
    <w:rsid w:val="00E11AE3"/>
    <w:rsid w:val="00E16862"/>
    <w:rsid w:val="00E24762"/>
    <w:rsid w:val="00E259F6"/>
    <w:rsid w:val="00E2642C"/>
    <w:rsid w:val="00E31042"/>
    <w:rsid w:val="00E31F81"/>
    <w:rsid w:val="00E35089"/>
    <w:rsid w:val="00E579AA"/>
    <w:rsid w:val="00E63D86"/>
    <w:rsid w:val="00E659C1"/>
    <w:rsid w:val="00E66C1C"/>
    <w:rsid w:val="00E761F5"/>
    <w:rsid w:val="00E77C9B"/>
    <w:rsid w:val="00E80013"/>
    <w:rsid w:val="00E832A1"/>
    <w:rsid w:val="00E83492"/>
    <w:rsid w:val="00E860A2"/>
    <w:rsid w:val="00EB3974"/>
    <w:rsid w:val="00EB699F"/>
    <w:rsid w:val="00EB6FB9"/>
    <w:rsid w:val="00ED2383"/>
    <w:rsid w:val="00EE6664"/>
    <w:rsid w:val="00EF1778"/>
    <w:rsid w:val="00EF5C51"/>
    <w:rsid w:val="00F0389D"/>
    <w:rsid w:val="00F2163D"/>
    <w:rsid w:val="00F276A2"/>
    <w:rsid w:val="00F31F0F"/>
    <w:rsid w:val="00F36547"/>
    <w:rsid w:val="00F44B87"/>
    <w:rsid w:val="00F45805"/>
    <w:rsid w:val="00F47968"/>
    <w:rsid w:val="00F47DC7"/>
    <w:rsid w:val="00F5257A"/>
    <w:rsid w:val="00F55982"/>
    <w:rsid w:val="00F60777"/>
    <w:rsid w:val="00F72920"/>
    <w:rsid w:val="00F734B6"/>
    <w:rsid w:val="00F75493"/>
    <w:rsid w:val="00F75CCC"/>
    <w:rsid w:val="00F9332D"/>
    <w:rsid w:val="00F966E9"/>
    <w:rsid w:val="00FB56A5"/>
    <w:rsid w:val="00FD07F7"/>
    <w:rsid w:val="00FD3B5F"/>
    <w:rsid w:val="0E850C68"/>
    <w:rsid w:val="26991485"/>
    <w:rsid w:val="4A422BC8"/>
    <w:rsid w:val="5A89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2F5496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4"/>
      <w:szCs w:val="24"/>
    </w:rPr>
  </w:style>
  <w:style w:type="paragraph" w:styleId="3">
    <w:name w:val="heading 2"/>
    <w:basedOn w:val="1"/>
    <w:next w:val="1"/>
    <w:link w:val="15"/>
    <w:unhideWhenUsed/>
    <w:qFormat/>
    <w:uiPriority w:val="9"/>
    <w:pPr>
      <w:pBdr>
        <w:bottom w:val="single" w:color="4472C4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Title"/>
    <w:basedOn w:val="1"/>
    <w:next w:val="1"/>
    <w:link w:val="18"/>
    <w:qFormat/>
    <w:uiPriority w:val="10"/>
    <w:pPr>
      <w:pBdr>
        <w:top w:val="single" w:color="A1B8E1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F3863" w:themeColor="accent1" w:themeShade="7F"/>
      <w:sz w:val="60"/>
      <w:szCs w:val="60"/>
    </w:rPr>
  </w:style>
  <w:style w:type="character" w:styleId="11">
    <w:name w:val="Hyperlink"/>
    <w:basedOn w:val="10"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1 Char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color w:val="2F5496" w:themeColor="accent1" w:themeShade="BF"/>
      <w:kern w:val="0"/>
      <w:sz w:val="24"/>
      <w:szCs w:val="24"/>
    </w:rPr>
  </w:style>
  <w:style w:type="character" w:customStyle="1" w:styleId="16">
    <w:name w:val="页脚 Char"/>
    <w:basedOn w:val="10"/>
    <w:link w:val="5"/>
    <w:uiPriority w:val="99"/>
    <w:rPr>
      <w:kern w:val="0"/>
      <w:sz w:val="18"/>
      <w:szCs w:val="18"/>
    </w:rPr>
  </w:style>
  <w:style w:type="character" w:customStyle="1" w:styleId="17">
    <w:name w:val="页眉 Char1"/>
    <w:basedOn w:val="10"/>
    <w:link w:val="6"/>
    <w:qFormat/>
    <w:uiPriority w:val="99"/>
    <w:rPr>
      <w:kern w:val="0"/>
      <w:sz w:val="18"/>
      <w:szCs w:val="18"/>
    </w:rPr>
  </w:style>
  <w:style w:type="character" w:customStyle="1" w:styleId="18">
    <w:name w:val="标题 Char"/>
    <w:basedOn w:val="10"/>
    <w:link w:val="9"/>
    <w:uiPriority w:val="10"/>
    <w:rPr>
      <w:rFonts w:asciiTheme="majorHAnsi" w:hAnsiTheme="majorHAnsi" w:eastAsiaTheme="majorEastAsia" w:cstheme="majorBidi"/>
      <w:i/>
      <w:iCs/>
      <w:color w:val="1F3863" w:themeColor="accent1" w:themeShade="7F"/>
      <w:kern w:val="0"/>
      <w:sz w:val="60"/>
      <w:szCs w:val="6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customStyle="1" w:styleId="20">
    <w:name w:val="列出段落2"/>
    <w:basedOn w:val="1"/>
    <w:qFormat/>
    <w:uiPriority w:val="34"/>
    <w:pPr>
      <w:ind w:left="720"/>
      <w:contextualSpacing/>
    </w:pPr>
  </w:style>
  <w:style w:type="paragraph" w:customStyle="1" w:styleId="21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22">
    <w:name w:val="页眉 Char"/>
    <w:uiPriority w:val="0"/>
    <w:rPr>
      <w:rFonts w:ascii="Calibri" w:hAnsi="Calibri"/>
      <w:kern w:val="2"/>
      <w:sz w:val="18"/>
      <w:szCs w:val="18"/>
    </w:rPr>
  </w:style>
  <w:style w:type="paragraph" w:customStyle="1" w:styleId="23">
    <w:name w:val="二级标题"/>
    <w:basedOn w:val="1"/>
    <w:qFormat/>
    <w:uiPriority w:val="0"/>
    <w:pPr>
      <w:widowControl w:val="0"/>
      <w:ind w:firstLine="0"/>
      <w:jc w:val="both"/>
      <w:outlineLvl w:val="1"/>
    </w:pPr>
    <w:rPr>
      <w:rFonts w:ascii="华文中宋" w:hAnsi="华文中宋" w:eastAsia="华文中宋" w:cs="Times New Roman"/>
      <w:kern w:val="2"/>
      <w:sz w:val="32"/>
      <w:szCs w:val="32"/>
    </w:rPr>
  </w:style>
  <w:style w:type="character" w:customStyle="1" w:styleId="24">
    <w:name w:val="批注框文本 Char"/>
    <w:basedOn w:val="10"/>
    <w:link w:val="4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435B3B-0C7C-405A-B2A0-0F4432C8ED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253</Words>
  <Characters>1448</Characters>
  <Lines>12</Lines>
  <Paragraphs>3</Paragraphs>
  <ScaleCrop>false</ScaleCrop>
  <LinksUpToDate>false</LinksUpToDate>
  <CharactersWithSpaces>1698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2017-06-24T10:00:00Z</dcterms:created>
  <dc:creator>ITZJ00092</dc:creator>
  <cp:lastModifiedBy>黄先森的女王大人</cp:lastModifiedBy>
  <dcterms:modified xsi:type="dcterms:W3CDTF">2017-12-08T03:10:08Z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