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1F691F" w:rsidP="00966ADB">
      <w:pPr>
        <w:pStyle w:val="af4"/>
      </w:pPr>
      <w:fldSimple w:instr=" TITLE   \* MERGEFORMAT ">
        <w:r w:rsidR="00F515CB">
          <w:t>入力デバイス管理</w:t>
        </w:r>
      </w:fldSimple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A919C0">
        <w:fldChar w:fldCharType="begin"/>
      </w:r>
      <w:r w:rsidR="00A919C0">
        <w:instrText xml:space="preserve"> SUBJECT   \* MERGEFORMAT </w:instrText>
      </w:r>
      <w:r w:rsidR="00A919C0">
        <w:fldChar w:fldCharType="separate"/>
      </w:r>
      <w:r w:rsidR="00F515CB">
        <w:t>快適な反応性と大規模開発時の安全性の確保</w:t>
      </w:r>
      <w:r w:rsidR="00A919C0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F515CB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22950BE3" w14:textId="77777777" w:rsidR="00F515CB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1414" w:history="1">
        <w:r w:rsidR="00F515CB" w:rsidRPr="00681CA2">
          <w:rPr>
            <w:rStyle w:val="afff3"/>
            <w:rFonts w:ascii="Wingdings" w:hAnsi="Wingdings"/>
          </w:rPr>
          <w:t></w:t>
        </w:r>
        <w:r w:rsidR="00F515C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515CB" w:rsidRPr="00681CA2">
          <w:rPr>
            <w:rStyle w:val="afff3"/>
            <w:rFonts w:hint="eastAsia"/>
          </w:rPr>
          <w:t>概略</w:t>
        </w:r>
        <w:r w:rsidR="00F515CB">
          <w:rPr>
            <w:webHidden/>
          </w:rPr>
          <w:tab/>
        </w:r>
        <w:r w:rsidR="00F515CB">
          <w:rPr>
            <w:webHidden/>
          </w:rPr>
          <w:fldChar w:fldCharType="begin"/>
        </w:r>
        <w:r w:rsidR="00F515CB">
          <w:rPr>
            <w:webHidden/>
          </w:rPr>
          <w:instrText xml:space="preserve"> PAGEREF _Toc377441414 \h </w:instrText>
        </w:r>
        <w:r w:rsidR="00F515CB">
          <w:rPr>
            <w:webHidden/>
          </w:rPr>
        </w:r>
        <w:r w:rsidR="00F515CB">
          <w:rPr>
            <w:webHidden/>
          </w:rPr>
          <w:fldChar w:fldCharType="separate"/>
        </w:r>
        <w:r w:rsidR="00F515CB">
          <w:rPr>
            <w:webHidden/>
          </w:rPr>
          <w:t>1</w:t>
        </w:r>
        <w:r w:rsidR="00F515CB">
          <w:rPr>
            <w:webHidden/>
          </w:rPr>
          <w:fldChar w:fldCharType="end"/>
        </w:r>
      </w:hyperlink>
    </w:p>
    <w:p w14:paraId="4AF5C8D9" w14:textId="77777777" w:rsidR="00F515CB" w:rsidRDefault="00A919C0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415" w:history="1">
        <w:r w:rsidR="00F515CB" w:rsidRPr="00681CA2">
          <w:rPr>
            <w:rStyle w:val="afff3"/>
            <w:rFonts w:ascii="Wingdings" w:hAnsi="Wingdings"/>
          </w:rPr>
          <w:t></w:t>
        </w:r>
        <w:r w:rsidR="00F515C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515CB" w:rsidRPr="00681CA2">
          <w:rPr>
            <w:rStyle w:val="afff3"/>
            <w:rFonts w:hint="eastAsia"/>
          </w:rPr>
          <w:t>目的</w:t>
        </w:r>
        <w:r w:rsidR="00F515CB">
          <w:rPr>
            <w:webHidden/>
          </w:rPr>
          <w:tab/>
        </w:r>
        <w:r w:rsidR="00F515CB">
          <w:rPr>
            <w:webHidden/>
          </w:rPr>
          <w:fldChar w:fldCharType="begin"/>
        </w:r>
        <w:r w:rsidR="00F515CB">
          <w:rPr>
            <w:webHidden/>
          </w:rPr>
          <w:instrText xml:space="preserve"> PAGEREF _Toc377441415 \h </w:instrText>
        </w:r>
        <w:r w:rsidR="00F515CB">
          <w:rPr>
            <w:webHidden/>
          </w:rPr>
        </w:r>
        <w:r w:rsidR="00F515CB">
          <w:rPr>
            <w:webHidden/>
          </w:rPr>
          <w:fldChar w:fldCharType="separate"/>
        </w:r>
        <w:r w:rsidR="00F515CB">
          <w:rPr>
            <w:webHidden/>
          </w:rPr>
          <w:t>1</w:t>
        </w:r>
        <w:r w:rsidR="00F515CB">
          <w:rPr>
            <w:webHidden/>
          </w:rPr>
          <w:fldChar w:fldCharType="end"/>
        </w:r>
      </w:hyperlink>
    </w:p>
    <w:p w14:paraId="52270E50" w14:textId="77777777" w:rsidR="00F515CB" w:rsidRDefault="00A919C0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416" w:history="1">
        <w:r w:rsidR="00F515CB" w:rsidRPr="00681CA2">
          <w:rPr>
            <w:rStyle w:val="afff3"/>
            <w:rFonts w:ascii="Wingdings" w:hAnsi="Wingdings"/>
          </w:rPr>
          <w:t></w:t>
        </w:r>
        <w:r w:rsidR="00F515C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515CB" w:rsidRPr="00681CA2">
          <w:rPr>
            <w:rStyle w:val="afff3"/>
            <w:rFonts w:hint="eastAsia"/>
          </w:rPr>
          <w:t>要件定義</w:t>
        </w:r>
        <w:r w:rsidR="00F515CB">
          <w:rPr>
            <w:webHidden/>
          </w:rPr>
          <w:tab/>
        </w:r>
        <w:r w:rsidR="00F515CB">
          <w:rPr>
            <w:webHidden/>
          </w:rPr>
          <w:fldChar w:fldCharType="begin"/>
        </w:r>
        <w:r w:rsidR="00F515CB">
          <w:rPr>
            <w:webHidden/>
          </w:rPr>
          <w:instrText xml:space="preserve"> PAGEREF _Toc377441416 \h </w:instrText>
        </w:r>
        <w:r w:rsidR="00F515CB">
          <w:rPr>
            <w:webHidden/>
          </w:rPr>
        </w:r>
        <w:r w:rsidR="00F515CB">
          <w:rPr>
            <w:webHidden/>
          </w:rPr>
          <w:fldChar w:fldCharType="separate"/>
        </w:r>
        <w:r w:rsidR="00F515CB">
          <w:rPr>
            <w:webHidden/>
          </w:rPr>
          <w:t>1</w:t>
        </w:r>
        <w:r w:rsidR="00F515CB">
          <w:rPr>
            <w:webHidden/>
          </w:rPr>
          <w:fldChar w:fldCharType="end"/>
        </w:r>
      </w:hyperlink>
    </w:p>
    <w:p w14:paraId="3F5CF8F7" w14:textId="77777777" w:rsidR="00F515CB" w:rsidRDefault="00A919C0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1417" w:history="1">
        <w:r w:rsidR="00F515CB" w:rsidRPr="00681CA2">
          <w:rPr>
            <w:rStyle w:val="afff3"/>
            <w:rFonts w:ascii="メイリオ" w:eastAsia="メイリオ" w:hAnsi="メイリオ" w:hint="eastAsia"/>
          </w:rPr>
          <w:t>▼</w:t>
        </w:r>
        <w:r w:rsidR="00F515CB">
          <w:rPr>
            <w:rFonts w:asciiTheme="minorHAnsi" w:eastAsiaTheme="minorEastAsia" w:hAnsiTheme="minorHAnsi" w:cstheme="minorBidi"/>
            <w:b w:val="0"/>
          </w:rPr>
          <w:tab/>
        </w:r>
        <w:r w:rsidR="00F515CB" w:rsidRPr="00681CA2">
          <w:rPr>
            <w:rStyle w:val="afff3"/>
            <w:rFonts w:hint="eastAsia"/>
          </w:rPr>
          <w:t>基本要件</w:t>
        </w:r>
        <w:r w:rsidR="00F515CB">
          <w:rPr>
            <w:webHidden/>
          </w:rPr>
          <w:tab/>
        </w:r>
        <w:r w:rsidR="00F515CB">
          <w:rPr>
            <w:webHidden/>
          </w:rPr>
          <w:fldChar w:fldCharType="begin"/>
        </w:r>
        <w:r w:rsidR="00F515CB">
          <w:rPr>
            <w:webHidden/>
          </w:rPr>
          <w:instrText xml:space="preserve"> PAGEREF _Toc377441417 \h </w:instrText>
        </w:r>
        <w:r w:rsidR="00F515CB">
          <w:rPr>
            <w:webHidden/>
          </w:rPr>
        </w:r>
        <w:r w:rsidR="00F515CB">
          <w:rPr>
            <w:webHidden/>
          </w:rPr>
          <w:fldChar w:fldCharType="separate"/>
        </w:r>
        <w:r w:rsidR="00F515CB">
          <w:rPr>
            <w:webHidden/>
          </w:rPr>
          <w:t>1</w:t>
        </w:r>
        <w:r w:rsidR="00F515CB">
          <w:rPr>
            <w:webHidden/>
          </w:rPr>
          <w:fldChar w:fldCharType="end"/>
        </w:r>
      </w:hyperlink>
    </w:p>
    <w:p w14:paraId="6CC7F6C4" w14:textId="77777777" w:rsidR="00F515CB" w:rsidRDefault="00A919C0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1418" w:history="1">
        <w:r w:rsidR="00F515CB" w:rsidRPr="00681CA2">
          <w:rPr>
            <w:rStyle w:val="afff3"/>
            <w:rFonts w:ascii="メイリオ" w:eastAsia="メイリオ" w:hAnsi="メイリオ" w:hint="eastAsia"/>
          </w:rPr>
          <w:t>▼</w:t>
        </w:r>
        <w:r w:rsidR="00F515CB">
          <w:rPr>
            <w:rFonts w:asciiTheme="minorHAnsi" w:eastAsiaTheme="minorEastAsia" w:hAnsiTheme="minorHAnsi" w:cstheme="minorBidi"/>
            <w:b w:val="0"/>
          </w:rPr>
          <w:tab/>
        </w:r>
        <w:r w:rsidR="00F515CB" w:rsidRPr="00681CA2">
          <w:rPr>
            <w:rStyle w:val="afff3"/>
            <w:rFonts w:hint="eastAsia"/>
          </w:rPr>
          <w:t>要求仕様／要件定義</w:t>
        </w:r>
        <w:r w:rsidR="00F515CB">
          <w:rPr>
            <w:webHidden/>
          </w:rPr>
          <w:tab/>
        </w:r>
        <w:r w:rsidR="00F515CB">
          <w:rPr>
            <w:webHidden/>
          </w:rPr>
          <w:fldChar w:fldCharType="begin"/>
        </w:r>
        <w:r w:rsidR="00F515CB">
          <w:rPr>
            <w:webHidden/>
          </w:rPr>
          <w:instrText xml:space="preserve"> PAGEREF _Toc377441418 \h </w:instrText>
        </w:r>
        <w:r w:rsidR="00F515CB">
          <w:rPr>
            <w:webHidden/>
          </w:rPr>
        </w:r>
        <w:r w:rsidR="00F515CB">
          <w:rPr>
            <w:webHidden/>
          </w:rPr>
          <w:fldChar w:fldCharType="separate"/>
        </w:r>
        <w:r w:rsidR="00F515CB">
          <w:rPr>
            <w:webHidden/>
          </w:rPr>
          <w:t>1</w:t>
        </w:r>
        <w:r w:rsidR="00F515CB">
          <w:rPr>
            <w:webHidden/>
          </w:rPr>
          <w:fldChar w:fldCharType="end"/>
        </w:r>
      </w:hyperlink>
    </w:p>
    <w:p w14:paraId="4E52B1A4" w14:textId="77777777" w:rsidR="00F515CB" w:rsidRDefault="00A919C0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419" w:history="1">
        <w:r w:rsidR="00F515CB" w:rsidRPr="00681CA2">
          <w:rPr>
            <w:rStyle w:val="afff3"/>
            <w:rFonts w:ascii="Wingdings" w:hAnsi="Wingdings"/>
          </w:rPr>
          <w:t></w:t>
        </w:r>
        <w:r w:rsidR="00F515C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515CB" w:rsidRPr="00681CA2">
          <w:rPr>
            <w:rStyle w:val="afff3"/>
            <w:rFonts w:hint="eastAsia"/>
          </w:rPr>
          <w:t>仕様の依存関係</w:t>
        </w:r>
        <w:r w:rsidR="00F515CB">
          <w:rPr>
            <w:webHidden/>
          </w:rPr>
          <w:tab/>
        </w:r>
        <w:r w:rsidR="00F515CB">
          <w:rPr>
            <w:webHidden/>
          </w:rPr>
          <w:fldChar w:fldCharType="begin"/>
        </w:r>
        <w:r w:rsidR="00F515CB">
          <w:rPr>
            <w:webHidden/>
          </w:rPr>
          <w:instrText xml:space="preserve"> PAGEREF _Toc377441419 \h </w:instrText>
        </w:r>
        <w:r w:rsidR="00F515CB">
          <w:rPr>
            <w:webHidden/>
          </w:rPr>
        </w:r>
        <w:r w:rsidR="00F515CB">
          <w:rPr>
            <w:webHidden/>
          </w:rPr>
          <w:fldChar w:fldCharType="separate"/>
        </w:r>
        <w:r w:rsidR="00F515CB">
          <w:rPr>
            <w:webHidden/>
          </w:rPr>
          <w:t>1</w:t>
        </w:r>
        <w:r w:rsidR="00F515CB">
          <w:rPr>
            <w:webHidden/>
          </w:rPr>
          <w:fldChar w:fldCharType="end"/>
        </w:r>
      </w:hyperlink>
    </w:p>
    <w:p w14:paraId="5575C4E8" w14:textId="77777777" w:rsidR="00F515CB" w:rsidRDefault="00A919C0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420" w:history="1">
        <w:r w:rsidR="00F515CB" w:rsidRPr="00681CA2">
          <w:rPr>
            <w:rStyle w:val="afff3"/>
            <w:rFonts w:ascii="Wingdings" w:hAnsi="Wingdings"/>
          </w:rPr>
          <w:t></w:t>
        </w:r>
        <w:r w:rsidR="00F515C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515CB" w:rsidRPr="00681CA2">
          <w:rPr>
            <w:rStyle w:val="afff3"/>
            <w:rFonts w:hint="eastAsia"/>
          </w:rPr>
          <w:t>データ仕様</w:t>
        </w:r>
        <w:r w:rsidR="00F515CB">
          <w:rPr>
            <w:webHidden/>
          </w:rPr>
          <w:tab/>
        </w:r>
        <w:r w:rsidR="00F515CB">
          <w:rPr>
            <w:webHidden/>
          </w:rPr>
          <w:fldChar w:fldCharType="begin"/>
        </w:r>
        <w:r w:rsidR="00F515CB">
          <w:rPr>
            <w:webHidden/>
          </w:rPr>
          <w:instrText xml:space="preserve"> PAGEREF _Toc377441420 \h </w:instrText>
        </w:r>
        <w:r w:rsidR="00F515CB">
          <w:rPr>
            <w:webHidden/>
          </w:rPr>
        </w:r>
        <w:r w:rsidR="00F515CB">
          <w:rPr>
            <w:webHidden/>
          </w:rPr>
          <w:fldChar w:fldCharType="separate"/>
        </w:r>
        <w:r w:rsidR="00F515CB">
          <w:rPr>
            <w:webHidden/>
          </w:rPr>
          <w:t>2</w:t>
        </w:r>
        <w:r w:rsidR="00F515CB">
          <w:rPr>
            <w:webHidden/>
          </w:rPr>
          <w:fldChar w:fldCharType="end"/>
        </w:r>
      </w:hyperlink>
    </w:p>
    <w:p w14:paraId="220FDA71" w14:textId="77777777" w:rsidR="00F515CB" w:rsidRDefault="00A919C0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421" w:history="1">
        <w:r w:rsidR="00F515CB" w:rsidRPr="00681CA2">
          <w:rPr>
            <w:rStyle w:val="afff3"/>
            <w:rFonts w:ascii="Wingdings" w:hAnsi="Wingdings"/>
          </w:rPr>
          <w:t></w:t>
        </w:r>
        <w:r w:rsidR="00F515C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515CB" w:rsidRPr="00681CA2">
          <w:rPr>
            <w:rStyle w:val="afff3"/>
            <w:rFonts w:hint="eastAsia"/>
          </w:rPr>
          <w:t>処理仕様</w:t>
        </w:r>
        <w:r w:rsidR="00F515CB">
          <w:rPr>
            <w:webHidden/>
          </w:rPr>
          <w:tab/>
        </w:r>
        <w:r w:rsidR="00F515CB">
          <w:rPr>
            <w:webHidden/>
          </w:rPr>
          <w:fldChar w:fldCharType="begin"/>
        </w:r>
        <w:r w:rsidR="00F515CB">
          <w:rPr>
            <w:webHidden/>
          </w:rPr>
          <w:instrText xml:space="preserve"> PAGEREF _Toc377441421 \h </w:instrText>
        </w:r>
        <w:r w:rsidR="00F515CB">
          <w:rPr>
            <w:webHidden/>
          </w:rPr>
        </w:r>
        <w:r w:rsidR="00F515CB">
          <w:rPr>
            <w:webHidden/>
          </w:rPr>
          <w:fldChar w:fldCharType="separate"/>
        </w:r>
        <w:r w:rsidR="00F515CB">
          <w:rPr>
            <w:webHidden/>
          </w:rPr>
          <w:t>2</w:t>
        </w:r>
        <w:r w:rsidR="00F515CB"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0" w:name="_Toc377441414"/>
      <w:r>
        <w:lastRenderedPageBreak/>
        <w:t>概略</w:t>
      </w:r>
      <w:bookmarkEnd w:id="0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33DADC8D" w14:textId="2AC25961" w:rsidR="00C15A72" w:rsidRDefault="00C15A72" w:rsidP="001256D9">
      <w:pPr>
        <w:pStyle w:val="a8"/>
        <w:ind w:firstLine="283"/>
      </w:pPr>
      <w:r>
        <w:rPr>
          <w:rFonts w:hint="eastAsia"/>
        </w:rPr>
        <w:t>（メモ）</w:t>
      </w:r>
    </w:p>
    <w:p w14:paraId="19350551" w14:textId="1A2CA909" w:rsidR="00C15A72" w:rsidRDefault="00C15A72" w:rsidP="001256D9">
      <w:pPr>
        <w:pStyle w:val="a8"/>
        <w:ind w:firstLine="283"/>
        <w:rPr>
          <w:rFonts w:hint="eastAsia"/>
        </w:rPr>
      </w:pPr>
      <w:r w:rsidRPr="00C15A72">
        <w:rPr>
          <w:rFonts w:hint="eastAsia"/>
        </w:rPr>
        <w:t>・キー制御システム、デバイス管理</w:t>
      </w:r>
      <w:r w:rsidRPr="00C15A72">
        <w:rPr>
          <w:rFonts w:hint="eastAsia"/>
        </w:rPr>
        <w:t>(120fps</w:t>
      </w:r>
      <w:r w:rsidRPr="00C15A72">
        <w:rPr>
          <w:rFonts w:hint="eastAsia"/>
        </w:rPr>
        <w:t>・スレッド管理</w:t>
      </w:r>
      <w:r w:rsidRPr="00C15A72">
        <w:rPr>
          <w:rFonts w:hint="eastAsia"/>
        </w:rPr>
        <w:t>)</w:t>
      </w:r>
      <w:bookmarkStart w:id="1" w:name="_GoBack"/>
      <w:bookmarkEnd w:id="1"/>
    </w:p>
    <w:p w14:paraId="4AF71147" w14:textId="506047D6" w:rsidR="00414B1B" w:rsidRDefault="001C5611" w:rsidP="00414B1B">
      <w:pPr>
        <w:pStyle w:val="1"/>
      </w:pPr>
      <w:bookmarkStart w:id="2" w:name="_Toc377441415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1416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1417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1418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1419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94468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1420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1421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F515CB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A919C0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F515CB">
        <w:t>入力デバイス管理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65C17" w14:textId="77777777" w:rsidR="00A919C0" w:rsidRDefault="00A919C0" w:rsidP="002B2600">
      <w:r>
        <w:separator/>
      </w:r>
    </w:p>
  </w:endnote>
  <w:endnote w:type="continuationSeparator" w:id="0">
    <w:p w14:paraId="53DCEAA0" w14:textId="77777777" w:rsidR="00A919C0" w:rsidRDefault="00A919C0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F515CB">
      <w:rPr>
        <w:rFonts w:hint="eastAsia"/>
      </w:rPr>
      <w:t>入力デバイス管理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15A72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F515CB">
      <w:rPr>
        <w:rFonts w:hint="eastAsia"/>
      </w:rPr>
      <w:t>入力デバイス管理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15A72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F515CB">
      <w:rPr>
        <w:rFonts w:hint="eastAsia"/>
      </w:rPr>
      <w:t>入力デバイス管理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15A72">
      <w:rPr>
        <w:noProof/>
      </w:rPr>
      <w:t>1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F515CB">
      <w:rPr>
        <w:rFonts w:hint="eastAsia"/>
      </w:rPr>
      <w:t>入力デバイス管理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C15A72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6670E" w14:textId="77777777" w:rsidR="00A919C0" w:rsidRDefault="00A919C0" w:rsidP="002B2600">
      <w:r>
        <w:separator/>
      </w:r>
    </w:p>
  </w:footnote>
  <w:footnote w:type="continuationSeparator" w:id="0">
    <w:p w14:paraId="782EC479" w14:textId="77777777" w:rsidR="00A919C0" w:rsidRDefault="00A919C0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A919C0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A919C0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A919C0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C15A72">
      <w:rPr>
        <w:rFonts w:hint="eastAsia"/>
        <w:noProof/>
      </w:rPr>
      <w:t>概略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A919C0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A919C0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A919C0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A919C0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A919C0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A919C0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A919C0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A919C0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A919C0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A919C0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A919C0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A919C0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A919C0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A919C0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A919C0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19C0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A72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AA0DC-9F6F-45A3-B6A8-EF4E3E82E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6677</TotalTime>
  <Pages>7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シリアライズ</vt:lpstr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入力デバイス管理</dc:title>
  <dc:subject>快適な反応性と大規模開発時の安全性の確保</dc:subject>
  <dc:creator>板垣 衛</dc:creator>
  <cp:keywords/>
  <dc:description/>
  <cp:lastModifiedBy>板垣衛</cp:lastModifiedBy>
  <cp:revision>1040</cp:revision>
  <cp:lastPrinted>2014-01-13T15:10:00Z</cp:lastPrinted>
  <dcterms:created xsi:type="dcterms:W3CDTF">2014-01-07T17:50:00Z</dcterms:created>
  <dcterms:modified xsi:type="dcterms:W3CDTF">2014-01-13T23:48:00Z</dcterms:modified>
  <cp:category>仕様・設計書</cp:category>
  <cp:contentStatus/>
</cp:coreProperties>
</file>