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0B2578">
          <w:t>プロジェクト管理Webシステム</w:t>
        </w:r>
      </w:fldSimple>
      <w:bookmarkStart w:id="0" w:name="_GoBack"/>
      <w:bookmarkEnd w:id="0"/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0B2578">
          <w:t>リモート管理と開発フェーズに合わせた柔軟な管理のために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0B2578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1E08CF51" w14:textId="77777777" w:rsidR="000B2578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4293" w:history="1">
        <w:r w:rsidR="000B2578" w:rsidRPr="004609FF">
          <w:rPr>
            <w:rStyle w:val="afff3"/>
            <w:rFonts w:ascii="Wingdings" w:hAnsi="Wingdings"/>
          </w:rPr>
          <w:t></w:t>
        </w:r>
        <w:r w:rsidR="000B2578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B2578" w:rsidRPr="004609FF">
          <w:rPr>
            <w:rStyle w:val="afff3"/>
            <w:rFonts w:hint="eastAsia"/>
          </w:rPr>
          <w:t>概略</w:t>
        </w:r>
        <w:r w:rsidR="000B2578">
          <w:rPr>
            <w:webHidden/>
          </w:rPr>
          <w:tab/>
        </w:r>
        <w:r w:rsidR="000B2578">
          <w:rPr>
            <w:webHidden/>
          </w:rPr>
          <w:fldChar w:fldCharType="begin"/>
        </w:r>
        <w:r w:rsidR="000B2578">
          <w:rPr>
            <w:webHidden/>
          </w:rPr>
          <w:instrText xml:space="preserve"> PAGEREF _Toc377444293 \h </w:instrText>
        </w:r>
        <w:r w:rsidR="000B2578">
          <w:rPr>
            <w:webHidden/>
          </w:rPr>
        </w:r>
        <w:r w:rsidR="000B2578">
          <w:rPr>
            <w:webHidden/>
          </w:rPr>
          <w:fldChar w:fldCharType="separate"/>
        </w:r>
        <w:r w:rsidR="000B2578">
          <w:rPr>
            <w:webHidden/>
          </w:rPr>
          <w:t>1</w:t>
        </w:r>
        <w:r w:rsidR="000B2578">
          <w:rPr>
            <w:webHidden/>
          </w:rPr>
          <w:fldChar w:fldCharType="end"/>
        </w:r>
      </w:hyperlink>
    </w:p>
    <w:p w14:paraId="53062553" w14:textId="77777777" w:rsidR="000B2578" w:rsidRDefault="000B257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294" w:history="1">
        <w:r w:rsidRPr="004609F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609FF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DD2C542" w14:textId="77777777" w:rsidR="000B2578" w:rsidRDefault="000B257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295" w:history="1">
        <w:r w:rsidRPr="004609F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609FF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9E6423B" w14:textId="77777777" w:rsidR="000B2578" w:rsidRDefault="000B2578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296" w:history="1">
        <w:r w:rsidRPr="004609FF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609FF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1878F53" w14:textId="77777777" w:rsidR="000B2578" w:rsidRDefault="000B2578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297" w:history="1">
        <w:r w:rsidRPr="004609FF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609FF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8923E58" w14:textId="77777777" w:rsidR="000B2578" w:rsidRDefault="000B257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298" w:history="1">
        <w:r w:rsidRPr="004609F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609FF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D6E6B9F" w14:textId="77777777" w:rsidR="000B2578" w:rsidRDefault="000B257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299" w:history="1">
        <w:r w:rsidRPr="004609F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609FF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0236855" w14:textId="77777777" w:rsidR="000B2578" w:rsidRDefault="000B257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300" w:history="1">
        <w:r w:rsidRPr="004609F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609FF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4293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4294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4295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4296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4297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4298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6122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4299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4300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0B2578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CF05F4" w:rsidP="000D4978">
      <w:pPr>
        <w:pStyle w:val="afff"/>
        <w:spacing w:before="5040"/>
      </w:pPr>
      <w:fldSimple w:instr=" TITLE   \* MERGEFORMAT ">
        <w:r w:rsidR="000B2578">
          <w:t>プロジェクト管理Webシステム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713FD" w14:textId="77777777" w:rsidR="007C19E1" w:rsidRDefault="007C19E1" w:rsidP="002B2600">
      <w:r>
        <w:separator/>
      </w:r>
    </w:p>
  </w:endnote>
  <w:endnote w:type="continuationSeparator" w:id="0">
    <w:p w14:paraId="6B8C9896" w14:textId="77777777" w:rsidR="007C19E1" w:rsidRDefault="007C19E1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B2578">
      <w:rPr>
        <w:rFonts w:hint="eastAsia"/>
      </w:rPr>
      <w:t>プロジェクト管理</w:t>
    </w:r>
    <w:r w:rsidR="000B2578">
      <w:rPr>
        <w:rFonts w:hint="eastAsia"/>
      </w:rPr>
      <w:t>Web</w:t>
    </w:r>
    <w:r w:rsidR="000B2578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B2578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B2578">
      <w:rPr>
        <w:rFonts w:hint="eastAsia"/>
      </w:rPr>
      <w:t>プロジェクト管理</w:t>
    </w:r>
    <w:r w:rsidR="000B2578">
      <w:rPr>
        <w:rFonts w:hint="eastAsia"/>
      </w:rPr>
      <w:t>Web</w:t>
    </w:r>
    <w:r w:rsidR="000B2578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B2578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B2578">
      <w:rPr>
        <w:rFonts w:hint="eastAsia"/>
      </w:rPr>
      <w:t>プロジェクト管理</w:t>
    </w:r>
    <w:r w:rsidR="000B2578">
      <w:rPr>
        <w:rFonts w:hint="eastAsia"/>
      </w:rPr>
      <w:t>Web</w:t>
    </w:r>
    <w:r w:rsidR="000B2578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B2578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0B2578">
      <w:rPr>
        <w:rFonts w:hint="eastAsia"/>
      </w:rPr>
      <w:t>プロジェクト管理</w:t>
    </w:r>
    <w:r w:rsidR="000B2578">
      <w:rPr>
        <w:rFonts w:hint="eastAsia"/>
      </w:rPr>
      <w:t>Web</w:t>
    </w:r>
    <w:r w:rsidR="000B2578">
      <w:rPr>
        <w:rFonts w:hint="eastAsia"/>
      </w:rPr>
      <w:t>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0B2578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79704" w14:textId="77777777" w:rsidR="007C19E1" w:rsidRDefault="007C19E1" w:rsidP="002B2600">
      <w:r>
        <w:separator/>
      </w:r>
    </w:p>
  </w:footnote>
  <w:footnote w:type="continuationSeparator" w:id="0">
    <w:p w14:paraId="2C1112FD" w14:textId="77777777" w:rsidR="007C19E1" w:rsidRDefault="007C19E1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7C19E1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7C19E1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7C19E1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0B2578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7C19E1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7C19E1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7C19E1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7C19E1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7C19E1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7C19E1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7C19E1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7C19E1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7C19E1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7C19E1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7C19E1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7C19E1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7C19E1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7C19E1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7C19E1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2578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19E1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A748C-41DA-409C-8858-53827739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6690</TotalTime>
  <Pages>7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プログラミング禁則事項</vt:lpstr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プロジェクト管理Webシステム</dc:title>
  <dc:subject>リモート管理と開発フェーズに合わせた柔軟な管理のために</dc:subject>
  <dc:creator>板垣 衛</dc:creator>
  <cp:keywords/>
  <dc:description/>
  <cp:lastModifiedBy>板垣衛</cp:lastModifiedBy>
  <cp:revision>1043</cp:revision>
  <cp:lastPrinted>2014-01-13T15:10:00Z</cp:lastPrinted>
  <dcterms:created xsi:type="dcterms:W3CDTF">2014-01-07T17:50:00Z</dcterms:created>
  <dcterms:modified xsi:type="dcterms:W3CDTF">2014-01-13T21:29:00Z</dcterms:modified>
  <cp:category>仕様・設計書</cp:category>
  <cp:contentStatus/>
</cp:coreProperties>
</file>