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F1" w:rsidRP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E4EF1" w:rsidRP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9E4EF1" w:rsidRPr="00EB704D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C28AC" wp14:editId="0670F527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A4CB3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E4EF1" w:rsidRDefault="009E4EF1" w:rsidP="009E4E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4EF1" w:rsidRPr="009E4EF1" w:rsidRDefault="009E4EF1" w:rsidP="009E4EF1">
      <w:pPr>
        <w:spacing w:after="0"/>
        <w:jc w:val="center"/>
      </w:pPr>
      <w:r>
        <w:rPr>
          <w:rFonts w:ascii="Times New Roman" w:eastAsia="Times New Roman" w:hAnsi="Times New Roman" w:cs="Times New Roman"/>
          <w:sz w:val="52"/>
        </w:rPr>
        <w:t>Лабораторная работа №1</w:t>
      </w: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«Сети Петри простых ситуаций»</w:t>
      </w: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ст. гр. ТКИ-341</w:t>
      </w:r>
    </w:p>
    <w:p w:rsidR="009E4EF1" w:rsidRDefault="009E4EF1" w:rsidP="009E4E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9E4EF1" w:rsidRDefault="009E4EF1" w:rsidP="009E4E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9E4EF1" w:rsidRDefault="009E4EF1" w:rsidP="009E4E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9E4EF1" w:rsidRDefault="009E4EF1" w:rsidP="009E4EF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rPr>
          <w:rFonts w:ascii="Times New Roman" w:hAnsi="Times New Roman" w:cs="Times New Roman"/>
          <w:sz w:val="28"/>
          <w:szCs w:val="28"/>
        </w:rPr>
      </w:pPr>
    </w:p>
    <w:p w:rsidR="009E4EF1" w:rsidRDefault="009E4EF1" w:rsidP="009E4EF1">
      <w:pPr>
        <w:rPr>
          <w:rFonts w:ascii="Times New Roman" w:hAnsi="Times New Roman" w:cs="Times New Roman"/>
          <w:sz w:val="28"/>
          <w:szCs w:val="28"/>
        </w:rPr>
      </w:pPr>
    </w:p>
    <w:p w:rsidR="007676E9" w:rsidRDefault="009E4EF1" w:rsidP="007676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676E9" w:rsidRPr="007676E9" w:rsidRDefault="007676E9" w:rsidP="007676E9">
      <w:pPr>
        <w:pStyle w:val="1"/>
        <w:spacing w:after="220"/>
        <w:ind w:left="722"/>
        <w:rPr>
          <w:b/>
          <w:sz w:val="28"/>
          <w:szCs w:val="28"/>
        </w:rPr>
      </w:pPr>
      <w:r w:rsidRPr="007676E9">
        <w:rPr>
          <w:b/>
          <w:sz w:val="28"/>
          <w:szCs w:val="28"/>
        </w:rPr>
        <w:lastRenderedPageBreak/>
        <w:t>1. Цель работы</w:t>
      </w:r>
    </w:p>
    <w:p w:rsidR="009404E3" w:rsidRPr="009404E3" w:rsidRDefault="009404E3" w:rsidP="009404E3">
      <w:pPr>
        <w:spacing w:after="209" w:line="26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сети Петри на примере моделирования простых ситуаций.</w:t>
      </w:r>
    </w:p>
    <w:p w:rsidR="007676E9" w:rsidRDefault="007676E9" w:rsidP="007676E9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9404E3" w:rsidRPr="009404E3" w:rsidRDefault="009404E3" w:rsidP="009404E3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 w:rsidRPr="009404E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9404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404E3" w:rsidRPr="009404E3" w:rsidRDefault="009404E3" w:rsidP="009404E3">
      <w:pPr>
        <w:shd w:val="clear" w:color="auto" w:fill="FFFFFF"/>
        <w:ind w:firstLine="705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9404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Pr="009404E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векторном редакторе (например, </w:t>
      </w:r>
      <w:r w:rsidRPr="009404E3"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Microsoft</w:t>
      </w:r>
      <w:r w:rsidRPr="009404E3"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 w:rsidRPr="009404E3"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Office</w:t>
      </w:r>
      <w:r w:rsidRPr="009404E3"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 w:rsidRPr="009404E3"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Visio</w:t>
      </w:r>
      <w:r w:rsidRPr="009404E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или </w:t>
      </w:r>
      <w:r w:rsidRPr="009404E3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Draw</w:t>
      </w:r>
      <w:r w:rsidRPr="009404E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.</w:t>
      </w:r>
      <w:r w:rsidRPr="009404E3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IO</w:t>
      </w:r>
      <w:r w:rsidRPr="009404E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 составьте полную, а также краткую сети Петри процесса, увязанного с детализированным описанием ситуации.</w:t>
      </w:r>
    </w:p>
    <w:p w:rsidR="009404E3" w:rsidRDefault="009404E3" w:rsidP="009404E3">
      <w:pPr>
        <w:ind w:firstLine="70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3. Детализированное текстовое описание ситуации</w:t>
      </w:r>
    </w:p>
    <w:p w:rsidR="009404E3" w:rsidRDefault="009404E3" w:rsidP="009404E3">
      <w:pPr>
        <w:ind w:firstLine="705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9404E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Завершение аренды автомобиля в системе проката (каршеринг). С момента выключения двигателя до момента покидания места парковки автомобиля.</w:t>
      </w:r>
    </w:p>
    <w:p w:rsidR="009404E3" w:rsidRPr="009404E3" w:rsidRDefault="009404E3" w:rsidP="009404E3">
      <w:pPr>
        <w:ind w:left="70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 Сеть Петри – схема ситуации</w:t>
      </w:r>
    </w:p>
    <w:p w:rsidR="009404E3" w:rsidRDefault="009404E3" w:rsidP="009404E3">
      <w:pPr>
        <w:ind w:left="70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4.1. Полная</w:t>
      </w:r>
    </w:p>
    <w:p w:rsidR="009404E3" w:rsidRPr="009404E3" w:rsidRDefault="009404E3" w:rsidP="009404E3">
      <w:pPr>
        <w:ind w:left="70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167424" cy="3914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912" cy="39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E3" w:rsidRDefault="009404E3" w:rsidP="009404E3">
      <w:pPr>
        <w:ind w:left="70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4.2. Краткая</w:t>
      </w:r>
    </w:p>
    <w:p w:rsidR="00AC73CB" w:rsidRPr="009404E3" w:rsidRDefault="00AC73CB" w:rsidP="009404E3">
      <w:pPr>
        <w:ind w:left="70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645889" cy="4276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_sh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094" cy="428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E3" w:rsidRDefault="009404E3" w:rsidP="009404E3">
      <w:pPr>
        <w:ind w:left="70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 Описание сети Петри</w:t>
      </w:r>
    </w:p>
    <w:p w:rsid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states)</w:t>
      </w:r>
    </w:p>
    <w:p w:rsid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s1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двигатель заглушен</w:t>
      </w:r>
    </w:p>
    <w:p w:rsid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effects)</w:t>
      </w:r>
    </w:p>
    <w:p w:rsid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e1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расстегнуть ремень</w:t>
      </w:r>
    </w:p>
    <w:p w:rsidR="00AC73CB" w:rsidRP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забрать личные вещи</w:t>
      </w:r>
    </w:p>
    <w:p w:rsidR="00AC73CB" w:rsidRP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выйти из машины</w:t>
      </w:r>
    </w:p>
    <w:p w:rsidR="00AC73CB" w:rsidRP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сделать фотографии автомобиля</w:t>
      </w:r>
    </w:p>
    <w:p w:rsidR="00AC73CB" w:rsidRP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завершить аренду в приложении</w:t>
      </w:r>
    </w:p>
    <w:p w:rsid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покинуть парковку</w:t>
      </w:r>
    </w:p>
    <w:p w:rsid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prompts)</w:t>
      </w:r>
    </w:p>
    <w:p w:rsid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ремень пристегнут</w:t>
      </w:r>
    </w:p>
    <w:p w:rsid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машине есть личные вещи</w:t>
      </w:r>
    </w:p>
    <w:p w:rsidR="00AC73CB" w:rsidRPr="00AC73CB" w:rsidRDefault="00AC73CB" w:rsidP="009404E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404E3" w:rsidRPr="009404E3" w:rsidRDefault="009404E3" w:rsidP="009404E3">
      <w:pPr>
        <w:ind w:left="70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6. Вывод по работе</w:t>
      </w:r>
    </w:p>
    <w:p w:rsidR="007676E9" w:rsidRPr="009E4EF1" w:rsidRDefault="00AC73CB" w:rsidP="00AC7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Изучен принцип устройства сетей Петри на примере моделирования простых ситуаций.</w:t>
      </w:r>
      <w:bookmarkStart w:id="0" w:name="_GoBack"/>
      <w:bookmarkEnd w:id="0"/>
    </w:p>
    <w:sectPr w:rsidR="007676E9" w:rsidRPr="009E4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04053"/>
    <w:multiLevelType w:val="hybridMultilevel"/>
    <w:tmpl w:val="C5560348"/>
    <w:lvl w:ilvl="0" w:tplc="1BBA2A38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B62CD54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5AA4E1E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2D8AA7C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4262D8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9E3226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9A167A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CE0E0C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49A4CBE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4"/>
    <w:rsid w:val="007676E9"/>
    <w:rsid w:val="009404E3"/>
    <w:rsid w:val="009E4EF1"/>
    <w:rsid w:val="00AC73CB"/>
    <w:rsid w:val="00C87FAB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8E09"/>
  <w15:chartTrackingRefBased/>
  <w15:docId w15:val="{FC5C383C-9455-424E-8C04-50260C30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EF1"/>
  </w:style>
  <w:style w:type="paragraph" w:styleId="1">
    <w:name w:val="heading 1"/>
    <w:next w:val="a"/>
    <w:link w:val="10"/>
    <w:uiPriority w:val="9"/>
    <w:unhideWhenUsed/>
    <w:qFormat/>
    <w:rsid w:val="007676E9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6E9"/>
    <w:rPr>
      <w:rFonts w:ascii="Times New Roman" w:eastAsia="Times New Roman" w:hAnsi="Times New Roman" w:cs="Times New Roman"/>
      <w:color w:val="000000"/>
      <w:sz w:val="30"/>
      <w:lang w:eastAsia="ru-RU"/>
    </w:rPr>
  </w:style>
  <w:style w:type="table" w:customStyle="1" w:styleId="TableGrid">
    <w:name w:val="TableGrid"/>
    <w:rsid w:val="007676E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3</cp:revision>
  <dcterms:created xsi:type="dcterms:W3CDTF">2024-02-25T07:34:00Z</dcterms:created>
  <dcterms:modified xsi:type="dcterms:W3CDTF">2024-02-25T08:05:00Z</dcterms:modified>
</cp:coreProperties>
</file>