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2E90F735" w:rsidR="00B6128F" w:rsidRPr="00973836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4A77C5" w:rsidRPr="00973836">
        <w:rPr>
          <w:rFonts w:ascii="Times New Roman" w:eastAsia="Times New Roman" w:hAnsi="Times New Roman" w:cs="Times New Roman"/>
          <w:sz w:val="52"/>
        </w:rPr>
        <w:t>2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03B9B68D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3C7058">
        <w:rPr>
          <w:rFonts w:ascii="Times New Roman" w:hAnsi="Times New Roman" w:cs="Times New Roman"/>
          <w:sz w:val="28"/>
          <w:szCs w:val="28"/>
        </w:rPr>
        <w:t>Адаптация сторонней стилевой таблицы к авторской разметке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1DB8ADC8" w:rsidR="00B6128F" w:rsidRDefault="005C211B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А.И.</w:t>
      </w:r>
    </w:p>
    <w:p w14:paraId="10AAD154" w14:textId="042D345F" w:rsidR="00B53F6C" w:rsidRPr="00D216CC" w:rsidRDefault="00B53F6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14:paraId="4D39DD18" w14:textId="46154ED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C12434">
        <w:rPr>
          <w:rFonts w:ascii="Times New Roman" w:hAnsi="Times New Roman" w:cs="Times New Roman"/>
          <w:sz w:val="28"/>
          <w:szCs w:val="28"/>
        </w:rPr>
        <w:t>9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2600F0">
      <w:pPr>
        <w:pStyle w:val="1"/>
        <w:spacing w:after="0" w:line="360" w:lineRule="auto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7D75B906" w14:textId="4A6C236A" w:rsidR="002600F0" w:rsidRPr="00D216CC" w:rsidRDefault="00641DE7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DE7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приобретение практических навыков адаптации и локализации сторонних стилевых таблиц (CSS) для их интеграции в существующий веб-проект.</w:t>
      </w:r>
    </w:p>
    <w:p w14:paraId="5D328CDE" w14:textId="29B770C0" w:rsidR="00B6128F" w:rsidRPr="00D216CC" w:rsidRDefault="00B6128F" w:rsidP="002600F0">
      <w:pPr>
        <w:pStyle w:val="1"/>
        <w:spacing w:after="0" w:line="360" w:lineRule="auto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0277A49F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>Дополнить сайт-визитку, созданную в рамках выполнения Лабораторной работы №1, стилем (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). В качестве стиля обязательно взять один из размещённых на сайте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(</w:t>
      </w:r>
      <w:r w:rsidRPr="00973836">
        <w:rPr>
          <w:rFonts w:ascii="Times New Roman" w:hAnsi="Times New Roman" w:cs="Times New Roman"/>
          <w:i/>
          <w:sz w:val="28"/>
          <w:szCs w:val="28"/>
        </w:rPr>
        <w:t>https://csszengarden.com/</w:t>
      </w:r>
      <w:r w:rsidRPr="00973836">
        <w:rPr>
          <w:rFonts w:ascii="Times New Roman" w:hAnsi="Times New Roman" w:cs="Times New Roman"/>
          <w:sz w:val="28"/>
          <w:szCs w:val="28"/>
        </w:rPr>
        <w:t>).</w:t>
      </w:r>
    </w:p>
    <w:p w14:paraId="42F3073B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9475E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локализация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sz w:val="28"/>
          <w:szCs w:val="28"/>
        </w:rPr>
        <w:t xml:space="preserve">.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Под локализацией понимается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реорганизация стиля таким образом, чтобы его возможно было просматривать с минимальными искажениями без подключения к сети Интернет. Принудительно разрывать соединение с Интернет для тестирования локализованной версии стиля.</w:t>
      </w:r>
    </w:p>
    <w:p w14:paraId="61E39EF6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63DF3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дополнительная, вторичная адаптация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локализованного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рамках выполнения Лабораторной работы №1, поскольку не все селекторы и их комбинации задействованы в предложенных постановкой макетах индивидуального задания. Соответственно, допускается применение при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не всех блоков конфигурации из оригинального стиля, прошедшего процедуру локализации. Блоки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не нашедшие применения, должны быть размещены в «хвосте» стилевого раздела или файла </w:t>
      </w:r>
      <w:r w:rsidRPr="00973836">
        <w:rPr>
          <w:rFonts w:ascii="Times New Roman" w:hAnsi="Times New Roman" w:cs="Times New Roman"/>
          <w:i/>
          <w:sz w:val="28"/>
          <w:szCs w:val="28"/>
        </w:rPr>
        <w:t>*.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>. Оверлейные (нанесённые поверх содержимого) иллюстрации постараться максимально сохранить в работе.</w:t>
      </w:r>
    </w:p>
    <w:p w14:paraId="2B9381CC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745F3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Проиллюстрировать схему технологического процесса (ТП) локализации 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 xml:space="preserve">(схематический ответ на вопрос: «Как Вы шли к полученному результату?»), загруженного со стороннего Интернет-ресурса. В качестве нотации для описания ТП принять любую, но единую для рабочего коллектива (либо Сети Петри,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973836">
        <w:rPr>
          <w:rFonts w:ascii="Times New Roman" w:hAnsi="Times New Roman" w:cs="Times New Roman"/>
          <w:sz w:val="28"/>
          <w:szCs w:val="28"/>
        </w:rPr>
        <w:t xml:space="preserve"> и </w:t>
      </w:r>
      <w:r w:rsidRPr="00973836">
        <w:rPr>
          <w:rFonts w:ascii="Times New Roman" w:hAnsi="Times New Roman" w:cs="Times New Roman"/>
          <w:sz w:val="28"/>
          <w:szCs w:val="28"/>
        </w:rPr>
        <w:lastRenderedPageBreak/>
        <w:t xml:space="preserve">т.п.). Если в рамках выполнения этой Лабораторной работы с упомянутыми нотациями возникают сложности, то в качестве базовой схемы ТП допускается, в том числе, и схема алгоритма, выполненная согласно ГОСТ </w:t>
      </w:r>
      <w:r w:rsidRPr="00973836">
        <w:rPr>
          <w:rFonts w:ascii="Times New Roman" w:hAnsi="Times New Roman" w:cs="Times New Roman"/>
          <w:bCs/>
          <w:sz w:val="28"/>
          <w:szCs w:val="28"/>
        </w:rPr>
        <w:t xml:space="preserve">19.701-90 (ИСО 5807-85) или в нотации </w:t>
      </w:r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FlowChart</w:t>
      </w:r>
      <w:r w:rsidRPr="0097383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Diagram</w:t>
      </w:r>
      <w:r w:rsidRPr="00973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73691F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4AF0B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(инструкция по локализации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+ список принятых допущений при адаптации локализованного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Задании 1 + разметка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973836">
        <w:rPr>
          <w:rFonts w:ascii="Times New Roman" w:hAnsi="Times New Roman" w:cs="Times New Roman"/>
          <w:sz w:val="28"/>
          <w:szCs w:val="28"/>
        </w:rPr>
        <w:t>] + стиль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>] + схема ТП согласно выбранной нотации + результат отображения в браузере [скриншоты]). 4. Вывод.</w:t>
      </w:r>
    </w:p>
    <w:p w14:paraId="300BF83D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F00F5" w14:textId="4E9E94C8" w:rsidR="007B6D21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Техническое задание: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2600F0">
        <w:rPr>
          <w:rFonts w:ascii="Times New Roman" w:hAnsi="Times New Roman" w:cs="Times New Roman"/>
          <w:sz w:val="28"/>
          <w:szCs w:val="28"/>
        </w:rPr>
        <w:t>д</w:t>
      </w:r>
      <w:r w:rsidRPr="00973836">
        <w:rPr>
          <w:rFonts w:ascii="Times New Roman" w:hAnsi="Times New Roman" w:cs="Times New Roman"/>
          <w:sz w:val="28"/>
          <w:szCs w:val="28"/>
        </w:rPr>
        <w:t xml:space="preserve">ля решения проблемы выбора стиля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предлагается руководствоваться ссылкой на стиль, заданный по варианту, закреплённому в рамках курса, на семестр.</w:t>
      </w:r>
    </w:p>
    <w:p w14:paraId="34BEA4BC" w14:textId="10C27F3D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9810D1" w14:textId="34C9EA9B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3A1D7E" w14:textId="6D8A34CD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1887FE" w14:textId="4A260E4A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FEFFC1" w14:textId="41A664E8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9F14C" w14:textId="0C2AC25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6EFD6A" w14:textId="3FFCBBFA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C431F2" w14:textId="4ABCFFB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AB9B93" w14:textId="057C2CC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CF5226" w14:textId="378F2C95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E337D" w14:textId="77777777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E29B57" w14:textId="77777777" w:rsidR="00973836" w:rsidRDefault="00973836" w:rsidP="002600F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191CFB6C" w14:textId="77777777" w:rsidR="00641DE7" w:rsidRDefault="00641DE7" w:rsidP="002600F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21FCF0E0" w14:textId="77777777" w:rsidR="00641DE7" w:rsidRPr="00973836" w:rsidRDefault="00641DE7" w:rsidP="002600F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DB4B2B6" w14:textId="3490E467" w:rsidR="007B6D21" w:rsidRPr="00641DE7" w:rsidRDefault="00641DE7" w:rsidP="00641D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D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9. </w:t>
      </w:r>
      <w:r w:rsidRPr="00641DE7">
        <w:rPr>
          <w:rFonts w:ascii="Times New Roman" w:hAnsi="Times New Roman" w:cs="Times New Roman"/>
          <w:i/>
          <w:sz w:val="28"/>
          <w:szCs w:val="28"/>
          <w:lang w:val="en-US"/>
        </w:rPr>
        <w:t>zengrounds</w:t>
      </w:r>
      <w:r w:rsidRPr="00641D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641DE7">
          <w:rPr>
            <w:rStyle w:val="ab"/>
            <w:rFonts w:ascii="Times New Roman" w:hAnsi="Times New Roman" w:cs="Times New Roman"/>
            <w:i/>
            <w:sz w:val="28"/>
            <w:szCs w:val="28"/>
            <w:lang w:val="en-US"/>
          </w:rPr>
          <w:t>https://csszengarden.com/034/</w:t>
        </w:r>
      </w:hyperlink>
      <w:r w:rsidRPr="00641D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FB95EA" w14:textId="6EF288B8" w:rsidR="00BB66C0" w:rsidRDefault="00F314E4" w:rsidP="002600F0">
      <w:pPr>
        <w:spacing w:after="0" w:line="360" w:lineRule="auto"/>
        <w:jc w:val="center"/>
        <w:rPr>
          <w:rFonts w:ascii="Times New Roman" w:hAnsi="Times New Roman" w:cs="Times New Roman"/>
          <w:lang w:eastAsia="ru-RU"/>
        </w:rPr>
      </w:pPr>
      <w:r w:rsidRPr="00F314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73EB9C" wp14:editId="1C972FC2">
            <wp:extent cx="5940425" cy="6167120"/>
            <wp:effectExtent l="0" t="0" r="3175" b="5080"/>
            <wp:docPr id="110013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35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05610CF5" w:rsidR="00124D38" w:rsidRDefault="00337DE5" w:rsidP="00260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973836">
        <w:rPr>
          <w:rFonts w:ascii="Times New Roman" w:hAnsi="Times New Roman" w:cs="Times New Roman"/>
          <w:sz w:val="28"/>
          <w:szCs w:val="28"/>
        </w:rPr>
        <w:t>Вариант индивидуального задания</w:t>
      </w:r>
    </w:p>
    <w:p w14:paraId="773AC979" w14:textId="2550292F" w:rsidR="00973836" w:rsidRDefault="00973836" w:rsidP="00260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38C5C3" w14:textId="156A0688" w:rsidR="00B6128F" w:rsidRPr="001214C7" w:rsidRDefault="0050692C" w:rsidP="00056D56">
      <w:pPr>
        <w:pStyle w:val="1"/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>. </w:t>
      </w:r>
      <w:r w:rsidR="001214C7">
        <w:rPr>
          <w:b/>
          <w:sz w:val="28"/>
          <w:szCs w:val="28"/>
        </w:rPr>
        <w:t xml:space="preserve">Схема процесса локализации и адаптации </w:t>
      </w:r>
      <w:r w:rsidR="001214C7">
        <w:rPr>
          <w:b/>
          <w:sz w:val="28"/>
          <w:szCs w:val="28"/>
          <w:lang w:val="en-US"/>
        </w:rPr>
        <w:t>CSS</w:t>
      </w:r>
    </w:p>
    <w:p w14:paraId="250794EC" w14:textId="0A218768" w:rsidR="00F47F8C" w:rsidRPr="00D216CC" w:rsidRDefault="00E7090B" w:rsidP="002600F0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544E43" wp14:editId="0B3360AC">
            <wp:extent cx="2676525" cy="4962525"/>
            <wp:effectExtent l="0" t="0" r="9525" b="9525"/>
            <wp:docPr id="1429426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26351" name="Рисунок 1429426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E57B" w14:textId="11DD2515" w:rsidR="00E00B2E" w:rsidRPr="00957A03" w:rsidRDefault="00F47F8C" w:rsidP="00260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957A03"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="001214C7">
        <w:rPr>
          <w:rFonts w:ascii="Times New Roman" w:hAnsi="Times New Roman" w:cs="Times New Roman"/>
          <w:sz w:val="28"/>
          <w:szCs w:val="28"/>
        </w:rPr>
        <w:t>алгоритма</w:t>
      </w:r>
      <w:r w:rsidR="00957A03">
        <w:rPr>
          <w:rFonts w:ascii="Times New Roman" w:hAnsi="Times New Roman" w:cs="Times New Roman"/>
          <w:sz w:val="28"/>
          <w:szCs w:val="28"/>
        </w:rPr>
        <w:t xml:space="preserve"> по локализации и 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адаптации локализованного </w:t>
      </w:r>
      <w:r w:rsidR="00CE70E7" w:rsidRPr="00CE70E7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  <w:r w:rsidR="00CE70E7" w:rsidRPr="00D216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B2E"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36797D3E" w:rsidR="00337DE5" w:rsidRPr="00D216CC" w:rsidRDefault="00337DE5" w:rsidP="002600F0">
      <w:pPr>
        <w:spacing w:after="0"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51AB6E84" w14:textId="497C6B4C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&lt;!DOCTYPE html&gt;</w:t>
      </w:r>
    </w:p>
    <w:p w14:paraId="38BBA31B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&lt;html lang="ru"&gt;</w:t>
      </w:r>
    </w:p>
    <w:p w14:paraId="116D24E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&lt;head&gt;</w:t>
      </w:r>
    </w:p>
    <w:p w14:paraId="232D0FC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&lt;meta charset="UTF-8"&gt;</w:t>
      </w:r>
    </w:p>
    <w:p w14:paraId="12C2193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&lt;meta name="viewport" content="width=device-width, initial-scale=1.0"&gt;</w:t>
      </w:r>
    </w:p>
    <w:p w14:paraId="3B4CF12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&lt;link rel="stylesheet" href="style.css"&gt;&lt;/link&gt;</w:t>
      </w:r>
    </w:p>
    <w:p w14:paraId="11CC06D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</w:t>
      </w:r>
      <w:r w:rsidRPr="00F314E4">
        <w:rPr>
          <w:rFonts w:ascii="Consolas" w:hAnsi="Consolas" w:cs="Times New Roman"/>
          <w:color w:val="000000"/>
          <w:sz w:val="24"/>
          <w:szCs w:val="24"/>
        </w:rPr>
        <w:t>&lt;title&gt;Табличная разметка - Вариант 09&lt;/title&gt;</w:t>
      </w:r>
    </w:p>
    <w:p w14:paraId="5B2E226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&lt;/head&gt;</w:t>
      </w:r>
    </w:p>
    <w:p w14:paraId="13EA4573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&lt;body&gt;</w:t>
      </w:r>
    </w:p>
    <w:p w14:paraId="1D770E9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&lt;div&gt;</w:t>
      </w:r>
    </w:p>
    <w:p w14:paraId="7B76969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&lt;table border="1" cellpadding="8" cellspacing="0" width="80%"&gt;</w:t>
      </w:r>
    </w:p>
    <w:p w14:paraId="0F7BBE0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&lt;tr&gt;</w:t>
      </w:r>
    </w:p>
    <w:p w14:paraId="1935DB9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&lt;th&gt;</w:t>
      </w:r>
    </w:p>
    <w:p w14:paraId="42365A3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    </w:t>
      </w:r>
    </w:p>
    <w:p w14:paraId="3A30D85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&lt;/th&gt;</w:t>
      </w:r>
    </w:p>
    <w:p w14:paraId="7EE73C1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&lt;th&gt;</w:t>
      </w:r>
    </w:p>
    <w:p w14:paraId="07F9460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&lt;img class="title" src="./images/title.png"&gt;</w:t>
      </w:r>
    </w:p>
    <w:p w14:paraId="010138C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&lt;/th&gt;</w:t>
      </w:r>
    </w:p>
    <w:p w14:paraId="26EB7B1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&lt;th&gt;</w:t>
      </w:r>
    </w:p>
    <w:p w14:paraId="32DDEA9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    </w:t>
      </w:r>
    </w:p>
    <w:p w14:paraId="067C670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&lt;/th&gt;</w:t>
      </w:r>
    </w:p>
    <w:p w14:paraId="6D8A198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&lt;/tr&gt;</w:t>
      </w:r>
    </w:p>
    <w:p w14:paraId="660324C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&lt;tr&gt;</w:t>
      </w:r>
    </w:p>
    <w:p w14:paraId="21A6D3C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&lt;td&gt;</w:t>
      </w:r>
    </w:p>
    <w:p w14:paraId="1816C82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&lt;p class="description"&gt;This is a business card website that demonstrates &lt;br&gt; how to &lt;b&gt;DEAL&lt;/b&gt; with HTML&lt;/p&gt;</w:t>
      </w:r>
    </w:p>
    <w:p w14:paraId="3D08E0E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18A9A16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 class="container"&gt;</w:t>
      </w:r>
    </w:p>
    <w:p w14:paraId="3EA1432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&lt;img src="./images/image.jpg"&gt;</w:t>
      </w:r>
    </w:p>
    <w:p w14:paraId="4B9945F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521E140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&lt;td&gt;</w:t>
      </w:r>
    </w:p>
    <w:p w14:paraId="66F3680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&lt;div class="links"&gt;</w:t>
      </w:r>
    </w:p>
    <w:p w14:paraId="22EB78D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&lt;h3 class="title"&gt;LINKS&lt;/h3&gt;</w:t>
      </w:r>
    </w:p>
    <w:p w14:paraId="3E8799D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&lt;ul&gt;</w:t>
      </w:r>
    </w:p>
    <w:p w14:paraId="73257663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&lt;li&gt;Panargin vladislav, Kovrov artemka&lt;/li&gt;</w:t>
      </w:r>
    </w:p>
    <w:p w14:paraId="7F3BB763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&lt;li&gt;phone number&lt;/li&gt;</w:t>
      </w:r>
    </w:p>
    <w:p w14:paraId="30F741E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&lt;li&gt;&lt;a class="email-link" href = "mailto:kovorv_tema@mail.ru" &gt;mail&lt;/a&gt;&lt;/li&gt;</w:t>
      </w:r>
    </w:p>
    <w:p w14:paraId="18A74AC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&lt;li&gt;&lt;a href = "https://t.me/sinnerreal" &gt;telegramm&lt;/a&gt;&lt;/li&gt;</w:t>
      </w:r>
    </w:p>
    <w:p w14:paraId="64EB84CF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&lt;li&gt;&lt;a href = "https://vk.com/gaknas" &gt;vk&lt;/a&gt;&lt;/li&gt;</w:t>
      </w:r>
    </w:p>
    <w:p w14:paraId="3A52E9F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    &lt;li&gt;&lt;a href="https://max.ru/"&gt;MAX&lt;/a&gt;&lt;/li&gt;</w:t>
      </w:r>
    </w:p>
    <w:p w14:paraId="19E690B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    &lt;/ul&gt;</w:t>
      </w:r>
    </w:p>
    <w:p w14:paraId="3D4B344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&lt;/div&gt;</w:t>
      </w:r>
    </w:p>
    <w:p w14:paraId="092108D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</w:t>
      </w:r>
    </w:p>
    <w:p w14:paraId="535D0EC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340CA6A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&lt;/tr&gt;</w:t>
      </w:r>
    </w:p>
    <w:p w14:paraId="6461737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lastRenderedPageBreak/>
        <w:t>            &lt;tr&gt;</w:t>
      </w:r>
    </w:p>
    <w:p w14:paraId="099845B3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&lt;td&gt;</w:t>
      </w:r>
    </w:p>
    <w:p w14:paraId="31B69BD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&lt;ul&gt;</w:t>
      </w:r>
    </w:p>
    <w:p w14:paraId="4585BA09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туп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363EBBD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жаден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1FB824E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прожорлив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766BB16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ленив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1C821C0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труслив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46792CC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надменен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31B8978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характер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F314E4">
        <w:rPr>
          <w:rFonts w:ascii="Consolas" w:hAnsi="Consolas" w:cs="Times New Roman"/>
          <w:color w:val="000000"/>
          <w:sz w:val="24"/>
          <w:szCs w:val="24"/>
        </w:rPr>
        <w:t>отсутствует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1199F4D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style="list-style-type: square;"&gt;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не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F314E4">
        <w:rPr>
          <w:rFonts w:ascii="Consolas" w:hAnsi="Consolas" w:cs="Times New Roman"/>
          <w:color w:val="000000"/>
          <w:sz w:val="24"/>
          <w:szCs w:val="24"/>
        </w:rPr>
        <w:t>женат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&lt;/li&gt;</w:t>
      </w:r>
    </w:p>
    <w:p w14:paraId="5A523A3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&lt;/ul&gt;</w:t>
      </w:r>
    </w:p>
    <w:p w14:paraId="1F910C1B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1A8A286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 rowspan = "2" colspan = "2"&gt;</w:t>
      </w:r>
    </w:p>
    <w:p w14:paraId="413C9A8F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&lt;ol&gt;</w:t>
      </w:r>
    </w:p>
    <w:p w14:paraId="4D02410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class="description"&gt;ctf&lt;/li&gt;</w:t>
      </w:r>
    </w:p>
    <w:p w14:paraId="6A869F8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class="description"&gt;hackaton&lt;/li&gt;</w:t>
      </w:r>
    </w:p>
    <w:p w14:paraId="49A22DDF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class="description"&gt;car hack&lt;/li&gt;</w:t>
      </w:r>
    </w:p>
    <w:p w14:paraId="6DC6903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&lt;li class="description"&gt;ai&lt;/li&gt;</w:t>
      </w:r>
    </w:p>
    <w:p w14:paraId="75975D67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</w:t>
      </w:r>
    </w:p>
    <w:p w14:paraId="4AE726F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&lt;/ol&gt;</w:t>
      </w:r>
    </w:p>
    <w:p w14:paraId="20CD9C0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0AE7A664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&lt;/tr&gt;</w:t>
      </w:r>
    </w:p>
    <w:p w14:paraId="73E708B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&lt;tr&gt;</w:t>
      </w:r>
    </w:p>
    <w:p w14:paraId="014746A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&lt;td&gt;</w:t>
      </w:r>
    </w:p>
    <w:p w14:paraId="266D4DA8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&lt;table border="1" cellpadding="8" cellspacing="0" width="100%"&gt;</w:t>
      </w:r>
    </w:p>
    <w:p w14:paraId="4A48DE3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 class="character"&gt;STUPID&lt;/td&gt;&lt;/tr&gt;</w:t>
      </w:r>
    </w:p>
    <w:p w14:paraId="68824540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 class="character"&gt;GREEDY&lt;/td&gt;&lt;/tr&gt;</w:t>
      </w:r>
    </w:p>
    <w:p w14:paraId="68A7993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 class="character"&gt;GLUTTONOUS&lt;/td&gt;&lt;/tr&gt;</w:t>
      </w:r>
    </w:p>
    <w:p w14:paraId="00AEB612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 class="character"&gt;LAZY&lt;/td&gt;&lt;/tr&gt;</w:t>
      </w:r>
    </w:p>
    <w:p w14:paraId="498B7C2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&lt;!--&lt;tr&gt;&lt;td&gt;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труслив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&lt;/td&gt;&lt;/tr&gt;</w:t>
      </w:r>
    </w:p>
    <w:p w14:paraId="07268CB6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    &lt;tr&gt;&lt;td&gt;</w:t>
      </w:r>
      <w:r w:rsidRPr="00F314E4">
        <w:rPr>
          <w:rFonts w:ascii="Consolas" w:hAnsi="Consolas" w:cs="Times New Roman"/>
          <w:color w:val="000000"/>
          <w:sz w:val="24"/>
          <w:szCs w:val="24"/>
        </w:rPr>
        <w:t>надменен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&lt;/td&gt;&lt;/tr&gt;</w:t>
      </w:r>
    </w:p>
    <w:p w14:paraId="6CF0C4F5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F314E4">
        <w:rPr>
          <w:rFonts w:ascii="Consolas" w:hAnsi="Consolas" w:cs="Times New Roman"/>
          <w:color w:val="000000"/>
          <w:sz w:val="24"/>
          <w:szCs w:val="24"/>
        </w:rPr>
        <w:t>&lt;tr&gt;&lt;td&gt;характер отсутствует&lt;/td&gt;&lt;/tr&gt;</w:t>
      </w:r>
    </w:p>
    <w:p w14:paraId="6BC0D699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>                    &lt;tr&gt;&lt;td&gt;не женат&lt;/td&gt;&lt;/tr&gt;--&gt;</w:t>
      </w:r>
    </w:p>
    <w:p w14:paraId="5FF5A57D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 xml:space="preserve">                    </w:t>
      </w:r>
    </w:p>
    <w:p w14:paraId="6DDA9AA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 xml:space="preserve">                </w:t>
      </w: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&lt;/table&gt;    </w:t>
      </w:r>
    </w:p>
    <w:p w14:paraId="766AF3B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    &lt;/td&gt;</w:t>
      </w:r>
    </w:p>
    <w:p w14:paraId="0015B78A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        </w:t>
      </w:r>
    </w:p>
    <w:p w14:paraId="5C2ED1D1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        &lt;/tr&gt;</w:t>
      </w:r>
    </w:p>
    <w:p w14:paraId="0B2375EA" w14:textId="3C800EED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        &lt;/table&gt;   </w:t>
      </w:r>
    </w:p>
    <w:p w14:paraId="6A6F512C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F314E4">
        <w:rPr>
          <w:rFonts w:ascii="Consolas" w:hAnsi="Consolas" w:cs="Times New Roman"/>
          <w:color w:val="000000"/>
          <w:sz w:val="24"/>
          <w:szCs w:val="24"/>
          <w:lang w:val="en-US"/>
        </w:rPr>
        <w:t>    &lt;/div&gt;</w:t>
      </w:r>
    </w:p>
    <w:p w14:paraId="4B89E38B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>&lt;/body&gt;</w:t>
      </w:r>
    </w:p>
    <w:p w14:paraId="03EB2E2E" w14:textId="77777777" w:rsidR="00F314E4" w:rsidRPr="00F314E4" w:rsidRDefault="00F314E4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F314E4">
        <w:rPr>
          <w:rFonts w:ascii="Consolas" w:hAnsi="Consolas" w:cs="Times New Roman"/>
          <w:color w:val="000000"/>
          <w:sz w:val="24"/>
          <w:szCs w:val="24"/>
        </w:rPr>
        <w:t>&lt;/html&gt;</w:t>
      </w:r>
    </w:p>
    <w:p w14:paraId="7ED9EFEB" w14:textId="705756A7" w:rsidR="004A77C4" w:rsidRPr="009D3F31" w:rsidRDefault="004A77C4" w:rsidP="00F3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стиля веб-страницы</w:t>
      </w:r>
      <w:r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4074E98F" w14:textId="77777777" w:rsidR="00AC2A82" w:rsidRPr="009D3F31" w:rsidRDefault="00AC2A82" w:rsidP="00F3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8D296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css Zen Garden submission 034 - 'zengrounds' by Andrea Piernock,  http://www.snooble.com/ */</w:t>
      </w:r>
    </w:p>
    <w:p w14:paraId="7779BBF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/* css released under Creative Commons ShareAlike License v1.0 - http://creativecommons.org/licenses/sa/1.0/  */</w:t>
      </w:r>
    </w:p>
    <w:p w14:paraId="142DD0E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All associated graphics copyright 2003, Andrea Piernock */</w:t>
      </w:r>
    </w:p>
    <w:p w14:paraId="3CB2CD8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Style based on newgrounds.com, adapted with permission */</w:t>
      </w:r>
    </w:p>
    <w:p w14:paraId="3282CD8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5F1414C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IMPORTANT */</w:t>
      </w:r>
    </w:p>
    <w:p w14:paraId="206CFFF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This design is not a template. You may not reproduce it elsewhere without the designer's written permission. */</w:t>
      </w:r>
    </w:p>
    <w:p w14:paraId="10A5588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The CSS itself may freely be used for anything you wish, but the associated graphics belong to the designer. */</w:t>
      </w:r>
    </w:p>
    <w:p w14:paraId="32417DF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 What you may use - .css files. What you may not use - .jpg, .gif, and .png files. */</w:t>
      </w:r>
    </w:p>
    <w:p w14:paraId="158B626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F4AB6D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1054995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Bauhaus;</w:t>
      </w:r>
    </w:p>
    <w:p w14:paraId="188B6C8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lighter;</w:t>
      </w:r>
    </w:p>
    <w:p w14:paraId="37CF73A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url('./fonts/Bauhaus1.ttf');</w:t>
      </w:r>
    </w:p>
    <w:p w14:paraId="2C9483C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588FD59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2101BE1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5AE6A06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Bauhaus;</w:t>
      </w:r>
    </w:p>
    <w:p w14:paraId="5CA512D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bold;</w:t>
      </w:r>
    </w:p>
    <w:p w14:paraId="43CFD5F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url('./fonts/Bauhaus-.ttf');</w:t>
      </w:r>
    </w:p>
    <w:p w14:paraId="1750FA4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189DD4C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9F79F9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2BB3506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Bauhaus;</w:t>
      </w:r>
    </w:p>
    <w:p w14:paraId="191F8D4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url('./fonts/Bauhaus2.ttf');</w:t>
      </w:r>
    </w:p>
    <w:p w14:paraId="6A7CAAA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4BAC714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3183C1F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26B4C12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'SWF!T_v01';</w:t>
      </w:r>
    </w:p>
    <w:p w14:paraId="7F63A7C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url('./fonts/SWFTv01.woff2') format('woff2'),</w:t>
      </w:r>
    </w:p>
    <w:p w14:paraId="2D283B4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    url('./fonts/SWFTv01.woff') format('woff');</w:t>
      </w:r>
    </w:p>
    <w:p w14:paraId="7B76353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normal;</w:t>
      </w:r>
    </w:p>
    <w:p w14:paraId="00E4111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font-style: normal;</w:t>
      </w:r>
    </w:p>
    <w:p w14:paraId="48715DE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font-display: swap;</w:t>
      </w:r>
    </w:p>
    <w:p w14:paraId="402B3A2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556214E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2EC8A0A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@font-face {</w:t>
      </w:r>
    </w:p>
    <w:p w14:paraId="61C741F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'04b_20';</w:t>
      </w:r>
    </w:p>
    <w:p w14:paraId="343A75C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src: url('./fonts/04b20.woff2') format('woff2'),</w:t>
      </w:r>
    </w:p>
    <w:p w14:paraId="41C50CF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    url('./fonts/04b20.woff') format('woff');</w:t>
      </w:r>
    </w:p>
    <w:p w14:paraId="3F901A8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normal;</w:t>
      </w:r>
    </w:p>
    <w:p w14:paraId="1655A37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font-style: normal;</w:t>
      </w:r>
    </w:p>
    <w:p w14:paraId="6E6D464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font-display: swap;</w:t>
      </w:r>
    </w:p>
    <w:p w14:paraId="712DEC2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09C996C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5A9CE1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body {</w:t>
      </w:r>
    </w:p>
    <w:p w14:paraId="2E554AD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1924C9D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335FE54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    background: #222 url(./images/bg_main.gif) top left repeat-x;</w:t>
      </w:r>
    </w:p>
    <w:p w14:paraId="00EB495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color: #fff;</w:t>
      </w:r>
    </w:p>
    <w:p w14:paraId="5D68FD5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Verdana, Helvetica, Arial, sans-serif; }</w:t>
      </w:r>
    </w:p>
    <w:p w14:paraId="1FCD07E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7B4AE1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h1 {</w:t>
      </w:r>
    </w:p>
    <w:p w14:paraId="0987704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Bauhaus, sans-serif;</w:t>
      </w:r>
    </w:p>
    <w:p w14:paraId="2BEB88B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05E9D44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680F61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.description {</w:t>
      </w:r>
    </w:p>
    <w:p w14:paraId="4C6EA65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'SWF!T_v01';</w:t>
      </w:r>
    </w:p>
    <w:p w14:paraId="4BEFBEA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4771FA3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A98D8E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.character {</w:t>
      </w:r>
    </w:p>
    <w:p w14:paraId="54C54C3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#222 url(./images/char_bg.png);</w:t>
      </w:r>
    </w:p>
    <w:p w14:paraId="3008B17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background-size: cover;</w:t>
      </w:r>
    </w:p>
    <w:p w14:paraId="588D0EE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text-align: center;</w:t>
      </w:r>
    </w:p>
    <w:p w14:paraId="36808FC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color: #f90;</w:t>
      </w:r>
    </w:p>
    <w:p w14:paraId="7D17938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'04b_20';</w:t>
      </w:r>
    </w:p>
    <w:p w14:paraId="0C84DAD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20px;</w:t>
      </w:r>
    </w:p>
    <w:p w14:paraId="5FCC811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4381030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475F16A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/*.char-text {</w:t>
      </w:r>
    </w:p>
    <w:p w14:paraId="25F544C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padding-left: 10px;</w:t>
      </w:r>
    </w:p>
    <w:p w14:paraId="4D5CA25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}*/</w:t>
      </w:r>
    </w:p>
    <w:p w14:paraId="75CDD7B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4D8C8E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.links .title {</w:t>
      </w:r>
    </w:p>
    <w:p w14:paraId="3BA09F9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#222 url(./images/char_bg.png);</w:t>
      </w:r>
    </w:p>
    <w:p w14:paraId="1C170A9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background-size: cover;</w:t>
      </w:r>
    </w:p>
    <w:p w14:paraId="3AFE3F8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text-align: center;</w:t>
      </w:r>
    </w:p>
    <w:p w14:paraId="46D84E3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color: #f90;</w:t>
      </w:r>
    </w:p>
    <w:p w14:paraId="733CD5C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font-family: '04b_20';</w:t>
      </w:r>
    </w:p>
    <w:p w14:paraId="7FE2895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30px;</w:t>
      </w:r>
    </w:p>
    <w:p w14:paraId="30BC8CA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padding-top: 10px;</w:t>
      </w:r>
    </w:p>
    <w:p w14:paraId="4C6DA53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margin-bottom: 0px;</w:t>
      </w:r>
    </w:p>
    <w:p w14:paraId="2568C73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3FAF495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429D8FE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.links ul {</w:t>
      </w:r>
    </w:p>
    <w:p w14:paraId="31A78AE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margin-top: 0px;</w:t>
      </w:r>
    </w:p>
    <w:p w14:paraId="0389B4C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/*background: url(./images/tileStyle.gif) top right repeat-y;*/</w:t>
      </w:r>
    </w:p>
    <w:p w14:paraId="54E870A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#636163;</w:t>
      </w:r>
    </w:p>
    <w:p w14:paraId="7437CD3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1BC91A3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0D006CD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.container {</w:t>
      </w:r>
    </w:p>
    <w:p w14:paraId="645CC71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display: flex;</w:t>
      </w:r>
    </w:p>
    <w:p w14:paraId="564F1D7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justify-content: center;</w:t>
      </w:r>
    </w:p>
    <w:p w14:paraId="342A431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545C693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83CAAE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 { background: transparent; text-decoration: none; }</w:t>
      </w:r>
    </w:p>
    <w:p w14:paraId="4A7671C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a:link { color: #fc3; }</w:t>
      </w:r>
    </w:p>
    <w:p w14:paraId="3CF6FEB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a:visited { color: #f90; }</w:t>
      </w:r>
    </w:p>
    <w:p w14:paraId="6A9660C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a:active { color: #fff; }</w:t>
      </w:r>
    </w:p>
    <w:p w14:paraId="260BE29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a:hover { color: #ff3; }</w:t>
      </w:r>
    </w:p>
    <w:p w14:paraId="3100F0C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abbr { cursor: help; border-bottom: 1px dotted #fff; }</w:t>
      </w:r>
    </w:p>
    <w:p w14:paraId="0C22036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a abbr { cursor: help; border-bottom: 1px dotted #fc3; }</w:t>
      </w:r>
    </w:p>
    <w:p w14:paraId="0FE9124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B6E3C4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table {</w:t>
      </w:r>
    </w:p>
    <w:p w14:paraId="4F0B428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20px;</w:t>
      </w:r>
    </w:p>
    <w:p w14:paraId="7E0389C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margin:auto;</w:t>
      </w:r>
    </w:p>
    <w:p w14:paraId="68CAAB7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#222</w:t>
      </w:r>
    </w:p>
    <w:p w14:paraId="422078A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72C16DA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019817A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{</w:t>
      </w:r>
    </w:p>
    <w:p w14:paraId="42D02AE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position: relative;</w:t>
      </w:r>
    </w:p>
    <w:p w14:paraId="4709989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top: 0;</w:t>
      </w:r>
    </w:p>
    <w:p w14:paraId="563077A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left: 50%;</w:t>
      </w:r>
    </w:p>
    <w:p w14:paraId="1C6C345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width: 750px;</w:t>
      </w:r>
    </w:p>
    <w:p w14:paraId="7E20B72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0 0 -375px;</w:t>
      </w:r>
    </w:p>
    <w:p w14:paraId="48206E2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1F2E8D2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#222; }</w:t>
      </w:r>
    </w:p>
    <w:p w14:paraId="57EB14B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085DB9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{</w:t>
      </w:r>
    </w:p>
    <w:p w14:paraId="5A45EB0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0 215px 0 0;</w:t>
      </w:r>
    </w:p>
    <w:p w14:paraId="4757186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10px 0 0 0;</w:t>
      </w:r>
    </w:p>
    <w:p w14:paraId="734F261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border-right: 10px solid #4E441B; }</w:t>
      </w:r>
    </w:p>
    <w:p w14:paraId="3E752CE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header {</w:t>
      </w:r>
    </w:p>
    <w:p w14:paraId="3049619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width: 500px;</w:t>
      </w:r>
    </w:p>
    <w:p w14:paraId="0A3150A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105px;</w:t>
      </w:r>
    </w:p>
    <w:p w14:paraId="20F08B2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10px;</w:t>
      </w:r>
    </w:p>
    <w:p w14:paraId="471771F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10px 0 0 0;</w:t>
      </w:r>
    </w:p>
    <w:p w14:paraId="697C1B4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url(csszen.gif) top left no-repeat; }</w:t>
      </w:r>
    </w:p>
    <w:p w14:paraId="592F20A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header h1, .page-wrapper .intro header h2 { display: none; }</w:t>
      </w:r>
    </w:p>
    <w:p w14:paraId="0004607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42F4844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.summary { margin: 0 20px; padding: 0 0 10px 0; }</w:t>
      </w:r>
    </w:p>
    <w:p w14:paraId="398263B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.summary p:first-child {</w:t>
      </w:r>
    </w:p>
    <w:p w14:paraId="5A39453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75px;</w:t>
      </w:r>
    </w:p>
    <w:p w14:paraId="62213CF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302D0F2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4BABE85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url(demo.gif) top left no-repeat;</w:t>
      </w:r>
    </w:p>
    <w:p w14:paraId="1CFD5E4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3F156E6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text-indent: 100%;</w:t>
      </w:r>
    </w:p>
    <w:p w14:paraId="3439454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white-space: nowrap;</w:t>
      </w:r>
    </w:p>
    <w:p w14:paraId="14228E4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overflow: hidden;</w:t>
      </w:r>
    </w:p>
    <w:p w14:paraId="0CBA08F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57F6181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.summary p:last-child {</w:t>
      </w:r>
    </w:p>
    <w:p w14:paraId="1707CF1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10 0 0 0;</w:t>
      </w:r>
    </w:p>
    <w:p w14:paraId="21A0E5A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3495E20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font-size: 0.7em;</w:t>
      </w:r>
    </w:p>
    <w:p w14:paraId="750DC5A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bold;</w:t>
      </w:r>
    </w:p>
    <w:p w14:paraId="2C650CC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text-align: center; }</w:t>
      </w:r>
    </w:p>
    <w:p w14:paraId="3BA74E0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C68934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.preamble {</w:t>
      </w:r>
    </w:p>
    <w:p w14:paraId="72E6912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    width: 500px;</w:t>
      </w:r>
    </w:p>
    <w:p w14:paraId="125BBC9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 15px 10px;</w:t>
      </w:r>
    </w:p>
    <w:p w14:paraId="645EDFD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0 15px 0;</w:t>
      </w:r>
    </w:p>
    <w:p w14:paraId="26BF40E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url(bottomRoad.gif) bottom left no-repeat; }</w:t>
      </w:r>
    </w:p>
    <w:p w14:paraId="1228F3E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.preamble h3 {</w:t>
      </w:r>
    </w:p>
    <w:p w14:paraId="4821713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15px;</w:t>
      </w:r>
    </w:p>
    <w:p w14:paraId="4600D00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2838705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183B438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url(road.gif) top left no-repeat;</w:t>
      </w:r>
    </w:p>
    <w:p w14:paraId="349A5E2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211B867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text-indent: 100%;</w:t>
      </w:r>
    </w:p>
    <w:p w14:paraId="3801695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white-space: nowrap;</w:t>
      </w:r>
    </w:p>
    <w:p w14:paraId="293291E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overflow: hidden;</w:t>
      </w:r>
    </w:p>
    <w:p w14:paraId="14145BA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6C0DF95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.intro .preamble p {</w:t>
      </w:r>
    </w:p>
    <w:p w14:paraId="6F23D50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4CB1282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5px 10px;</w:t>
      </w:r>
    </w:p>
    <w:p w14:paraId="435EC85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url(tileRoad.gif) top left repeat-y;</w:t>
      </w:r>
    </w:p>
    <w:p w14:paraId="2639BAA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font-size: 0.8em; }</w:t>
      </w:r>
    </w:p>
    <w:p w14:paraId="0FBB7AB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265F2EE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{</w:t>
      </w:r>
    </w:p>
    <w:p w14:paraId="2C96E96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0 215px 0 0;</w:t>
      </w:r>
    </w:p>
    <w:p w14:paraId="3485B31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083477E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border-right: 10px solid #4E441B; }</w:t>
      </w:r>
    </w:p>
    <w:p w14:paraId="5FE8F77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div {</w:t>
      </w:r>
    </w:p>
    <w:p w14:paraId="076A778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width: 500px;</w:t>
      </w:r>
    </w:p>
    <w:p w14:paraId="1A796EE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 15px 10px;</w:t>
      </w:r>
    </w:p>
    <w:p w14:paraId="3FA1935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349DC27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url(textBoxBg.gif) bottom left repeat-y; }</w:t>
      </w:r>
    </w:p>
    <w:p w14:paraId="233993D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h3 {</w:t>
      </w:r>
    </w:p>
    <w:p w14:paraId="72E86AD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65px; margin: 0; padding: 0;</w:t>
      </w:r>
    </w:p>
    <w:p w14:paraId="59571FC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7E6C051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text-indent: 100%;</w:t>
      </w:r>
    </w:p>
    <w:p w14:paraId="110D1D3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white-space: nowrap;</w:t>
      </w:r>
    </w:p>
    <w:p w14:paraId="3F26FEE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overflow: hidden;</w:t>
      </w:r>
    </w:p>
    <w:p w14:paraId="560EC78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1009626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.explanation h3 { background: url(textBoxHeadExplain.gif) top left no-repeat; }</w:t>
      </w:r>
    </w:p>
    <w:p w14:paraId="5311EE6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.participation h3 { background: url(textBoxHeadPart.gif) top left no-repeat; }</w:t>
      </w:r>
    </w:p>
    <w:p w14:paraId="71F2BF9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.benefits h3 { background: url(textBoxHeadBenefits.gif) top left no-repeat; }</w:t>
      </w:r>
    </w:p>
    <w:p w14:paraId="08AD51E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.requirements h3 { background: url(textBoxHeadRequir.gif) top left no-repeat; }</w:t>
      </w:r>
    </w:p>
    <w:p w14:paraId="7C2C1EE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p { margin: 0; padding: 0 10px 10px 15px; font-size: 0.8em; }</w:t>
      </w:r>
    </w:p>
    <w:p w14:paraId="43AA53C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p:nth-child(2) { margin-top: -35px; padding-right: 75px; }</w:t>
      </w:r>
    </w:p>
    <w:p w14:paraId="785D5E7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.explanation p:nth-child(3),</w:t>
      </w:r>
    </w:p>
    <w:p w14:paraId="30FF207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.participation p:nth-child(5),</w:t>
      </w:r>
    </w:p>
    <w:p w14:paraId="468DC95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.benefits p:nth-child(2),</w:t>
      </w:r>
    </w:p>
    <w:p w14:paraId="4872642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.page-wrapper .supporting .requirements p:nth-child(6) {</w:t>
      </w:r>
    </w:p>
    <w:p w14:paraId="6778F99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padding-bottom: 25px;</w:t>
      </w:r>
    </w:p>
    <w:p w14:paraId="270B21D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url(textBoxBottom.gif) bottom left no-repeat; }</w:t>
      </w:r>
    </w:p>
    <w:p w14:paraId="711F149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5065E7F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footer {</w:t>
      </w:r>
    </w:p>
    <w:p w14:paraId="70815D3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2DE25A2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0 25px 0;</w:t>
      </w:r>
    </w:p>
    <w:p w14:paraId="5FA878B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none;</w:t>
      </w:r>
    </w:p>
    <w:p w14:paraId="5D2C887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font-size: 0.7em;</w:t>
      </w:r>
    </w:p>
    <w:p w14:paraId="107CBBC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font-weight: bold;</w:t>
      </w:r>
    </w:p>
    <w:p w14:paraId="1C3C02F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text-align: center; }</w:t>
      </w:r>
    </w:p>
    <w:p w14:paraId="454A1FA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footer a {</w:t>
      </w:r>
    </w:p>
    <w:p w14:paraId="47AE5CA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0724877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10px;</w:t>
      </w:r>
    </w:p>
    <w:p w14:paraId="1F6CFD0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border-left: 5px solid #666;</w:t>
      </w:r>
    </w:p>
    <w:p w14:paraId="3333BC8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border-right: 5px solid #666; }</w:t>
      </w:r>
    </w:p>
    <w:p w14:paraId="62D354D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.supporting footer a:hover { background: #444; color: #fff; }</w:t>
      </w:r>
    </w:p>
    <w:p w14:paraId="606B7E5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6DBE56B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{</w:t>
      </w:r>
    </w:p>
    <w:p w14:paraId="0CFD0AB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position: absolute;</w:t>
      </w:r>
    </w:p>
    <w:p w14:paraId="62910E4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top: 0;</w:t>
      </w:r>
    </w:p>
    <w:p w14:paraId="71DEC1E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right: 0;</w:t>
      </w:r>
    </w:p>
    <w:p w14:paraId="09C135D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width: 225px;</w:t>
      </w:r>
    </w:p>
    <w:p w14:paraId="543AAC0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69E57FB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5px 0 0 0;</w:t>
      </w:r>
    </w:p>
    <w:p w14:paraId="2461C27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url(linkTile.gif) top right repeat-y; }</w:t>
      </w:r>
    </w:p>
    <w:p w14:paraId="556EE69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div h3 {</w:t>
      </w:r>
    </w:p>
    <w:p w14:paraId="1A90022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text-indent: 100%;</w:t>
      </w:r>
    </w:p>
    <w:p w14:paraId="21AF2B7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white-space: nowrap;</w:t>
      </w:r>
    </w:p>
    <w:p w14:paraId="582469B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overflow: hidden;</w:t>
      </w:r>
    </w:p>
    <w:p w14:paraId="07F9B096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}</w:t>
      </w:r>
    </w:p>
    <w:p w14:paraId="10F8290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B4BF1A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a { display: block; width: 100%; }</w:t>
      </w:r>
    </w:p>
    <w:p w14:paraId="4B81646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a.designer-name { display: inline; width: auto; }</w:t>
      </w:r>
    </w:p>
    <w:p w14:paraId="3DF5EF7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1EF010C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{</w:t>
      </w:r>
    </w:p>
    <w:p w14:paraId="7AC081C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0 10px 0;</w:t>
      </w:r>
    </w:p>
    <w:p w14:paraId="463E8C5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0 20px 0;</w:t>
      </w:r>
    </w:p>
    <w:p w14:paraId="689A237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url(styleBottom.gif) bottom right no-repeat; }</w:t>
      </w:r>
    </w:p>
    <w:p w14:paraId="7C4E975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#lfavorites,</w:t>
      </w:r>
    </w:p>
    <w:p w14:paraId="6E10D705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.design-archives,</w:t>
      </w:r>
    </w:p>
    <w:p w14:paraId="1715C2B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.zen-resources {</w:t>
      </w:r>
    </w:p>
    <w:p w14:paraId="38DCCA7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0 10px 0;</w:t>
      </w:r>
    </w:p>
    <w:p w14:paraId="0950101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0 15px 0;</w:t>
      </w:r>
    </w:p>
    <w:p w14:paraId="5F8652E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url(boxBottom.gif) bottom right no-repeat; }</w:t>
      </w:r>
    </w:p>
    <w:p w14:paraId="3F26DD6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h3.select,</w:t>
      </w:r>
    </w:p>
    <w:p w14:paraId="51098E5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 h3.favorites,</w:t>
      </w:r>
    </w:p>
    <w:p w14:paraId="76A58C9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 h3.archives,</w:t>
      </w:r>
    </w:p>
    <w:p w14:paraId="480F94E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lastRenderedPageBreak/>
        <w:t>.page-wrapper .sidebar .wrapper .zen-resources h3.resources {</w:t>
      </w:r>
    </w:p>
    <w:p w14:paraId="18CF911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height: 40px;</w:t>
      </w:r>
    </w:p>
    <w:p w14:paraId="6DFD39C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269D6F44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 }</w:t>
      </w:r>
    </w:p>
    <w:p w14:paraId="00C2489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h3.select { background: url(headStyle.gif) top right no-repeat; }</w:t>
      </w:r>
    </w:p>
    <w:p w14:paraId="3866936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 h3.favorites { background: url(faves.gif) top right no-repeat; }</w:t>
      </w:r>
    </w:p>
    <w:p w14:paraId="5230CCA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 h3.archives { background: url(arcs.gif) top right no-repeat; }</w:t>
      </w:r>
    </w:p>
    <w:p w14:paraId="3526FA0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.zen-resources h3.resources { background: url(res.gif) top right no-repeat; }</w:t>
      </w:r>
    </w:p>
    <w:p w14:paraId="3351D71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65B4BE2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ul {</w:t>
      </w:r>
    </w:p>
    <w:p w14:paraId="61EFDE98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list-style: none;</w:t>
      </w:r>
    </w:p>
    <w:p w14:paraId="4A3B53CC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 0 0;</w:t>
      </w:r>
    </w:p>
    <w:p w14:paraId="610A862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10px 5px 80px;</w:t>
      </w:r>
    </w:p>
    <w:p w14:paraId="6BC8BC1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url(tileStyle.gif) top right repeat-y; }</w:t>
      </w:r>
    </w:p>
    <w:p w14:paraId="0EE3995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 ul,</w:t>
      </w:r>
    </w:p>
    <w:p w14:paraId="4C7F5FD3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 ul,</w:t>
      </w:r>
    </w:p>
    <w:p w14:paraId="4D8BEFB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.zen-resources ul {</w:t>
      </w:r>
    </w:p>
    <w:p w14:paraId="0C7896C1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list-style: none;</w:t>
      </w:r>
    </w:p>
    <w:p w14:paraId="093C17F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 10px 0 0;</w:t>
      </w:r>
    </w:p>
    <w:p w14:paraId="6170653A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 10px 5px 40px;</w:t>
      </w:r>
    </w:p>
    <w:p w14:paraId="2FE83DA2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background: url(tile.gif) top right repeat-y; }</w:t>
      </w:r>
    </w:p>
    <w:p w14:paraId="7B914857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.design-selection li,</w:t>
      </w:r>
    </w:p>
    <w:p w14:paraId="0F911F4E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#lfavorites li,</w:t>
      </w:r>
    </w:p>
    <w:p w14:paraId="4D6AA3D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.design-archives li,</w:t>
      </w:r>
    </w:p>
    <w:p w14:paraId="0F1B5069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.page-wrapper .sidebar .wrapper .zen-resources li {</w:t>
      </w:r>
    </w:p>
    <w:p w14:paraId="25E88A90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margin: 0;</w:t>
      </w:r>
    </w:p>
    <w:p w14:paraId="6518758D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padding: 0;</w:t>
      </w:r>
    </w:p>
    <w:p w14:paraId="766287BF" w14:textId="77777777" w:rsidR="00AC2A82" w:rsidRPr="00AC2A82" w:rsidRDefault="00AC2A82" w:rsidP="00AC2A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  <w:r w:rsidRPr="00AC2A82">
        <w:rPr>
          <w:rFonts w:ascii="Consolas" w:hAnsi="Consolas" w:cs="Times New Roman"/>
          <w:bCs/>
          <w:sz w:val="24"/>
          <w:szCs w:val="24"/>
          <w:lang w:val="en-US"/>
        </w:rPr>
        <w:t>    font-size: 0.7em; }</w:t>
      </w:r>
    </w:p>
    <w:p w14:paraId="514923EC" w14:textId="77777777" w:rsidR="00AC2A82" w:rsidRPr="00AC2A82" w:rsidRDefault="00AC2A82" w:rsidP="00F314E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  <w:lang w:val="en-US"/>
        </w:rPr>
      </w:pPr>
    </w:p>
    <w:p w14:paraId="09C45385" w14:textId="17C97058" w:rsidR="007B6D21" w:rsidRPr="00D216CC" w:rsidRDefault="004A77C4" w:rsidP="002600F0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>Результат отображения в браузере</w:t>
      </w:r>
      <w:r w:rsidR="00B6128F" w:rsidRPr="00D216CC">
        <w:rPr>
          <w:b/>
          <w:sz w:val="28"/>
          <w:szCs w:val="28"/>
        </w:rPr>
        <w:t>.</w:t>
      </w:r>
    </w:p>
    <w:p w14:paraId="40B234B9" w14:textId="2481BC05" w:rsidR="00EE431B" w:rsidRPr="00D216CC" w:rsidRDefault="00AB14AF" w:rsidP="002600F0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AB14A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16CC08" wp14:editId="6AC88F88">
            <wp:extent cx="5940425" cy="2754630"/>
            <wp:effectExtent l="0" t="0" r="3175" b="7620"/>
            <wp:docPr id="1163397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97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FE09" w14:textId="01BED891" w:rsidR="00EF61AD" w:rsidRPr="00AB14AF" w:rsidRDefault="00EE431B" w:rsidP="00AB14A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6FC67C96" w14:textId="49DB179E" w:rsidR="00B6128F" w:rsidRPr="009D3F31" w:rsidRDefault="00830F5B" w:rsidP="002600F0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B6128F" w:rsidRPr="00D216CC">
        <w:rPr>
          <w:b/>
          <w:sz w:val="28"/>
          <w:szCs w:val="28"/>
        </w:rPr>
        <w:t>. </w:t>
      </w:r>
      <w:r w:rsidR="009D3F31">
        <w:rPr>
          <w:b/>
          <w:sz w:val="28"/>
          <w:szCs w:val="28"/>
        </w:rPr>
        <w:t>Заключение</w:t>
      </w:r>
    </w:p>
    <w:p w14:paraId="6EF87105" w14:textId="432E6145" w:rsidR="007B6D21" w:rsidRPr="00BA0E4C" w:rsidRDefault="00AB14AF" w:rsidP="00AB14AF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AB14AF">
        <w:rPr>
          <w:rFonts w:ascii="Times New Roman" w:hAnsi="Times New Roman" w:cs="Times New Roman"/>
          <w:sz w:val="28"/>
          <w:szCs w:val="28"/>
        </w:rPr>
        <w:t>В ходе работы были успешно отработаны ключевые этапы адаптации стороннего CSS: локализация ресурсов (загрузка изображений и шрифтов) для автономной работы и вторичная адаптация селекторов под собственную HTML-разметку сайта-визитки. Приобретены практические навыки анализа чужого кода, работы со специфичностью селекторов и формализации процесса разработки. В результате создан стилизованный сайт, полностью функционирующий без подключения к интернету, что подтверждает корректность выполненной адаптации.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674FE" w14:textId="77777777" w:rsidR="000F324F" w:rsidRDefault="000F324F" w:rsidP="008E07C2">
      <w:pPr>
        <w:spacing w:after="0" w:line="240" w:lineRule="auto"/>
      </w:pPr>
      <w:r>
        <w:separator/>
      </w:r>
    </w:p>
  </w:endnote>
  <w:endnote w:type="continuationSeparator" w:id="0">
    <w:p w14:paraId="3782E51B" w14:textId="77777777" w:rsidR="000F324F" w:rsidRDefault="000F324F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D3829" w14:textId="77777777" w:rsidR="000F324F" w:rsidRDefault="000F324F" w:rsidP="008E07C2">
      <w:pPr>
        <w:spacing w:after="0" w:line="240" w:lineRule="auto"/>
      </w:pPr>
      <w:r>
        <w:separator/>
      </w:r>
    </w:p>
  </w:footnote>
  <w:footnote w:type="continuationSeparator" w:id="0">
    <w:p w14:paraId="4AFC8CD6" w14:textId="77777777" w:rsidR="000F324F" w:rsidRDefault="000F324F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00140">
    <w:abstractNumId w:val="2"/>
  </w:num>
  <w:num w:numId="2" w16cid:durableId="1894196029">
    <w:abstractNumId w:val="6"/>
  </w:num>
  <w:num w:numId="3" w16cid:durableId="1906842668">
    <w:abstractNumId w:val="1"/>
  </w:num>
  <w:num w:numId="4" w16cid:durableId="1857697283">
    <w:abstractNumId w:val="4"/>
  </w:num>
  <w:num w:numId="5" w16cid:durableId="217514295">
    <w:abstractNumId w:val="5"/>
  </w:num>
  <w:num w:numId="6" w16cid:durableId="437873358">
    <w:abstractNumId w:val="7"/>
  </w:num>
  <w:num w:numId="7" w16cid:durableId="1595361238">
    <w:abstractNumId w:val="0"/>
  </w:num>
  <w:num w:numId="8" w16cid:durableId="53550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F60"/>
    <w:rsid w:val="000451DA"/>
    <w:rsid w:val="00056D56"/>
    <w:rsid w:val="00062178"/>
    <w:rsid w:val="00085A45"/>
    <w:rsid w:val="000B2641"/>
    <w:rsid w:val="000D3666"/>
    <w:rsid w:val="000F324F"/>
    <w:rsid w:val="001214C7"/>
    <w:rsid w:val="00121FC3"/>
    <w:rsid w:val="00124D38"/>
    <w:rsid w:val="00133CB0"/>
    <w:rsid w:val="001621E2"/>
    <w:rsid w:val="001A083A"/>
    <w:rsid w:val="001B2E87"/>
    <w:rsid w:val="001E5394"/>
    <w:rsid w:val="00203F02"/>
    <w:rsid w:val="00247FD0"/>
    <w:rsid w:val="002600F0"/>
    <w:rsid w:val="00276E15"/>
    <w:rsid w:val="002B7265"/>
    <w:rsid w:val="002B749B"/>
    <w:rsid w:val="002C17BE"/>
    <w:rsid w:val="002C6ED8"/>
    <w:rsid w:val="002F0153"/>
    <w:rsid w:val="0030255B"/>
    <w:rsid w:val="003242E0"/>
    <w:rsid w:val="00335BFC"/>
    <w:rsid w:val="00337DE5"/>
    <w:rsid w:val="00367158"/>
    <w:rsid w:val="00367833"/>
    <w:rsid w:val="00383EF7"/>
    <w:rsid w:val="003B6810"/>
    <w:rsid w:val="003C7058"/>
    <w:rsid w:val="003E345C"/>
    <w:rsid w:val="003F309C"/>
    <w:rsid w:val="00405F9C"/>
    <w:rsid w:val="00411F97"/>
    <w:rsid w:val="0043744A"/>
    <w:rsid w:val="00443C29"/>
    <w:rsid w:val="00446825"/>
    <w:rsid w:val="0046240B"/>
    <w:rsid w:val="004628C8"/>
    <w:rsid w:val="004A77C4"/>
    <w:rsid w:val="004A77C5"/>
    <w:rsid w:val="004B5F25"/>
    <w:rsid w:val="0050692C"/>
    <w:rsid w:val="00585E43"/>
    <w:rsid w:val="00596C5F"/>
    <w:rsid w:val="005C211B"/>
    <w:rsid w:val="005D092A"/>
    <w:rsid w:val="005D2C5D"/>
    <w:rsid w:val="005E3D81"/>
    <w:rsid w:val="006333A9"/>
    <w:rsid w:val="00634CD4"/>
    <w:rsid w:val="00641DE7"/>
    <w:rsid w:val="00646C77"/>
    <w:rsid w:val="00697799"/>
    <w:rsid w:val="006A2988"/>
    <w:rsid w:val="006C2A27"/>
    <w:rsid w:val="006C378E"/>
    <w:rsid w:val="006D7801"/>
    <w:rsid w:val="007135B4"/>
    <w:rsid w:val="00715B05"/>
    <w:rsid w:val="00722702"/>
    <w:rsid w:val="00727E6C"/>
    <w:rsid w:val="00745787"/>
    <w:rsid w:val="00751FDB"/>
    <w:rsid w:val="007522D2"/>
    <w:rsid w:val="00777BD8"/>
    <w:rsid w:val="007B5C1D"/>
    <w:rsid w:val="007B6D21"/>
    <w:rsid w:val="008223D0"/>
    <w:rsid w:val="0082388C"/>
    <w:rsid w:val="00830F5B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57A03"/>
    <w:rsid w:val="00973836"/>
    <w:rsid w:val="00991748"/>
    <w:rsid w:val="009B4699"/>
    <w:rsid w:val="009B5207"/>
    <w:rsid w:val="009D3F31"/>
    <w:rsid w:val="00A2428E"/>
    <w:rsid w:val="00A45FD8"/>
    <w:rsid w:val="00A519EA"/>
    <w:rsid w:val="00A70D63"/>
    <w:rsid w:val="00AA3518"/>
    <w:rsid w:val="00AA462F"/>
    <w:rsid w:val="00AB13BE"/>
    <w:rsid w:val="00AB14AF"/>
    <w:rsid w:val="00AC2A82"/>
    <w:rsid w:val="00AD0791"/>
    <w:rsid w:val="00AD7728"/>
    <w:rsid w:val="00B53F6C"/>
    <w:rsid w:val="00B6128F"/>
    <w:rsid w:val="00B83825"/>
    <w:rsid w:val="00B92338"/>
    <w:rsid w:val="00BA0E4C"/>
    <w:rsid w:val="00BB66C0"/>
    <w:rsid w:val="00BC698F"/>
    <w:rsid w:val="00BE5B16"/>
    <w:rsid w:val="00BF7A81"/>
    <w:rsid w:val="00C12434"/>
    <w:rsid w:val="00C32622"/>
    <w:rsid w:val="00C35079"/>
    <w:rsid w:val="00C63BDD"/>
    <w:rsid w:val="00C7777A"/>
    <w:rsid w:val="00C86996"/>
    <w:rsid w:val="00C87FAB"/>
    <w:rsid w:val="00CE70E7"/>
    <w:rsid w:val="00D16006"/>
    <w:rsid w:val="00D216CC"/>
    <w:rsid w:val="00D41980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2C5A"/>
    <w:rsid w:val="00E7090B"/>
    <w:rsid w:val="00EC71D1"/>
    <w:rsid w:val="00EE431B"/>
    <w:rsid w:val="00EE5723"/>
    <w:rsid w:val="00EF61AD"/>
    <w:rsid w:val="00F314E4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641DE7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C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zengarden.com/03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00E59-5DCE-4E03-806F-9D8BFA8F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14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Пользователь</cp:lastModifiedBy>
  <cp:revision>100</cp:revision>
  <cp:lastPrinted>2024-03-06T12:35:00Z</cp:lastPrinted>
  <dcterms:created xsi:type="dcterms:W3CDTF">2024-03-03T11:29:00Z</dcterms:created>
  <dcterms:modified xsi:type="dcterms:W3CDTF">2025-09-21T14:18:00Z</dcterms:modified>
</cp:coreProperties>
</file>