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7777777" w:rsidR="00876C74" w:rsidRDefault="004F729E" w:rsidP="00D86540">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44B61FEB" w:rsidR="00434CF9" w:rsidRPr="00434CF9" w:rsidRDefault="00434CF9" w:rsidP="00434CF9">
      <w:pPr>
        <w:numPr>
          <w:ilvl w:val="0"/>
          <w:numId w:val="13"/>
        </w:numPr>
        <w:spacing w:before="100" w:beforeAutospacing="1" w:after="100" w:afterAutospacing="1"/>
        <w:rPr>
          <w:color w:val="000000"/>
        </w:rPr>
      </w:pPr>
      <w:r w:rsidRPr="00434CF9">
        <w:rPr>
          <w:b/>
          <w:bCs/>
          <w:color w:val="000000"/>
        </w:rPr>
        <w:t xml:space="preserve">Study and </w:t>
      </w:r>
      <w:r w:rsidR="00D97C0A" w:rsidRPr="00434CF9">
        <w:rPr>
          <w:b/>
          <w:bCs/>
          <w:color w:val="000000"/>
        </w:rPr>
        <w:t>Analyse</w:t>
      </w:r>
      <w:r w:rsidRPr="00434CF9">
        <w:rPr>
          <w:b/>
          <w:bCs/>
          <w:color w:val="000000"/>
        </w:rPr>
        <w:t xml:space="preserve"> the Scenario</w:t>
      </w:r>
    </w:p>
    <w:p w14:paraId="5502003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Carefully understand the given problem statement.</w:t>
      </w:r>
    </w:p>
    <w:p w14:paraId="48CFD6E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the business domain, stakeholders, existing challenges, and system objectives.</w:t>
      </w:r>
    </w:p>
    <w:p w14:paraId="68739B2E"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Functional and Non-Functional Requirements</w:t>
      </w:r>
    </w:p>
    <w:p w14:paraId="36150FF3"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all functional requirements required by the proposed system.</w:t>
      </w:r>
    </w:p>
    <w:p w14:paraId="6111A7C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suitable non-functional requirements such as performance, security, reliability, usability, scalability, maintainability, and availability.</w:t>
      </w:r>
    </w:p>
    <w:p w14:paraId="7D5D861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Actors and Use Cases</w:t>
      </w:r>
    </w:p>
    <w:p w14:paraId="07EDADD9"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all primary and secondary actors interacting with the system.</w:t>
      </w:r>
    </w:p>
    <w:p w14:paraId="4433059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major use cases associated with each actor.</w:t>
      </w:r>
    </w:p>
    <w:p w14:paraId="746B698B"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Draw a Use Case Diagram representing the interactions between actors and the system.</w:t>
      </w:r>
    </w:p>
    <w:p w14:paraId="57BCEFF5"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lastRenderedPageBreak/>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85978F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Identify Assumptions and Constraints</w:t>
      </w:r>
    </w:p>
    <w:p w14:paraId="5729E142"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List the assumptions considered while developing the system.</w:t>
      </w:r>
    </w:p>
    <w:p w14:paraId="7CB3975C"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Identify technical, operational, economic, legal, and time-related constraints affecting the project.</w:t>
      </w:r>
    </w:p>
    <w:p w14:paraId="10C2A454" w14:textId="77777777" w:rsidR="00434CF9" w:rsidRPr="00434CF9" w:rsidRDefault="00434CF9" w:rsidP="00434CF9">
      <w:pPr>
        <w:numPr>
          <w:ilvl w:val="0"/>
          <w:numId w:val="13"/>
        </w:numPr>
        <w:spacing w:before="100" w:beforeAutospacing="1" w:after="100" w:afterAutospacing="1"/>
        <w:rPr>
          <w:color w:val="000000"/>
        </w:rPr>
      </w:pPr>
      <w:r w:rsidRPr="00434CF9">
        <w:rPr>
          <w:b/>
          <w:bCs/>
          <w:color w:val="000000"/>
        </w:rPr>
        <w:t>Validate Requirement Completeness and Consistency</w:t>
      </w:r>
    </w:p>
    <w:p w14:paraId="1626E064"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Verify whether all stakeholder requirements have been addressed.</w:t>
      </w:r>
    </w:p>
    <w:p w14:paraId="6C7B26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Check for ambiguity, redundancy, inconsistency, and missing requirements.</w:t>
      </w:r>
    </w:p>
    <w:p w14:paraId="4B8C9BC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Suggest improvements to enhance the quality and completeness of the requirement specification.</w:t>
      </w: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 xml:space="preserve">Actor Identification and Use Case </w:t>
            </w:r>
            <w:proofErr w:type="spellStart"/>
            <w:r>
              <w:rPr>
                <w:rStyle w:val="Strong"/>
                <w:color w:val="000000"/>
              </w:rPr>
              <w:t>Modeling</w:t>
            </w:r>
            <w:proofErr w:type="spellEnd"/>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 xml:space="preserve">Software Requirement Specification </w:t>
            </w:r>
            <w:r>
              <w:rPr>
                <w:rStyle w:val="Strong"/>
                <w:color w:val="000000"/>
              </w:rPr>
              <w:lastRenderedPageBreak/>
              <w:t>(SRS)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lastRenderedPageBreak/>
              <w:t xml:space="preserve">SRS is well-structured, complete, professionally organized, and </w:t>
            </w:r>
            <w:r>
              <w:rPr>
                <w:color w:val="000000"/>
              </w:rPr>
              <w:lastRenderedPageBreak/>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lastRenderedPageBreak/>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 xml:space="preserve">SRS is incomplete, poorly organized, or </w:t>
            </w:r>
            <w:r>
              <w:rPr>
                <w:color w:val="000000"/>
              </w:rPr>
              <w:lastRenderedPageBreak/>
              <w:t>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lastRenderedPageBreak/>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t xml:space="preserve">Actor Identification and Use Case </w:t>
            </w:r>
            <w:proofErr w:type="spellStart"/>
            <w:r w:rsidRPr="00434CF9">
              <w:rPr>
                <w:rStyle w:val="Strong"/>
                <w:b w:val="0"/>
                <w:bCs w:val="0"/>
                <w:color w:val="000000"/>
              </w:rPr>
              <w:t>Modeling</w:t>
            </w:r>
            <w:proofErr w:type="spellEnd"/>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4FF3A420" w14:textId="77777777" w:rsidR="00D97C0A" w:rsidRDefault="00D97C0A" w:rsidP="00D97C0A">
      <w:pPr>
        <w:jc w:val="center"/>
        <w:rPr>
          <w:b/>
          <w:sz w:val="32"/>
          <w:szCs w:val="32"/>
        </w:rPr>
      </w:pPr>
      <w:bookmarkStart w:id="0" w:name="_Hlk236315446"/>
      <w:bookmarkEnd w:id="0"/>
    </w:p>
    <w:p w14:paraId="7BFE3186" w14:textId="26E8E706" w:rsidR="00D97C0A" w:rsidRPr="003A7EDB" w:rsidRDefault="00D97C0A" w:rsidP="00D97C0A">
      <w:pPr>
        <w:spacing w:line="360" w:lineRule="auto"/>
        <w:jc w:val="center"/>
        <w:rPr>
          <w:b/>
          <w:sz w:val="32"/>
          <w:szCs w:val="32"/>
        </w:rPr>
      </w:pPr>
      <w:r w:rsidRPr="003A7EDB">
        <w:rPr>
          <w:b/>
          <w:sz w:val="32"/>
          <w:szCs w:val="32"/>
        </w:rPr>
        <w:t>Software Requirement Specification</w:t>
      </w:r>
    </w:p>
    <w:p w14:paraId="61BED8AA" w14:textId="77777777" w:rsidR="00D97C0A" w:rsidRDefault="00D97C0A" w:rsidP="00D97C0A">
      <w:pPr>
        <w:spacing w:line="360" w:lineRule="auto"/>
        <w:jc w:val="center"/>
        <w:rPr>
          <w:bCs/>
        </w:rPr>
      </w:pPr>
      <w:r w:rsidRPr="003A7EDB">
        <w:rPr>
          <w:b/>
        </w:rPr>
        <w:t>Project:</w:t>
      </w:r>
      <w:r w:rsidRPr="003A7EDB">
        <w:rPr>
          <w:bCs/>
        </w:rPr>
        <w:t xml:space="preserve"> Smart Vertical Farming Automation Platform</w:t>
      </w:r>
    </w:p>
    <w:p w14:paraId="718ADCAE" w14:textId="77777777" w:rsidR="00D97C0A" w:rsidRDefault="00D97C0A" w:rsidP="00D97C0A">
      <w:pPr>
        <w:spacing w:line="360" w:lineRule="auto"/>
        <w:rPr>
          <w:bCs/>
        </w:rPr>
      </w:pPr>
      <w:r w:rsidRPr="00880F72">
        <w:rPr>
          <w:b/>
        </w:rPr>
        <w:t>Name: -</w:t>
      </w:r>
      <w:r>
        <w:rPr>
          <w:bCs/>
        </w:rPr>
        <w:t xml:space="preserve">G. Akshya                                                                       </w:t>
      </w:r>
      <w:r w:rsidRPr="00880F72">
        <w:rPr>
          <w:b/>
        </w:rPr>
        <w:t>Course Code:</w:t>
      </w:r>
      <w:r>
        <w:rPr>
          <w:bCs/>
        </w:rPr>
        <w:t xml:space="preserve"> CSA1007</w:t>
      </w:r>
    </w:p>
    <w:p w14:paraId="7740E0C4" w14:textId="77777777" w:rsidR="00D97C0A" w:rsidRPr="003A7EDB" w:rsidRDefault="00D97C0A" w:rsidP="00D97C0A">
      <w:pPr>
        <w:spacing w:line="360" w:lineRule="auto"/>
        <w:rPr>
          <w:bCs/>
        </w:rPr>
      </w:pPr>
      <w:r w:rsidRPr="00880F72">
        <w:rPr>
          <w:b/>
        </w:rPr>
        <w:t>Reg No: -</w:t>
      </w:r>
      <w:r>
        <w:rPr>
          <w:bCs/>
        </w:rPr>
        <w:t xml:space="preserve">192425132                                                                    </w:t>
      </w:r>
      <w:r w:rsidRPr="00D97C0A">
        <w:rPr>
          <w:b/>
        </w:rPr>
        <w:t>Slot</w:t>
      </w:r>
      <w:r>
        <w:rPr>
          <w:bCs/>
        </w:rPr>
        <w:t>-D</w:t>
      </w:r>
    </w:p>
    <w:p w14:paraId="0EFBAC3A" w14:textId="77777777" w:rsidR="00D97C0A" w:rsidRPr="00D97C0A" w:rsidRDefault="00D97C0A" w:rsidP="00D97C0A">
      <w:pPr>
        <w:pStyle w:val="Heading1"/>
        <w:spacing w:line="360" w:lineRule="auto"/>
        <w:rPr>
          <w:b/>
          <w:bCs/>
          <w:color w:val="auto"/>
        </w:rPr>
      </w:pPr>
      <w:r w:rsidRPr="00D97C0A">
        <w:rPr>
          <w:b/>
          <w:bCs/>
          <w:color w:val="auto"/>
        </w:rPr>
        <w:t>1. Introduction</w:t>
      </w:r>
    </w:p>
    <w:p w14:paraId="680AEBA2" w14:textId="77777777" w:rsidR="00D97C0A" w:rsidRDefault="00D97C0A" w:rsidP="00D97C0A">
      <w:pPr>
        <w:pStyle w:val="ListParagraph"/>
        <w:numPr>
          <w:ilvl w:val="0"/>
          <w:numId w:val="14"/>
        </w:numPr>
        <w:spacing w:line="360" w:lineRule="auto"/>
        <w:rPr>
          <w:rFonts w:ascii="Times New Roman" w:hAnsi="Times New Roman" w:cs="Times New Roman"/>
          <w:sz w:val="24"/>
          <w:szCs w:val="24"/>
        </w:rPr>
      </w:pPr>
      <w:r w:rsidRPr="003A7EDB">
        <w:rPr>
          <w:rFonts w:ascii="Times New Roman" w:hAnsi="Times New Roman" w:cs="Times New Roman"/>
          <w:sz w:val="24"/>
          <w:szCs w:val="24"/>
        </w:rPr>
        <w:t xml:space="preserve">The Smart Vertical Farming Automation Platform is an intelligent software solution designed to automate and monitor vertical farming operations. </w:t>
      </w:r>
    </w:p>
    <w:p w14:paraId="05FE9965" w14:textId="77777777" w:rsidR="00D97C0A" w:rsidRPr="003A7EDB" w:rsidRDefault="00D97C0A" w:rsidP="00D97C0A">
      <w:pPr>
        <w:pStyle w:val="ListParagraph"/>
        <w:numPr>
          <w:ilvl w:val="0"/>
          <w:numId w:val="14"/>
        </w:numPr>
        <w:spacing w:line="360" w:lineRule="auto"/>
        <w:rPr>
          <w:rFonts w:ascii="Times New Roman" w:hAnsi="Times New Roman" w:cs="Times New Roman"/>
          <w:sz w:val="24"/>
          <w:szCs w:val="24"/>
        </w:rPr>
      </w:pPr>
      <w:r w:rsidRPr="003A7EDB">
        <w:rPr>
          <w:rFonts w:ascii="Times New Roman" w:hAnsi="Times New Roman" w:cs="Times New Roman"/>
          <w:sz w:val="24"/>
          <w:szCs w:val="24"/>
        </w:rPr>
        <w:t>The system integrates sensors, automation devices and data analytics to improve crop production while reducing manual effort.</w:t>
      </w:r>
    </w:p>
    <w:p w14:paraId="134F6E9E" w14:textId="77777777" w:rsidR="00D97C0A" w:rsidRPr="00D97C0A" w:rsidRDefault="00D97C0A" w:rsidP="00D97C0A">
      <w:pPr>
        <w:pStyle w:val="Heading1"/>
        <w:spacing w:line="360" w:lineRule="auto"/>
        <w:rPr>
          <w:b/>
          <w:bCs/>
          <w:color w:val="auto"/>
        </w:rPr>
      </w:pPr>
      <w:r w:rsidRPr="00D97C0A">
        <w:rPr>
          <w:b/>
          <w:bCs/>
          <w:color w:val="auto"/>
        </w:rPr>
        <w:t>2. Problem Description</w:t>
      </w:r>
    </w:p>
    <w:p w14:paraId="69535C57" w14:textId="77777777" w:rsidR="00D97C0A" w:rsidRPr="003A7EDB" w:rsidRDefault="00D97C0A" w:rsidP="00D97C0A">
      <w:pPr>
        <w:pStyle w:val="ListParagraph"/>
        <w:numPr>
          <w:ilvl w:val="0"/>
          <w:numId w:val="15"/>
        </w:numPr>
        <w:spacing w:line="360" w:lineRule="auto"/>
        <w:jc w:val="both"/>
        <w:rPr>
          <w:rFonts w:ascii="Times New Roman" w:hAnsi="Times New Roman" w:cs="Times New Roman"/>
          <w:sz w:val="24"/>
          <w:szCs w:val="24"/>
        </w:rPr>
      </w:pPr>
      <w:r w:rsidRPr="003A7EDB">
        <w:rPr>
          <w:rFonts w:ascii="Times New Roman" w:hAnsi="Times New Roman" w:cs="Times New Roman"/>
          <w:sz w:val="24"/>
          <w:szCs w:val="24"/>
        </w:rPr>
        <w:t>Traditional farming relies heavily on manual monitoring, resulting in water wastage, inconsistent crop growth and delayed decision making. Vertical farming introduces controlled environments, but managing them manually becomes difficult as the farm expands.</w:t>
      </w:r>
    </w:p>
    <w:p w14:paraId="3E0A779B" w14:textId="77777777" w:rsidR="00D97C0A" w:rsidRPr="003A7EDB" w:rsidRDefault="00D97C0A" w:rsidP="00D97C0A">
      <w:pPr>
        <w:pStyle w:val="ListParagraph"/>
        <w:numPr>
          <w:ilvl w:val="0"/>
          <w:numId w:val="15"/>
        </w:numPr>
        <w:spacing w:line="360" w:lineRule="auto"/>
        <w:jc w:val="both"/>
        <w:rPr>
          <w:rFonts w:ascii="Times New Roman" w:hAnsi="Times New Roman" w:cs="Times New Roman"/>
          <w:sz w:val="24"/>
          <w:szCs w:val="24"/>
        </w:rPr>
      </w:pPr>
      <w:r w:rsidRPr="003A7EDB">
        <w:rPr>
          <w:rFonts w:ascii="Times New Roman" w:hAnsi="Times New Roman" w:cs="Times New Roman"/>
          <w:sz w:val="24"/>
          <w:szCs w:val="24"/>
        </w:rPr>
        <w:t>The proposed system automates these activities using smart sensors, scheduling and analytics to improve efficiency and sustainability.</w:t>
      </w:r>
    </w:p>
    <w:p w14:paraId="329B54C5" w14:textId="77777777" w:rsidR="00D97C0A" w:rsidRPr="00D97C0A" w:rsidRDefault="00D97C0A" w:rsidP="00D97C0A">
      <w:pPr>
        <w:pStyle w:val="Heading1"/>
        <w:spacing w:line="360" w:lineRule="auto"/>
        <w:rPr>
          <w:b/>
          <w:bCs/>
          <w:color w:val="auto"/>
        </w:rPr>
      </w:pPr>
      <w:r w:rsidRPr="00D97C0A">
        <w:rPr>
          <w:b/>
          <w:bCs/>
          <w:color w:val="auto"/>
        </w:rPr>
        <w:lastRenderedPageBreak/>
        <w:t>3. Objectives</w:t>
      </w:r>
    </w:p>
    <w:p w14:paraId="0C0FCCC8" w14:textId="77777777" w:rsidR="00D97C0A" w:rsidRPr="003A7EDB" w:rsidRDefault="00D97C0A" w:rsidP="00D97C0A">
      <w:pPr>
        <w:pStyle w:val="ListParagraph"/>
        <w:numPr>
          <w:ilvl w:val="0"/>
          <w:numId w:val="16"/>
        </w:numPr>
        <w:spacing w:line="360" w:lineRule="auto"/>
        <w:rPr>
          <w:rFonts w:ascii="Times New Roman" w:hAnsi="Times New Roman" w:cs="Times New Roman"/>
          <w:sz w:val="24"/>
          <w:szCs w:val="24"/>
        </w:rPr>
      </w:pPr>
      <w:r w:rsidRPr="003A7EDB">
        <w:rPr>
          <w:rFonts w:ascii="Times New Roman" w:hAnsi="Times New Roman" w:cs="Times New Roman"/>
          <w:sz w:val="24"/>
          <w:szCs w:val="24"/>
        </w:rPr>
        <w:t>Monitor environmental conditions continuously.</w:t>
      </w:r>
    </w:p>
    <w:p w14:paraId="552FC582" w14:textId="77777777" w:rsidR="00D97C0A" w:rsidRPr="003A7EDB" w:rsidRDefault="00D97C0A" w:rsidP="00D97C0A">
      <w:pPr>
        <w:pStyle w:val="ListParagraph"/>
        <w:numPr>
          <w:ilvl w:val="0"/>
          <w:numId w:val="16"/>
        </w:numPr>
        <w:spacing w:line="360" w:lineRule="auto"/>
        <w:rPr>
          <w:rFonts w:ascii="Times New Roman" w:hAnsi="Times New Roman" w:cs="Times New Roman"/>
          <w:sz w:val="24"/>
          <w:szCs w:val="24"/>
        </w:rPr>
      </w:pPr>
      <w:r w:rsidRPr="003A7EDB">
        <w:rPr>
          <w:rFonts w:ascii="Times New Roman" w:hAnsi="Times New Roman" w:cs="Times New Roman"/>
          <w:sz w:val="24"/>
          <w:szCs w:val="24"/>
        </w:rPr>
        <w:t>Optimize irrigation automatically based on sensor values.</w:t>
      </w:r>
    </w:p>
    <w:p w14:paraId="24B8F68D" w14:textId="77777777" w:rsidR="00D97C0A" w:rsidRPr="003A7EDB" w:rsidRDefault="00D97C0A" w:rsidP="00D97C0A">
      <w:pPr>
        <w:pStyle w:val="ListParagraph"/>
        <w:numPr>
          <w:ilvl w:val="0"/>
          <w:numId w:val="16"/>
        </w:numPr>
        <w:spacing w:line="360" w:lineRule="auto"/>
        <w:rPr>
          <w:rFonts w:ascii="Times New Roman" w:hAnsi="Times New Roman" w:cs="Times New Roman"/>
          <w:sz w:val="24"/>
          <w:szCs w:val="24"/>
        </w:rPr>
      </w:pPr>
      <w:r w:rsidRPr="003A7EDB">
        <w:rPr>
          <w:rFonts w:ascii="Times New Roman" w:hAnsi="Times New Roman" w:cs="Times New Roman"/>
          <w:sz w:val="24"/>
          <w:szCs w:val="24"/>
        </w:rPr>
        <w:t>Predict crop health using historical and real-time data.</w:t>
      </w:r>
    </w:p>
    <w:p w14:paraId="66D74F65" w14:textId="77777777" w:rsidR="00D97C0A" w:rsidRPr="003A7EDB" w:rsidRDefault="00D97C0A" w:rsidP="00D97C0A">
      <w:pPr>
        <w:pStyle w:val="ListParagraph"/>
        <w:numPr>
          <w:ilvl w:val="0"/>
          <w:numId w:val="16"/>
        </w:numPr>
        <w:spacing w:line="360" w:lineRule="auto"/>
        <w:rPr>
          <w:rFonts w:ascii="Times New Roman" w:hAnsi="Times New Roman" w:cs="Times New Roman"/>
          <w:sz w:val="24"/>
          <w:szCs w:val="24"/>
        </w:rPr>
      </w:pPr>
      <w:r w:rsidRPr="003A7EDB">
        <w:rPr>
          <w:rFonts w:ascii="Times New Roman" w:hAnsi="Times New Roman" w:cs="Times New Roman"/>
          <w:sz w:val="24"/>
          <w:szCs w:val="24"/>
        </w:rPr>
        <w:t>Automate lighting schedules.</w:t>
      </w:r>
    </w:p>
    <w:p w14:paraId="6D0DBD2A" w14:textId="77777777" w:rsidR="00D97C0A" w:rsidRPr="003A7EDB" w:rsidRDefault="00D97C0A" w:rsidP="00D97C0A">
      <w:pPr>
        <w:pStyle w:val="ListParagraph"/>
        <w:numPr>
          <w:ilvl w:val="0"/>
          <w:numId w:val="16"/>
        </w:numPr>
        <w:spacing w:line="360" w:lineRule="auto"/>
        <w:rPr>
          <w:rFonts w:ascii="Times New Roman" w:hAnsi="Times New Roman" w:cs="Times New Roman"/>
          <w:sz w:val="24"/>
          <w:szCs w:val="24"/>
        </w:rPr>
      </w:pPr>
      <w:r w:rsidRPr="003A7EDB">
        <w:rPr>
          <w:rFonts w:ascii="Times New Roman" w:hAnsi="Times New Roman" w:cs="Times New Roman"/>
          <w:sz w:val="24"/>
          <w:szCs w:val="24"/>
        </w:rPr>
        <w:t>Generate production and performance reports.</w:t>
      </w:r>
    </w:p>
    <w:p w14:paraId="431EEE8A" w14:textId="77777777" w:rsidR="00D97C0A" w:rsidRPr="003A7EDB" w:rsidRDefault="00D97C0A" w:rsidP="00D97C0A">
      <w:pPr>
        <w:pStyle w:val="ListParagraph"/>
        <w:numPr>
          <w:ilvl w:val="0"/>
          <w:numId w:val="16"/>
        </w:numPr>
        <w:spacing w:line="360" w:lineRule="auto"/>
        <w:rPr>
          <w:rFonts w:ascii="Times New Roman" w:hAnsi="Times New Roman" w:cs="Times New Roman"/>
          <w:sz w:val="24"/>
          <w:szCs w:val="24"/>
        </w:rPr>
      </w:pPr>
      <w:r w:rsidRPr="003A7EDB">
        <w:rPr>
          <w:rFonts w:ascii="Times New Roman" w:hAnsi="Times New Roman" w:cs="Times New Roman"/>
          <w:sz w:val="24"/>
          <w:szCs w:val="24"/>
        </w:rPr>
        <w:t>Notify farm operators about abnormal conditions.</w:t>
      </w:r>
    </w:p>
    <w:p w14:paraId="14B20EC2" w14:textId="77777777" w:rsidR="00D97C0A" w:rsidRPr="00D97C0A" w:rsidRDefault="00D97C0A" w:rsidP="00D97C0A">
      <w:pPr>
        <w:pStyle w:val="Heading1"/>
        <w:spacing w:line="360" w:lineRule="auto"/>
        <w:jc w:val="both"/>
        <w:rPr>
          <w:b/>
          <w:bCs/>
          <w:color w:val="auto"/>
        </w:rPr>
      </w:pPr>
      <w:r w:rsidRPr="00D97C0A">
        <w:rPr>
          <w:b/>
          <w:bCs/>
          <w:color w:val="auto"/>
        </w:rPr>
        <w:t>4. Scope of the System</w:t>
      </w:r>
    </w:p>
    <w:p w14:paraId="0DECEE2A" w14:textId="7B91B8A6" w:rsidR="00D97C0A" w:rsidRDefault="00D97C0A" w:rsidP="00D97C0A">
      <w:pPr>
        <w:spacing w:line="360" w:lineRule="auto"/>
        <w:jc w:val="both"/>
      </w:pPr>
      <w:r w:rsidRPr="00E263B8">
        <w:t>The system supports sensor monitoring, irrigation automation, lighting control, crop health monitoring, report generation, user management and notification services. Future versions may include drone monitoring and AI yield forecasting.</w:t>
      </w:r>
    </w:p>
    <w:p w14:paraId="2065BC55" w14:textId="2036346A" w:rsidR="00D97C0A" w:rsidRDefault="00D97C0A" w:rsidP="00D97C0A">
      <w:pPr>
        <w:spacing w:line="360" w:lineRule="auto"/>
        <w:jc w:val="both"/>
      </w:pPr>
      <w:r>
        <w:t xml:space="preserve">   </w:t>
      </w:r>
    </w:p>
    <w:p w14:paraId="557971E3" w14:textId="6B210562" w:rsidR="00D97C0A" w:rsidRPr="00E263B8" w:rsidRDefault="00D97C0A" w:rsidP="00D97C0A">
      <w:pPr>
        <w:spacing w:line="360" w:lineRule="auto"/>
        <w:jc w:val="center"/>
      </w:pPr>
      <w:r>
        <w:rPr>
          <w:noProof/>
        </w:rPr>
        <w:drawing>
          <wp:inline distT="0" distB="0" distL="0" distR="0" wp14:anchorId="17B6ADAB" wp14:editId="56312F98">
            <wp:extent cx="512445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l="7987" r="8680"/>
                    <a:stretch/>
                  </pic:blipFill>
                  <pic:spPr bwMode="auto">
                    <a:xfrm>
                      <a:off x="0" y="0"/>
                      <a:ext cx="5124450" cy="3657600"/>
                    </a:xfrm>
                    <a:prstGeom prst="rect">
                      <a:avLst/>
                    </a:prstGeom>
                    <a:ln>
                      <a:noFill/>
                    </a:ln>
                    <a:extLst>
                      <a:ext uri="{53640926-AAD7-44D8-BBD7-CCE9431645EC}">
                        <a14:shadowObscured xmlns:a14="http://schemas.microsoft.com/office/drawing/2010/main"/>
                      </a:ext>
                    </a:extLst>
                  </pic:spPr>
                </pic:pic>
              </a:graphicData>
            </a:graphic>
          </wp:inline>
        </w:drawing>
      </w:r>
    </w:p>
    <w:p w14:paraId="2F12E6E2" w14:textId="77777777" w:rsidR="00D97C0A" w:rsidRPr="00D97C0A" w:rsidRDefault="00D97C0A" w:rsidP="00D97C0A">
      <w:pPr>
        <w:pStyle w:val="Heading1"/>
        <w:spacing w:line="360" w:lineRule="auto"/>
        <w:rPr>
          <w:b/>
          <w:bCs/>
          <w:color w:val="auto"/>
        </w:rPr>
      </w:pPr>
      <w:r w:rsidRPr="00D97C0A">
        <w:rPr>
          <w:b/>
          <w:bCs/>
          <w:color w:val="auto"/>
        </w:rPr>
        <w:t>5. Stakeholders</w:t>
      </w:r>
    </w:p>
    <w:p w14:paraId="033048A4" w14:textId="77777777" w:rsidR="00D97C0A" w:rsidRPr="00E263B8" w:rsidRDefault="00D97C0A" w:rsidP="00D97C0A">
      <w:pPr>
        <w:pStyle w:val="ListParagraph"/>
        <w:numPr>
          <w:ilvl w:val="0"/>
          <w:numId w:val="17"/>
        </w:numPr>
        <w:spacing w:line="360" w:lineRule="auto"/>
        <w:rPr>
          <w:rFonts w:ascii="Times New Roman" w:hAnsi="Times New Roman" w:cs="Times New Roman"/>
          <w:sz w:val="24"/>
          <w:szCs w:val="24"/>
        </w:rPr>
      </w:pPr>
      <w:r w:rsidRPr="00E263B8">
        <w:rPr>
          <w:rFonts w:ascii="Times New Roman" w:hAnsi="Times New Roman" w:cs="Times New Roman"/>
          <w:sz w:val="24"/>
          <w:szCs w:val="24"/>
        </w:rPr>
        <w:t>Farm Owner – monitors production and business performance.</w:t>
      </w:r>
    </w:p>
    <w:p w14:paraId="6E5F7B90" w14:textId="77777777" w:rsidR="00D97C0A" w:rsidRPr="00E263B8" w:rsidRDefault="00D97C0A" w:rsidP="00D97C0A">
      <w:pPr>
        <w:pStyle w:val="ListParagraph"/>
        <w:numPr>
          <w:ilvl w:val="0"/>
          <w:numId w:val="17"/>
        </w:numPr>
        <w:spacing w:line="360" w:lineRule="auto"/>
        <w:rPr>
          <w:rFonts w:ascii="Times New Roman" w:hAnsi="Times New Roman" w:cs="Times New Roman"/>
          <w:sz w:val="24"/>
          <w:szCs w:val="24"/>
        </w:rPr>
      </w:pPr>
      <w:r w:rsidRPr="00E263B8">
        <w:rPr>
          <w:rFonts w:ascii="Times New Roman" w:hAnsi="Times New Roman" w:cs="Times New Roman"/>
          <w:sz w:val="24"/>
          <w:szCs w:val="24"/>
        </w:rPr>
        <w:t>Farm Operator – manages daily farming activities.</w:t>
      </w:r>
    </w:p>
    <w:p w14:paraId="60144829" w14:textId="77777777" w:rsidR="00D97C0A" w:rsidRPr="00E263B8" w:rsidRDefault="00D97C0A" w:rsidP="00D97C0A">
      <w:pPr>
        <w:pStyle w:val="ListParagraph"/>
        <w:numPr>
          <w:ilvl w:val="0"/>
          <w:numId w:val="17"/>
        </w:numPr>
        <w:spacing w:line="360" w:lineRule="auto"/>
        <w:rPr>
          <w:rFonts w:ascii="Times New Roman" w:hAnsi="Times New Roman" w:cs="Times New Roman"/>
          <w:sz w:val="24"/>
          <w:szCs w:val="24"/>
        </w:rPr>
      </w:pPr>
      <w:r w:rsidRPr="00E263B8">
        <w:rPr>
          <w:rFonts w:ascii="Times New Roman" w:hAnsi="Times New Roman" w:cs="Times New Roman"/>
          <w:sz w:val="24"/>
          <w:szCs w:val="24"/>
        </w:rPr>
        <w:t>Administrator – manages users, sensors and configurations.</w:t>
      </w:r>
    </w:p>
    <w:p w14:paraId="05213F9D" w14:textId="77777777" w:rsidR="00D97C0A" w:rsidRPr="00E263B8" w:rsidRDefault="00D97C0A" w:rsidP="00D97C0A">
      <w:pPr>
        <w:pStyle w:val="ListParagraph"/>
        <w:numPr>
          <w:ilvl w:val="0"/>
          <w:numId w:val="17"/>
        </w:numPr>
        <w:spacing w:line="360" w:lineRule="auto"/>
        <w:rPr>
          <w:rFonts w:ascii="Times New Roman" w:hAnsi="Times New Roman" w:cs="Times New Roman"/>
          <w:sz w:val="24"/>
          <w:szCs w:val="24"/>
        </w:rPr>
      </w:pPr>
      <w:r w:rsidRPr="00E263B8">
        <w:rPr>
          <w:rFonts w:ascii="Times New Roman" w:hAnsi="Times New Roman" w:cs="Times New Roman"/>
          <w:sz w:val="24"/>
          <w:szCs w:val="24"/>
        </w:rPr>
        <w:t>Maintenance Engineer – maintains IoT devices.</w:t>
      </w:r>
    </w:p>
    <w:p w14:paraId="67922108" w14:textId="77777777" w:rsidR="00D97C0A" w:rsidRPr="00E263B8" w:rsidRDefault="00D97C0A" w:rsidP="00D97C0A">
      <w:pPr>
        <w:pStyle w:val="ListParagraph"/>
        <w:numPr>
          <w:ilvl w:val="0"/>
          <w:numId w:val="17"/>
        </w:numPr>
        <w:spacing w:line="360" w:lineRule="auto"/>
        <w:rPr>
          <w:rFonts w:ascii="Times New Roman" w:hAnsi="Times New Roman" w:cs="Times New Roman"/>
          <w:sz w:val="24"/>
          <w:szCs w:val="24"/>
        </w:rPr>
      </w:pPr>
      <w:r w:rsidRPr="00E263B8">
        <w:rPr>
          <w:rFonts w:ascii="Times New Roman" w:hAnsi="Times New Roman" w:cs="Times New Roman"/>
          <w:sz w:val="24"/>
          <w:szCs w:val="24"/>
        </w:rPr>
        <w:lastRenderedPageBreak/>
        <w:t>Customers/Management – reviews production reports.</w:t>
      </w:r>
    </w:p>
    <w:p w14:paraId="6C0A162E" w14:textId="77777777" w:rsidR="00D97C0A" w:rsidRPr="00D97C0A" w:rsidRDefault="00D97C0A" w:rsidP="00D97C0A">
      <w:pPr>
        <w:pStyle w:val="Heading1"/>
        <w:spacing w:line="360" w:lineRule="auto"/>
        <w:rPr>
          <w:b/>
          <w:bCs/>
          <w:color w:val="auto"/>
        </w:rPr>
      </w:pPr>
      <w:r w:rsidRPr="00D97C0A">
        <w:rPr>
          <w:b/>
          <w:bCs/>
          <w:color w:val="auto"/>
        </w:rPr>
        <w:t>7. Non-Functional Requirements</w:t>
      </w:r>
    </w:p>
    <w:p w14:paraId="5A01E097" w14:textId="77777777" w:rsidR="00D97C0A" w:rsidRPr="00E263B8" w:rsidRDefault="00D97C0A" w:rsidP="00D97C0A">
      <w:pPr>
        <w:pStyle w:val="ListParagraph"/>
        <w:numPr>
          <w:ilvl w:val="0"/>
          <w:numId w:val="18"/>
        </w:numPr>
        <w:spacing w:line="360" w:lineRule="auto"/>
        <w:rPr>
          <w:rFonts w:ascii="Times New Roman" w:hAnsi="Times New Roman" w:cs="Times New Roman"/>
        </w:rPr>
      </w:pPr>
      <w:r w:rsidRPr="00E263B8">
        <w:rPr>
          <w:rFonts w:ascii="Times New Roman" w:hAnsi="Times New Roman" w:cs="Times New Roman"/>
          <w:b/>
          <w:bCs/>
        </w:rPr>
        <w:t>Performance:</w:t>
      </w:r>
      <w:r w:rsidRPr="00E263B8">
        <w:rPr>
          <w:rFonts w:ascii="Times New Roman" w:hAnsi="Times New Roman" w:cs="Times New Roman"/>
        </w:rPr>
        <w:t xml:space="preserve"> Dashboard updates within a few seconds.</w:t>
      </w:r>
    </w:p>
    <w:p w14:paraId="1511E0B1" w14:textId="77777777" w:rsidR="00D97C0A" w:rsidRPr="00E263B8" w:rsidRDefault="00D97C0A" w:rsidP="00D97C0A">
      <w:pPr>
        <w:pStyle w:val="ListParagraph"/>
        <w:numPr>
          <w:ilvl w:val="0"/>
          <w:numId w:val="18"/>
        </w:numPr>
        <w:spacing w:line="360" w:lineRule="auto"/>
        <w:rPr>
          <w:rFonts w:ascii="Times New Roman" w:hAnsi="Times New Roman" w:cs="Times New Roman"/>
        </w:rPr>
      </w:pPr>
      <w:r w:rsidRPr="00E263B8">
        <w:rPr>
          <w:rFonts w:ascii="Times New Roman" w:hAnsi="Times New Roman" w:cs="Times New Roman"/>
          <w:b/>
          <w:bCs/>
        </w:rPr>
        <w:t>Security:</w:t>
      </w:r>
      <w:r w:rsidRPr="00E263B8">
        <w:rPr>
          <w:rFonts w:ascii="Times New Roman" w:hAnsi="Times New Roman" w:cs="Times New Roman"/>
        </w:rPr>
        <w:t xml:space="preserve"> Role-based authentication and encrypted communication.</w:t>
      </w:r>
    </w:p>
    <w:p w14:paraId="69E5A5FD" w14:textId="77777777" w:rsidR="00D97C0A" w:rsidRPr="00E263B8" w:rsidRDefault="00D97C0A" w:rsidP="00D97C0A">
      <w:pPr>
        <w:pStyle w:val="ListParagraph"/>
        <w:numPr>
          <w:ilvl w:val="0"/>
          <w:numId w:val="18"/>
        </w:numPr>
        <w:spacing w:line="360" w:lineRule="auto"/>
        <w:rPr>
          <w:rFonts w:ascii="Times New Roman" w:hAnsi="Times New Roman" w:cs="Times New Roman"/>
        </w:rPr>
      </w:pPr>
      <w:r w:rsidRPr="00E263B8">
        <w:rPr>
          <w:rFonts w:ascii="Times New Roman" w:hAnsi="Times New Roman" w:cs="Times New Roman"/>
          <w:b/>
          <w:bCs/>
        </w:rPr>
        <w:t>Reliability:</w:t>
      </w:r>
      <w:r w:rsidRPr="00E263B8">
        <w:rPr>
          <w:rFonts w:ascii="Times New Roman" w:hAnsi="Times New Roman" w:cs="Times New Roman"/>
        </w:rPr>
        <w:t xml:space="preserve"> Continuous operation with minimal downtime.</w:t>
      </w:r>
    </w:p>
    <w:p w14:paraId="2A1DC3E3" w14:textId="77777777" w:rsidR="00D97C0A" w:rsidRPr="00E263B8" w:rsidRDefault="00D97C0A" w:rsidP="00D97C0A">
      <w:pPr>
        <w:pStyle w:val="ListParagraph"/>
        <w:numPr>
          <w:ilvl w:val="0"/>
          <w:numId w:val="18"/>
        </w:numPr>
        <w:spacing w:line="360" w:lineRule="auto"/>
        <w:rPr>
          <w:rFonts w:ascii="Times New Roman" w:hAnsi="Times New Roman" w:cs="Times New Roman"/>
        </w:rPr>
      </w:pPr>
      <w:r w:rsidRPr="00E263B8">
        <w:rPr>
          <w:rFonts w:ascii="Times New Roman" w:hAnsi="Times New Roman" w:cs="Times New Roman"/>
          <w:b/>
          <w:bCs/>
        </w:rPr>
        <w:t>Scalability:</w:t>
      </w:r>
      <w:r w:rsidRPr="00E263B8">
        <w:rPr>
          <w:rFonts w:ascii="Times New Roman" w:hAnsi="Times New Roman" w:cs="Times New Roman"/>
        </w:rPr>
        <w:t xml:space="preserve"> Supports additional sensors and farms.</w:t>
      </w:r>
    </w:p>
    <w:p w14:paraId="52F0A14C" w14:textId="77777777" w:rsidR="00D97C0A" w:rsidRPr="00E263B8" w:rsidRDefault="00D97C0A" w:rsidP="00D97C0A">
      <w:pPr>
        <w:pStyle w:val="ListParagraph"/>
        <w:numPr>
          <w:ilvl w:val="0"/>
          <w:numId w:val="18"/>
        </w:numPr>
        <w:spacing w:line="360" w:lineRule="auto"/>
        <w:rPr>
          <w:rFonts w:ascii="Times New Roman" w:hAnsi="Times New Roman" w:cs="Times New Roman"/>
        </w:rPr>
      </w:pPr>
      <w:r w:rsidRPr="00E263B8">
        <w:rPr>
          <w:rFonts w:ascii="Times New Roman" w:hAnsi="Times New Roman" w:cs="Times New Roman"/>
          <w:b/>
          <w:bCs/>
        </w:rPr>
        <w:t>Backup and Recovery:</w:t>
      </w:r>
      <w:r w:rsidRPr="00E263B8">
        <w:rPr>
          <w:rFonts w:ascii="Times New Roman" w:hAnsi="Times New Roman" w:cs="Times New Roman"/>
        </w:rPr>
        <w:t xml:space="preserve"> Automatic database backup.</w:t>
      </w:r>
    </w:p>
    <w:p w14:paraId="7468C589" w14:textId="77777777" w:rsidR="00D97C0A" w:rsidRPr="00E263B8" w:rsidRDefault="00D97C0A" w:rsidP="00D97C0A">
      <w:pPr>
        <w:pStyle w:val="ListParagraph"/>
        <w:numPr>
          <w:ilvl w:val="0"/>
          <w:numId w:val="18"/>
        </w:numPr>
        <w:spacing w:line="360" w:lineRule="auto"/>
        <w:rPr>
          <w:rFonts w:ascii="Times New Roman" w:hAnsi="Times New Roman" w:cs="Times New Roman"/>
        </w:rPr>
      </w:pPr>
      <w:r w:rsidRPr="00E263B8">
        <w:rPr>
          <w:rFonts w:ascii="Times New Roman" w:hAnsi="Times New Roman" w:cs="Times New Roman"/>
          <w:b/>
          <w:bCs/>
        </w:rPr>
        <w:t>Data Integrity:</w:t>
      </w:r>
      <w:r w:rsidRPr="00E263B8">
        <w:rPr>
          <w:rFonts w:ascii="Times New Roman" w:hAnsi="Times New Roman" w:cs="Times New Roman"/>
        </w:rPr>
        <w:t xml:space="preserve"> Accurate storage of sensor readings.</w:t>
      </w:r>
    </w:p>
    <w:p w14:paraId="726F0C4E" w14:textId="77777777" w:rsidR="00D97C0A" w:rsidRPr="00D97C0A" w:rsidRDefault="00D97C0A" w:rsidP="00D97C0A">
      <w:pPr>
        <w:pStyle w:val="Heading1"/>
        <w:spacing w:line="360" w:lineRule="auto"/>
        <w:rPr>
          <w:b/>
          <w:bCs/>
          <w:color w:val="auto"/>
        </w:rPr>
      </w:pPr>
      <w:r w:rsidRPr="00D97C0A">
        <w:rPr>
          <w:b/>
          <w:bCs/>
          <w:color w:val="auto"/>
        </w:rPr>
        <w:t>8. Actors and Major Use Cases</w:t>
      </w:r>
    </w:p>
    <w:p w14:paraId="29381023" w14:textId="77777777" w:rsidR="00D97C0A" w:rsidRPr="00E263B8" w:rsidRDefault="00D97C0A" w:rsidP="00D97C0A">
      <w:pPr>
        <w:spacing w:line="360" w:lineRule="auto"/>
      </w:pPr>
      <w:r w:rsidRPr="00E263B8">
        <w:rPr>
          <w:b/>
          <w:bCs/>
        </w:rPr>
        <w:t>Actors:</w:t>
      </w:r>
      <w:r w:rsidRPr="00E263B8">
        <w:t xml:space="preserve"> Administrator, Farm Operator, Sensor System, Notification Service.</w:t>
      </w:r>
    </w:p>
    <w:p w14:paraId="66CFD5AB" w14:textId="77777777" w:rsidR="00D97C0A" w:rsidRPr="00E263B8" w:rsidRDefault="00D97C0A" w:rsidP="00D97C0A">
      <w:pPr>
        <w:spacing w:line="360" w:lineRule="auto"/>
      </w:pPr>
      <w:r w:rsidRPr="00E263B8">
        <w:rPr>
          <w:b/>
          <w:bCs/>
        </w:rPr>
        <w:t>Use Cases:</w:t>
      </w:r>
      <w:r w:rsidRPr="00E263B8">
        <w:t xml:space="preserve"> Login, View Dashboard, Monitor Sensors, Start Irrigation, Stop Irrigation, Configure Lighting, Predict Crop Health, Generate Reports, Receive Alerts, Manage Users.</w:t>
      </w:r>
    </w:p>
    <w:p w14:paraId="4E4501D9" w14:textId="77777777" w:rsidR="00D97C0A" w:rsidRPr="00D97C0A" w:rsidRDefault="00D97C0A" w:rsidP="00D97C0A">
      <w:pPr>
        <w:pStyle w:val="Heading1"/>
        <w:spacing w:line="360" w:lineRule="auto"/>
        <w:rPr>
          <w:b/>
          <w:bCs/>
          <w:color w:val="auto"/>
        </w:rPr>
      </w:pPr>
      <w:r w:rsidRPr="00D97C0A">
        <w:rPr>
          <w:b/>
          <w:bCs/>
          <w:color w:val="auto"/>
        </w:rPr>
        <w:t>9. Data Requirements</w:t>
      </w:r>
    </w:p>
    <w:p w14:paraId="4864BDEB" w14:textId="77777777" w:rsidR="00D97C0A" w:rsidRPr="00E263B8" w:rsidRDefault="00D97C0A" w:rsidP="00D97C0A">
      <w:pPr>
        <w:spacing w:line="360" w:lineRule="auto"/>
      </w:pPr>
      <w:r w:rsidRPr="00E263B8">
        <w:t>The database stores user profiles, sensor readings, irrigation schedules, lighting schedules, crop information, alerts, production reports and audit logs.</w:t>
      </w:r>
    </w:p>
    <w:p w14:paraId="5BD6C346" w14:textId="77777777" w:rsidR="00D97C0A" w:rsidRPr="00D97C0A" w:rsidRDefault="00D97C0A" w:rsidP="00D97C0A">
      <w:pPr>
        <w:pStyle w:val="Heading1"/>
        <w:spacing w:line="360" w:lineRule="auto"/>
        <w:rPr>
          <w:b/>
          <w:bCs/>
          <w:color w:val="auto"/>
        </w:rPr>
      </w:pPr>
      <w:r w:rsidRPr="00D97C0A">
        <w:rPr>
          <w:b/>
          <w:bCs/>
          <w:color w:val="auto"/>
        </w:rPr>
        <w:t>10. External Interface Requirements</w:t>
      </w:r>
    </w:p>
    <w:p w14:paraId="590E4BA4" w14:textId="77777777" w:rsidR="00D97C0A" w:rsidRPr="00494501" w:rsidRDefault="00D97C0A" w:rsidP="00D97C0A">
      <w:pPr>
        <w:spacing w:line="360" w:lineRule="auto"/>
      </w:pPr>
      <w:r w:rsidRPr="00494501">
        <w:rPr>
          <w:b/>
          <w:bCs/>
        </w:rPr>
        <w:t>Hardware Interface:</w:t>
      </w:r>
      <w:r w:rsidRPr="00494501">
        <w:t xml:space="preserve"> IoT sensors, pumps and lighting controllers.</w:t>
      </w:r>
    </w:p>
    <w:p w14:paraId="1478AC0C" w14:textId="77777777" w:rsidR="00D97C0A" w:rsidRPr="00494501" w:rsidRDefault="00D97C0A" w:rsidP="00D97C0A">
      <w:pPr>
        <w:spacing w:line="360" w:lineRule="auto"/>
      </w:pPr>
      <w:r w:rsidRPr="00494501">
        <w:rPr>
          <w:b/>
          <w:bCs/>
        </w:rPr>
        <w:t>Software Interface:</w:t>
      </w:r>
      <w:r w:rsidRPr="00494501">
        <w:t xml:space="preserve"> Database server, analytics engine and notification service.</w:t>
      </w:r>
    </w:p>
    <w:p w14:paraId="746CF730" w14:textId="77777777" w:rsidR="00D97C0A" w:rsidRPr="00494501" w:rsidRDefault="00D97C0A" w:rsidP="00D97C0A">
      <w:pPr>
        <w:spacing w:line="360" w:lineRule="auto"/>
      </w:pPr>
      <w:r w:rsidRPr="00494501">
        <w:rPr>
          <w:b/>
          <w:bCs/>
        </w:rPr>
        <w:t>User Interface:</w:t>
      </w:r>
      <w:r w:rsidRPr="00494501">
        <w:t xml:space="preserve"> Responsive web dashboard.</w:t>
      </w:r>
    </w:p>
    <w:p w14:paraId="1353DA6F" w14:textId="77777777" w:rsidR="00D97C0A" w:rsidRPr="00D97C0A" w:rsidRDefault="00D97C0A" w:rsidP="00D97C0A">
      <w:pPr>
        <w:pStyle w:val="Heading1"/>
        <w:spacing w:line="360" w:lineRule="auto"/>
        <w:rPr>
          <w:b/>
          <w:bCs/>
          <w:color w:val="auto"/>
        </w:rPr>
      </w:pPr>
      <w:r w:rsidRPr="00D97C0A">
        <w:rPr>
          <w:b/>
          <w:bCs/>
          <w:color w:val="auto"/>
        </w:rPr>
        <w:t>11. System Features</w:t>
      </w:r>
    </w:p>
    <w:p w14:paraId="12EFA0AE"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Real-time monitoring dashboard.</w:t>
      </w:r>
    </w:p>
    <w:p w14:paraId="0DF3EA36"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Lighting automation.</w:t>
      </w:r>
    </w:p>
    <w:p w14:paraId="616CD988"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Crop health prediction.</w:t>
      </w:r>
    </w:p>
    <w:p w14:paraId="27E20DED"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Alert management.</w:t>
      </w:r>
    </w:p>
    <w:p w14:paraId="263CF692"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Historical trend analysis.</w:t>
      </w:r>
    </w:p>
    <w:p w14:paraId="0BCBFEBB"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Report generation.</w:t>
      </w:r>
    </w:p>
    <w:p w14:paraId="2BF80E8C" w14:textId="77777777" w:rsidR="00D97C0A" w:rsidRPr="00494501" w:rsidRDefault="00D97C0A" w:rsidP="00D97C0A">
      <w:pPr>
        <w:pStyle w:val="ListParagraph"/>
        <w:numPr>
          <w:ilvl w:val="0"/>
          <w:numId w:val="19"/>
        </w:numPr>
        <w:spacing w:line="360" w:lineRule="auto"/>
        <w:rPr>
          <w:rFonts w:ascii="Times New Roman" w:hAnsi="Times New Roman" w:cs="Times New Roman"/>
          <w:sz w:val="24"/>
          <w:szCs w:val="24"/>
        </w:rPr>
      </w:pPr>
      <w:r w:rsidRPr="00494501">
        <w:rPr>
          <w:rFonts w:ascii="Times New Roman" w:hAnsi="Times New Roman" w:cs="Times New Roman"/>
          <w:sz w:val="24"/>
          <w:szCs w:val="24"/>
        </w:rPr>
        <w:t>User and device management.</w:t>
      </w:r>
    </w:p>
    <w:p w14:paraId="6652D6B1" w14:textId="77777777" w:rsidR="00D97C0A" w:rsidRPr="00D97C0A" w:rsidRDefault="00D97C0A" w:rsidP="00D97C0A">
      <w:pPr>
        <w:pStyle w:val="Heading1"/>
        <w:spacing w:line="360" w:lineRule="auto"/>
        <w:rPr>
          <w:b/>
          <w:bCs/>
          <w:color w:val="auto"/>
        </w:rPr>
      </w:pPr>
      <w:r w:rsidRPr="00D97C0A">
        <w:rPr>
          <w:b/>
          <w:bCs/>
          <w:color w:val="auto"/>
        </w:rPr>
        <w:t>12. Assumptions</w:t>
      </w:r>
    </w:p>
    <w:p w14:paraId="1303293B" w14:textId="77777777" w:rsidR="00D97C0A" w:rsidRPr="001708CA" w:rsidRDefault="00D97C0A" w:rsidP="00D97C0A">
      <w:pPr>
        <w:pStyle w:val="ListParagraph"/>
        <w:numPr>
          <w:ilvl w:val="0"/>
          <w:numId w:val="20"/>
        </w:numPr>
        <w:spacing w:line="360" w:lineRule="auto"/>
        <w:rPr>
          <w:rFonts w:ascii="Times New Roman" w:hAnsi="Times New Roman" w:cs="Times New Roman"/>
          <w:sz w:val="24"/>
          <w:szCs w:val="24"/>
        </w:rPr>
      </w:pPr>
      <w:r w:rsidRPr="001708CA">
        <w:rPr>
          <w:rFonts w:ascii="Times New Roman" w:hAnsi="Times New Roman" w:cs="Times New Roman"/>
          <w:sz w:val="24"/>
          <w:szCs w:val="24"/>
        </w:rPr>
        <w:t>Stable internet connectivity.</w:t>
      </w:r>
    </w:p>
    <w:p w14:paraId="7B51899B" w14:textId="77777777" w:rsidR="00D97C0A" w:rsidRPr="001708CA" w:rsidRDefault="00D97C0A" w:rsidP="00D97C0A">
      <w:pPr>
        <w:pStyle w:val="ListParagraph"/>
        <w:numPr>
          <w:ilvl w:val="0"/>
          <w:numId w:val="20"/>
        </w:numPr>
        <w:spacing w:line="360" w:lineRule="auto"/>
        <w:rPr>
          <w:rFonts w:ascii="Times New Roman" w:hAnsi="Times New Roman" w:cs="Times New Roman"/>
          <w:sz w:val="24"/>
          <w:szCs w:val="24"/>
        </w:rPr>
      </w:pPr>
      <w:r w:rsidRPr="001708CA">
        <w:rPr>
          <w:rFonts w:ascii="Times New Roman" w:hAnsi="Times New Roman" w:cs="Times New Roman"/>
          <w:sz w:val="24"/>
          <w:szCs w:val="24"/>
        </w:rPr>
        <w:t>Sensors are calibrated correctly.</w:t>
      </w:r>
    </w:p>
    <w:p w14:paraId="021902F6" w14:textId="77777777" w:rsidR="00D97C0A" w:rsidRPr="001708CA" w:rsidRDefault="00D97C0A" w:rsidP="00D97C0A">
      <w:pPr>
        <w:pStyle w:val="ListParagraph"/>
        <w:numPr>
          <w:ilvl w:val="0"/>
          <w:numId w:val="20"/>
        </w:numPr>
        <w:spacing w:line="360" w:lineRule="auto"/>
        <w:rPr>
          <w:rFonts w:ascii="Times New Roman" w:hAnsi="Times New Roman" w:cs="Times New Roman"/>
          <w:sz w:val="24"/>
          <w:szCs w:val="24"/>
        </w:rPr>
      </w:pPr>
      <w:r w:rsidRPr="001708CA">
        <w:rPr>
          <w:rFonts w:ascii="Times New Roman" w:hAnsi="Times New Roman" w:cs="Times New Roman"/>
          <w:sz w:val="24"/>
          <w:szCs w:val="24"/>
        </w:rPr>
        <w:lastRenderedPageBreak/>
        <w:t>Continuous power supply.</w:t>
      </w:r>
    </w:p>
    <w:p w14:paraId="14935064" w14:textId="77777777" w:rsidR="00D97C0A" w:rsidRPr="001708CA" w:rsidRDefault="00D97C0A" w:rsidP="00D97C0A">
      <w:pPr>
        <w:pStyle w:val="ListParagraph"/>
        <w:numPr>
          <w:ilvl w:val="0"/>
          <w:numId w:val="20"/>
        </w:numPr>
        <w:spacing w:line="360" w:lineRule="auto"/>
        <w:rPr>
          <w:rFonts w:ascii="Times New Roman" w:hAnsi="Times New Roman" w:cs="Times New Roman"/>
          <w:sz w:val="24"/>
          <w:szCs w:val="24"/>
        </w:rPr>
      </w:pPr>
      <w:r w:rsidRPr="001708CA">
        <w:rPr>
          <w:rFonts w:ascii="Times New Roman" w:hAnsi="Times New Roman" w:cs="Times New Roman"/>
          <w:sz w:val="24"/>
          <w:szCs w:val="24"/>
        </w:rPr>
        <w:t>Authorized users operate the system.</w:t>
      </w:r>
    </w:p>
    <w:p w14:paraId="727FC892" w14:textId="77777777" w:rsidR="00D97C0A" w:rsidRPr="00D97C0A" w:rsidRDefault="00D97C0A" w:rsidP="00D97C0A">
      <w:pPr>
        <w:pStyle w:val="Heading1"/>
        <w:spacing w:line="360" w:lineRule="auto"/>
        <w:jc w:val="both"/>
        <w:rPr>
          <w:b/>
          <w:bCs/>
          <w:color w:val="auto"/>
        </w:rPr>
      </w:pPr>
      <w:r w:rsidRPr="00D97C0A">
        <w:rPr>
          <w:b/>
          <w:bCs/>
          <w:color w:val="auto"/>
        </w:rPr>
        <w:t>13. Conclusion</w:t>
      </w:r>
    </w:p>
    <w:p w14:paraId="2B3E7B62" w14:textId="77777777" w:rsidR="00D97C0A" w:rsidRPr="00AE0505" w:rsidRDefault="00D97C0A" w:rsidP="00D97C0A">
      <w:pPr>
        <w:spacing w:line="360" w:lineRule="auto"/>
        <w:jc w:val="both"/>
      </w:pPr>
      <w:r w:rsidRPr="001708CA">
        <w:t>The proposed Smart Vertical Farming Automation Platform provides an efficient, scalable and sustainable solution for modern agriculture by integrating monitoring, automation and reporting into a single platform.</w:t>
      </w:r>
    </w:p>
    <w:p w14:paraId="17101946" w14:textId="77777777" w:rsidR="00D97C0A" w:rsidRPr="001708CA" w:rsidRDefault="00D97C0A" w:rsidP="00D97C0A">
      <w:pPr>
        <w:spacing w:line="360" w:lineRule="auto"/>
        <w:jc w:val="both"/>
        <w:rPr>
          <w:b/>
          <w:bCs/>
          <w:sz w:val="28"/>
          <w:szCs w:val="28"/>
        </w:rPr>
      </w:pPr>
      <w:r w:rsidRPr="001708CA">
        <w:rPr>
          <w:b/>
          <w:bCs/>
          <w:sz w:val="28"/>
          <w:szCs w:val="28"/>
        </w:rPr>
        <w:t>Code of Content</w:t>
      </w:r>
    </w:p>
    <w:p w14:paraId="5FA64E85" w14:textId="77777777" w:rsidR="00D97C0A" w:rsidRDefault="00D97C0A" w:rsidP="00D97C0A">
      <w:pPr>
        <w:pStyle w:val="NormalWeb"/>
        <w:spacing w:line="360" w:lineRule="auto"/>
      </w:pPr>
      <w:r>
        <w:t xml:space="preserve">I </w:t>
      </w:r>
      <w:r w:rsidRPr="001708CA">
        <w:rPr>
          <w:b/>
          <w:bCs/>
          <w:u w:val="single"/>
        </w:rPr>
        <w:t>G. Akshya (192425132)</w:t>
      </w:r>
      <w:r>
        <w:t xml:space="preserve"> certify that this submission is </w:t>
      </w:r>
      <w:proofErr w:type="gramStart"/>
      <w:r>
        <w:t>my</w:t>
      </w:r>
      <w:proofErr w:type="gramEnd"/>
    </w:p>
    <w:p w14:paraId="0A1F3816" w14:textId="77777777" w:rsidR="00D97C0A" w:rsidRDefault="00D97C0A" w:rsidP="00D97C0A">
      <w:pPr>
        <w:pStyle w:val="NormalWeb"/>
        <w:spacing w:line="360" w:lineRule="auto"/>
      </w:pPr>
      <w:r>
        <w:t>original work and that I have adhered to the guidelines specified for this assessment.</w:t>
      </w:r>
    </w:p>
    <w:p w14:paraId="6AB74974" w14:textId="77777777" w:rsidR="00D97C0A" w:rsidRDefault="00D97C0A" w:rsidP="00D97C0A">
      <w:pPr>
        <w:pStyle w:val="NormalWeb"/>
        <w:spacing w:line="360" w:lineRule="auto"/>
      </w:pPr>
      <w:r>
        <w:t>I understand that any violation of academic integrity rules will result in disciplinary</w:t>
      </w:r>
    </w:p>
    <w:p w14:paraId="1489E074" w14:textId="77777777" w:rsidR="00D97C0A" w:rsidRDefault="00D97C0A" w:rsidP="00D97C0A">
      <w:pPr>
        <w:pStyle w:val="NormalWeb"/>
        <w:spacing w:line="360" w:lineRule="auto"/>
      </w:pPr>
      <w:r>
        <w:t>action.</w:t>
      </w:r>
    </w:p>
    <w:p w14:paraId="0874788B" w14:textId="77777777" w:rsidR="00D97C0A" w:rsidRDefault="00D97C0A" w:rsidP="00D97C0A">
      <w:pPr>
        <w:pStyle w:val="NormalWeb"/>
        <w:spacing w:line="360" w:lineRule="auto"/>
      </w:pPr>
      <w:r>
        <w:t xml:space="preserve">                             </w:t>
      </w:r>
      <w:r w:rsidRPr="00AB3622">
        <w:rPr>
          <w:noProof/>
        </w:rPr>
        <w:drawing>
          <wp:inline distT="0" distB="0" distL="0" distR="0" wp14:anchorId="37FBB615" wp14:editId="4E8511A1">
            <wp:extent cx="1473200" cy="52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73200" cy="520700"/>
                    </a:xfrm>
                    <a:prstGeom prst="rect">
                      <a:avLst/>
                    </a:prstGeom>
                  </pic:spPr>
                </pic:pic>
              </a:graphicData>
            </a:graphic>
          </wp:inline>
        </w:drawing>
      </w:r>
      <w:r>
        <w:t xml:space="preserve">                                                     </w:t>
      </w:r>
    </w:p>
    <w:p w14:paraId="77411B06" w14:textId="77777777" w:rsidR="00D97C0A" w:rsidRPr="00494501" w:rsidRDefault="00D97C0A" w:rsidP="00D97C0A">
      <w:pPr>
        <w:pStyle w:val="NormalWeb"/>
        <w:spacing w:line="360" w:lineRule="auto"/>
      </w:pPr>
      <w:r w:rsidRPr="00AB3622">
        <w:rPr>
          <w:b/>
          <w:bCs/>
        </w:rPr>
        <w:t>Signature of the student:</w:t>
      </w:r>
      <w:r>
        <w:t xml:space="preserve"> G. Akshya </w:t>
      </w:r>
    </w:p>
    <w:p w14:paraId="2B02EB76" w14:textId="77777777" w:rsidR="00684378" w:rsidRDefault="00684378" w:rsidP="00D97C0A">
      <w:pPr>
        <w:spacing w:line="360" w:lineRule="auto"/>
        <w:rPr>
          <w:b/>
          <w:bCs/>
          <w:color w:val="1F4E79"/>
          <w:sz w:val="26"/>
          <w:szCs w:val="26"/>
        </w:rPr>
      </w:pPr>
    </w:p>
    <w:p w14:paraId="3B3F4A35" w14:textId="77777777" w:rsidR="00684378" w:rsidRDefault="00684378" w:rsidP="00D97C0A">
      <w:pPr>
        <w:spacing w:line="360" w:lineRule="auto"/>
        <w:rPr>
          <w:b/>
          <w:bCs/>
          <w:color w:val="1F4E79"/>
          <w:sz w:val="26"/>
          <w:szCs w:val="26"/>
        </w:rPr>
      </w:pPr>
    </w:p>
    <w:p w14:paraId="72F74E97" w14:textId="77777777" w:rsidR="00434CF9" w:rsidRDefault="00434CF9" w:rsidP="00D97C0A">
      <w:pPr>
        <w:spacing w:line="360" w:lineRule="auto"/>
        <w:rPr>
          <w:b/>
          <w:bCs/>
          <w:color w:val="1F4E79"/>
          <w:sz w:val="26"/>
          <w:szCs w:val="26"/>
        </w:rPr>
      </w:pPr>
    </w:p>
    <w:p w14:paraId="4BA30C74" w14:textId="77777777" w:rsidR="00434CF9" w:rsidRDefault="00434CF9" w:rsidP="00D97C0A">
      <w:pPr>
        <w:spacing w:line="360" w:lineRule="auto"/>
        <w:rPr>
          <w:b/>
          <w:bCs/>
          <w:color w:val="1F4E79"/>
          <w:sz w:val="26"/>
          <w:szCs w:val="26"/>
        </w:rPr>
      </w:pPr>
    </w:p>
    <w:p w14:paraId="2B069061" w14:textId="77777777" w:rsidR="00434CF9" w:rsidRDefault="00434CF9" w:rsidP="00D97C0A">
      <w:pPr>
        <w:spacing w:line="360" w:lineRule="auto"/>
        <w:rPr>
          <w:b/>
          <w:bCs/>
          <w:color w:val="1F4E79"/>
          <w:sz w:val="26"/>
          <w:szCs w:val="26"/>
        </w:rPr>
      </w:pPr>
    </w:p>
    <w:p w14:paraId="142C0373" w14:textId="77777777" w:rsidR="00434CF9" w:rsidRDefault="00434CF9" w:rsidP="00D97C0A">
      <w:pPr>
        <w:spacing w:line="360" w:lineRule="auto"/>
        <w:rPr>
          <w:b/>
          <w:bCs/>
          <w:color w:val="1F4E79"/>
          <w:sz w:val="26"/>
          <w:szCs w:val="26"/>
        </w:rPr>
      </w:pPr>
    </w:p>
    <w:p w14:paraId="7B5D78F1" w14:textId="77777777" w:rsidR="00434CF9" w:rsidRDefault="00434CF9" w:rsidP="00D97C0A">
      <w:pPr>
        <w:spacing w:line="360" w:lineRule="auto"/>
        <w:rPr>
          <w:b/>
          <w:bCs/>
          <w:color w:val="1F4E79"/>
          <w:sz w:val="26"/>
          <w:szCs w:val="26"/>
        </w:rPr>
      </w:pPr>
    </w:p>
    <w:p w14:paraId="77F1F308" w14:textId="77777777" w:rsidR="00434CF9" w:rsidRDefault="00434CF9" w:rsidP="00D97C0A">
      <w:pPr>
        <w:spacing w:line="360" w:lineRule="auto"/>
        <w:rPr>
          <w:b/>
          <w:bCs/>
          <w:color w:val="1F4E79"/>
          <w:sz w:val="26"/>
          <w:szCs w:val="26"/>
        </w:rPr>
      </w:pPr>
    </w:p>
    <w:p w14:paraId="21C91CC6" w14:textId="77777777" w:rsidR="00434CF9" w:rsidRDefault="00434CF9" w:rsidP="00D97C0A">
      <w:pPr>
        <w:spacing w:line="360" w:lineRule="auto"/>
        <w:rPr>
          <w:b/>
          <w:bCs/>
          <w:color w:val="1F4E79"/>
          <w:sz w:val="26"/>
          <w:szCs w:val="26"/>
        </w:rPr>
      </w:pPr>
    </w:p>
    <w:p w14:paraId="2A08311E" w14:textId="77777777" w:rsidR="00434CF9" w:rsidRDefault="00434CF9" w:rsidP="00D97C0A">
      <w:pPr>
        <w:spacing w:line="360" w:lineRule="auto"/>
        <w:rPr>
          <w:b/>
          <w:bCs/>
          <w:color w:val="1F4E79"/>
          <w:sz w:val="26"/>
          <w:szCs w:val="26"/>
        </w:rPr>
      </w:pPr>
    </w:p>
    <w:p w14:paraId="1AE5E617" w14:textId="77777777" w:rsidR="00434CF9" w:rsidRDefault="00434CF9" w:rsidP="00D97C0A">
      <w:pPr>
        <w:spacing w:line="360" w:lineRule="auto"/>
        <w:rPr>
          <w:b/>
          <w:bCs/>
          <w:color w:val="1F4E79"/>
          <w:sz w:val="26"/>
          <w:szCs w:val="26"/>
        </w:rPr>
      </w:pPr>
    </w:p>
    <w:p w14:paraId="4BA383D9" w14:textId="77777777" w:rsidR="00434CF9" w:rsidRDefault="00434CF9" w:rsidP="00D97C0A">
      <w:pPr>
        <w:spacing w:line="360" w:lineRule="auto"/>
        <w:rPr>
          <w:b/>
          <w:bCs/>
          <w:color w:val="1F4E79"/>
          <w:sz w:val="26"/>
          <w:szCs w:val="26"/>
        </w:rPr>
      </w:pPr>
    </w:p>
    <w:p w14:paraId="101034B7" w14:textId="77777777" w:rsidR="00434CF9" w:rsidRDefault="00434CF9" w:rsidP="00D97C0A">
      <w:pPr>
        <w:spacing w:line="360" w:lineRule="auto"/>
        <w:rPr>
          <w:b/>
          <w:bCs/>
          <w:color w:val="1F4E79"/>
          <w:sz w:val="26"/>
          <w:szCs w:val="26"/>
        </w:rPr>
      </w:pPr>
    </w:p>
    <w:p w14:paraId="26F95755" w14:textId="77777777" w:rsidR="00684378" w:rsidRDefault="00684378" w:rsidP="00D97C0A">
      <w:pPr>
        <w:spacing w:line="360" w:lineRule="auto"/>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CA3352B-D04D-48E6-BCE7-CB9FF7044A99}"/>
  </w:font>
  <w:font w:name="Calibri">
    <w:panose1 w:val="020F0502020204030204"/>
    <w:charset w:val="00"/>
    <w:family w:val="swiss"/>
    <w:pitch w:val="variable"/>
    <w:sig w:usb0="E4002EFF" w:usb1="C200247B" w:usb2="00000009" w:usb3="00000000" w:csb0="000001FF" w:csb1="00000000"/>
    <w:embedRegular r:id="rId2" w:fontKey="{C531471F-27C2-4B03-84FE-5ABF191EF988}"/>
    <w:embedBold r:id="rId3" w:fontKey="{935C419C-90D7-4EF8-917D-EDEEC6B1891B}"/>
  </w:font>
  <w:font w:name="-webkit-standard">
    <w:altName w:val="Cambria"/>
    <w:charset w:val="00"/>
    <w:family w:val="roman"/>
    <w:pitch w:val="default"/>
  </w:font>
  <w:font w:name="Cambria">
    <w:panose1 w:val="02040503050406030204"/>
    <w:charset w:val="00"/>
    <w:family w:val="roman"/>
    <w:pitch w:val="variable"/>
    <w:sig w:usb0="E00006FF" w:usb1="420024FF" w:usb2="02000000" w:usb3="00000000" w:csb0="0000019F" w:csb1="00000000"/>
    <w:embedRegular r:id="rId4" w:fontKey="{08FE0823-70D5-4906-8210-8990B312D3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1177"/>
    <w:multiLevelType w:val="hybridMultilevel"/>
    <w:tmpl w:val="596E6B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64F4B"/>
    <w:multiLevelType w:val="hybridMultilevel"/>
    <w:tmpl w:val="86422C5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91B0944"/>
    <w:multiLevelType w:val="hybridMultilevel"/>
    <w:tmpl w:val="3BD49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B419E"/>
    <w:multiLevelType w:val="hybridMultilevel"/>
    <w:tmpl w:val="FD94D6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45478"/>
    <w:multiLevelType w:val="hybridMultilevel"/>
    <w:tmpl w:val="A770FC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F47B1"/>
    <w:multiLevelType w:val="hybridMultilevel"/>
    <w:tmpl w:val="0B66B4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294EDA"/>
    <w:multiLevelType w:val="hybridMultilevel"/>
    <w:tmpl w:val="7CC63C2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2"/>
  </w:num>
  <w:num w:numId="4">
    <w:abstractNumId w:val="4"/>
  </w:num>
  <w:num w:numId="5">
    <w:abstractNumId w:val="19"/>
  </w:num>
  <w:num w:numId="6">
    <w:abstractNumId w:val="9"/>
  </w:num>
  <w:num w:numId="7">
    <w:abstractNumId w:val="11"/>
  </w:num>
  <w:num w:numId="8">
    <w:abstractNumId w:val="8"/>
  </w:num>
  <w:num w:numId="9">
    <w:abstractNumId w:val="10"/>
  </w:num>
  <w:num w:numId="10">
    <w:abstractNumId w:val="3"/>
  </w:num>
  <w:num w:numId="11">
    <w:abstractNumId w:val="17"/>
  </w:num>
  <w:num w:numId="12">
    <w:abstractNumId w:val="15"/>
  </w:num>
  <w:num w:numId="13">
    <w:abstractNumId w:val="14"/>
  </w:num>
  <w:num w:numId="14">
    <w:abstractNumId w:val="18"/>
  </w:num>
  <w:num w:numId="15">
    <w:abstractNumId w:val="16"/>
  </w:num>
  <w:num w:numId="16">
    <w:abstractNumId w:val="6"/>
  </w:num>
  <w:num w:numId="17">
    <w:abstractNumId w:val="12"/>
  </w:num>
  <w:num w:numId="18">
    <w:abstractNumId w:val="7"/>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E54D9"/>
    <w:rsid w:val="004169DD"/>
    <w:rsid w:val="00434CF9"/>
    <w:rsid w:val="004E6682"/>
    <w:rsid w:val="004F729E"/>
    <w:rsid w:val="005B1443"/>
    <w:rsid w:val="00684378"/>
    <w:rsid w:val="007808C1"/>
    <w:rsid w:val="007F3AA7"/>
    <w:rsid w:val="00867736"/>
    <w:rsid w:val="00876C74"/>
    <w:rsid w:val="009B702B"/>
    <w:rsid w:val="009E7898"/>
    <w:rsid w:val="00CA79E7"/>
    <w:rsid w:val="00D86540"/>
    <w:rsid w:val="00D97C0A"/>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34"/>
    <w:qFormat/>
    <w:rsid w:val="00D97C0A"/>
    <w:pPr>
      <w:spacing w:after="200" w:line="276" w:lineRule="auto"/>
      <w:ind w:left="720"/>
      <w:contextualSpacing/>
    </w:pPr>
    <w:rPr>
      <w:rFonts w:ascii="Calibri" w:eastAsia="Calibri" w:hAnsi="Calibr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 G Dileepkumar</cp:lastModifiedBy>
  <cp:revision>2</cp:revision>
  <dcterms:created xsi:type="dcterms:W3CDTF">2026-07-31T12:04:00Z</dcterms:created>
  <dcterms:modified xsi:type="dcterms:W3CDTF">2026-07-31T12:04:00Z</dcterms:modified>
</cp:coreProperties>
</file>