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207DF" w14:textId="39394551" w:rsidR="00846D57" w:rsidRPr="00846D57" w:rsidRDefault="00846D57" w:rsidP="00846D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6D57">
        <w:rPr>
          <w:rFonts w:ascii="Times New Roman" w:hAnsi="Times New Roman" w:cs="Times New Roman"/>
          <w:b/>
          <w:bCs/>
          <w:sz w:val="32"/>
          <w:szCs w:val="32"/>
        </w:rPr>
        <w:t>CO1-Assessment Tool-03</w:t>
      </w:r>
    </w:p>
    <w:p w14:paraId="3A5D104E" w14:textId="65250FFC" w:rsidR="00846D57" w:rsidRDefault="00846D57" w:rsidP="00846D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6D57">
        <w:rPr>
          <w:rFonts w:ascii="Times New Roman" w:hAnsi="Times New Roman" w:cs="Times New Roman"/>
          <w:b/>
          <w:bCs/>
          <w:sz w:val="32"/>
          <w:szCs w:val="32"/>
        </w:rPr>
        <w:t>Reinforcement Learning</w:t>
      </w:r>
    </w:p>
    <w:p w14:paraId="59E33566" w14:textId="4482C079" w:rsidR="00846D57" w:rsidRDefault="00846D57" w:rsidP="00846D57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D57">
        <w:rPr>
          <w:rFonts w:ascii="Times New Roman" w:hAnsi="Times New Roman" w:cs="Times New Roman"/>
          <w:b/>
          <w:bCs/>
          <w:sz w:val="24"/>
          <w:szCs w:val="24"/>
        </w:rPr>
        <w:t>Name: -</w:t>
      </w:r>
      <w:r w:rsidRPr="00846D57">
        <w:rPr>
          <w:rFonts w:ascii="Times New Roman" w:hAnsi="Times New Roman" w:cs="Times New Roman"/>
          <w:sz w:val="24"/>
          <w:szCs w:val="24"/>
        </w:rPr>
        <w:t>G. Akshya</w:t>
      </w:r>
      <w:r w:rsidRPr="00846D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</w:t>
      </w:r>
      <w:r w:rsidRPr="00846D57">
        <w:rPr>
          <w:rFonts w:ascii="Times New Roman" w:hAnsi="Times New Roman" w:cs="Times New Roman"/>
          <w:b/>
          <w:bCs/>
          <w:sz w:val="24"/>
          <w:szCs w:val="24"/>
        </w:rPr>
        <w:t>Regno: -</w:t>
      </w:r>
      <w:r w:rsidRPr="00846D57">
        <w:rPr>
          <w:rFonts w:ascii="Times New Roman" w:hAnsi="Times New Roman" w:cs="Times New Roman"/>
          <w:sz w:val="24"/>
          <w:szCs w:val="24"/>
        </w:rPr>
        <w:t>192425132</w:t>
      </w:r>
    </w:p>
    <w:p w14:paraId="671EB8B9" w14:textId="34CA7F8F" w:rsidR="00846D57" w:rsidRDefault="00846D57" w:rsidP="00846D57">
      <w:pPr>
        <w:rPr>
          <w:rFonts w:ascii="Times New Roman" w:hAnsi="Times New Roman" w:cs="Times New Roman"/>
          <w:sz w:val="24"/>
          <w:szCs w:val="24"/>
        </w:rPr>
      </w:pPr>
      <w:r w:rsidRPr="00846D57">
        <w:rPr>
          <w:rFonts w:ascii="Times New Roman" w:hAnsi="Times New Roman" w:cs="Times New Roman"/>
          <w:b/>
          <w:bCs/>
          <w:sz w:val="24"/>
          <w:szCs w:val="24"/>
        </w:rPr>
        <w:t>Course Code: -</w:t>
      </w:r>
      <w:r>
        <w:rPr>
          <w:rFonts w:ascii="Times New Roman" w:hAnsi="Times New Roman" w:cs="Times New Roman"/>
          <w:sz w:val="24"/>
          <w:szCs w:val="24"/>
        </w:rPr>
        <w:t xml:space="preserve">MLA0305                                                                                </w:t>
      </w:r>
      <w:r w:rsidRPr="00846D57">
        <w:rPr>
          <w:rFonts w:ascii="Times New Roman" w:hAnsi="Times New Roman" w:cs="Times New Roman"/>
          <w:b/>
          <w:bCs/>
          <w:sz w:val="24"/>
          <w:szCs w:val="24"/>
        </w:rPr>
        <w:t>Slot-</w:t>
      </w:r>
      <w:r>
        <w:rPr>
          <w:rFonts w:ascii="Times New Roman" w:hAnsi="Times New Roman" w:cs="Times New Roman"/>
          <w:sz w:val="24"/>
          <w:szCs w:val="24"/>
        </w:rPr>
        <w:t>B</w:t>
      </w:r>
    </w:p>
    <w:p w14:paraId="412742D5" w14:textId="77777777" w:rsidR="00E45617" w:rsidRDefault="00E45617" w:rsidP="00846D57">
      <w:pPr>
        <w:rPr>
          <w:rFonts w:ascii="Times New Roman" w:hAnsi="Times New Roman" w:cs="Times New Roman"/>
          <w:sz w:val="24"/>
          <w:szCs w:val="24"/>
        </w:rPr>
      </w:pPr>
    </w:p>
    <w:p w14:paraId="02658A89" w14:textId="67587DB1" w:rsidR="00E45617" w:rsidRDefault="00E45617" w:rsidP="00846D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DAD128" wp14:editId="0928CF01">
            <wp:extent cx="5943600" cy="5775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CE68" w14:textId="77777777" w:rsidR="00E45617" w:rsidRDefault="00E45617" w:rsidP="00846D57">
      <w:pPr>
        <w:rPr>
          <w:rFonts w:ascii="Times New Roman" w:hAnsi="Times New Roman" w:cs="Times New Roman"/>
          <w:sz w:val="24"/>
          <w:szCs w:val="24"/>
        </w:rPr>
      </w:pPr>
    </w:p>
    <w:p w14:paraId="46534FE8" w14:textId="0C805B9A" w:rsidR="00846D57" w:rsidRPr="00846D57" w:rsidRDefault="00846D57" w:rsidP="00E456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D0D713" wp14:editId="1C44A755">
            <wp:extent cx="4810124" cy="3194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0"/>
                    <a:stretch/>
                  </pic:blipFill>
                  <pic:spPr bwMode="auto">
                    <a:xfrm>
                      <a:off x="0" y="0"/>
                      <a:ext cx="4810796" cy="319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521B9" wp14:editId="7EC508B5">
            <wp:extent cx="594360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03049D" wp14:editId="632B48A5">
            <wp:extent cx="5943600" cy="3460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46B753" wp14:editId="77C9456F">
            <wp:extent cx="5781675" cy="40703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4"/>
                    <a:stretch/>
                  </pic:blipFill>
                  <pic:spPr bwMode="auto">
                    <a:xfrm>
                      <a:off x="0" y="0"/>
                      <a:ext cx="5782482" cy="407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F7E38E" wp14:editId="3BCB8EB7">
            <wp:extent cx="5943600" cy="3446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B50A5" wp14:editId="0B2ED9A0">
            <wp:extent cx="4324954" cy="345805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FFB5A7" wp14:editId="2F8F2F32">
            <wp:extent cx="5943600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D57" w:rsidRPr="00846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57"/>
    <w:rsid w:val="00846D57"/>
    <w:rsid w:val="00E4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663C"/>
  <w15:chartTrackingRefBased/>
  <w15:docId w15:val="{57486283-6E34-455F-9756-6A9C5E37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1</cp:revision>
  <dcterms:created xsi:type="dcterms:W3CDTF">2026-08-01T13:40:00Z</dcterms:created>
  <dcterms:modified xsi:type="dcterms:W3CDTF">2026-08-01T13:47:00Z</dcterms:modified>
</cp:coreProperties>
</file>