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B42" w:rsidRPr="001D5C9B" w:rsidRDefault="001D5C9B" w:rsidP="001D5C9B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bookmarkStart w:id="0" w:name="_GoBack"/>
      <w:r w:rsidRPr="001D5C9B">
        <w:rPr>
          <w:b/>
          <w:i/>
          <w:sz w:val="48"/>
          <w:szCs w:val="48"/>
          <w:u w:val="single"/>
        </w:rPr>
        <w:t>CHRISTINA WANGUI GAKUU</w:t>
      </w:r>
      <w:bookmarkEnd w:id="0"/>
    </w:p>
    <w:sectPr w:rsidR="00514B42" w:rsidRPr="001D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9B"/>
    <w:rsid w:val="001D5C9B"/>
    <w:rsid w:val="0051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D39"/>
  <w15:chartTrackingRefBased/>
  <w15:docId w15:val="{706D652C-9FDE-4482-8774-4EF3BD23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2023-08-07T17:38:00Z</dcterms:created>
  <dcterms:modified xsi:type="dcterms:W3CDTF">2023-08-07T17:48:00Z</dcterms:modified>
</cp:coreProperties>
</file>