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94" w:rsidRDefault="00800194"/>
    <w:p w:rsidR="001A7265" w:rsidRDefault="001A7265"/>
    <w:p w:rsidR="001A7265" w:rsidRDefault="001A7265"/>
    <w:p w:rsidR="001A7265" w:rsidRDefault="001207BD">
      <w:r>
        <w:rPr>
          <w:rFonts w:ascii="Consolas" w:hAnsi="Consolas" w:cs="Consolas"/>
          <w:noProof/>
          <w:sz w:val="24"/>
          <w:szCs w:val="28"/>
          <w:lang w:val="en-US"/>
        </w:rPr>
        <w:drawing>
          <wp:inline distT="0" distB="0" distL="0" distR="0" wp14:anchorId="175EB0B3" wp14:editId="26AD6E7D">
            <wp:extent cx="3067050" cy="14954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cs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5C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A45725" wp14:editId="3DB01171">
            <wp:simplePos x="0" y="0"/>
            <wp:positionH relativeFrom="column">
              <wp:posOffset>3518144</wp:posOffset>
            </wp:positionH>
            <wp:positionV relativeFrom="paragraph">
              <wp:posOffset>54610</wp:posOffset>
            </wp:positionV>
            <wp:extent cx="2030730" cy="12776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265" w:rsidRDefault="001A7265" w:rsidP="001207BD">
      <w:pPr>
        <w:rPr>
          <w:b/>
          <w:sz w:val="96"/>
        </w:rPr>
      </w:pPr>
    </w:p>
    <w:p w:rsidR="001A7265" w:rsidRPr="00B303C2" w:rsidRDefault="00D80CE3" w:rsidP="001A7265">
      <w:pPr>
        <w:jc w:val="center"/>
        <w:rPr>
          <w:b/>
          <w:sz w:val="56"/>
        </w:rPr>
      </w:pPr>
      <w:r w:rsidRPr="00B303C2">
        <w:rPr>
          <w:b/>
          <w:sz w:val="56"/>
        </w:rPr>
        <w:t xml:space="preserve">Laboratorio </w:t>
      </w:r>
      <w:r w:rsidR="002550F3">
        <w:rPr>
          <w:b/>
          <w:sz w:val="56"/>
        </w:rPr>
        <w:t>1</w:t>
      </w:r>
      <w:r w:rsidR="008E5605">
        <w:rPr>
          <w:b/>
          <w:sz w:val="56"/>
        </w:rPr>
        <w:t>5</w:t>
      </w:r>
    </w:p>
    <w:p w:rsidR="008E594D" w:rsidRPr="002550F3" w:rsidRDefault="008E5605" w:rsidP="008E594D">
      <w:pPr>
        <w:jc w:val="center"/>
        <w:rPr>
          <w:rFonts w:ascii="Consolas" w:hAnsi="Consolas" w:cs="Consolas"/>
          <w:color w:val="C00000"/>
          <w:sz w:val="48"/>
        </w:rPr>
      </w:pPr>
      <w:r>
        <w:rPr>
          <w:rFonts w:ascii="Consolas" w:hAnsi="Consolas" w:cs="Consolas"/>
          <w:b/>
          <w:color w:val="C00000"/>
          <w:sz w:val="52"/>
        </w:rPr>
        <w:t>Trabajo de MVC</w:t>
      </w:r>
    </w:p>
    <w:p w:rsidR="001A7265" w:rsidRPr="00B303C2" w:rsidRDefault="001A7265" w:rsidP="001A7265">
      <w:pPr>
        <w:jc w:val="center"/>
        <w:rPr>
          <w:rFonts w:ascii="Consolas" w:hAnsi="Consolas" w:cs="Consolas"/>
          <w:color w:val="C00000"/>
          <w:sz w:val="56"/>
        </w:rPr>
      </w:pPr>
    </w:p>
    <w:p w:rsidR="001A7265" w:rsidRPr="00B303C2" w:rsidRDefault="001A7265" w:rsidP="001A7265">
      <w:pPr>
        <w:jc w:val="center"/>
        <w:rPr>
          <w:rFonts w:ascii="Consolas" w:hAnsi="Consolas" w:cs="Consolas"/>
          <w:sz w:val="72"/>
        </w:rPr>
      </w:pPr>
    </w:p>
    <w:p w:rsidR="001A7265" w:rsidRPr="000D4647" w:rsidRDefault="001207BD" w:rsidP="001A7265">
      <w:pPr>
        <w:jc w:val="center"/>
        <w:rPr>
          <w:rFonts w:ascii="Consolas" w:hAnsi="Consolas" w:cs="Consolas"/>
          <w:b/>
          <w:sz w:val="36"/>
        </w:rPr>
      </w:pPr>
      <w:r w:rsidRPr="000D4647">
        <w:rPr>
          <w:rFonts w:ascii="Consolas" w:hAnsi="Consolas" w:cs="Consolas"/>
          <w:b/>
          <w:sz w:val="36"/>
        </w:rPr>
        <w:t xml:space="preserve">Instructor: Juan </w:t>
      </w:r>
      <w:r w:rsidR="000D4647" w:rsidRPr="000D4647">
        <w:rPr>
          <w:rFonts w:ascii="Consolas" w:hAnsi="Consolas" w:cs="Consolas"/>
          <w:b/>
          <w:sz w:val="36"/>
        </w:rPr>
        <w:t>José</w:t>
      </w:r>
      <w:r w:rsidRPr="000D4647">
        <w:rPr>
          <w:rFonts w:ascii="Consolas" w:hAnsi="Consolas" w:cs="Consolas"/>
          <w:b/>
          <w:sz w:val="36"/>
        </w:rPr>
        <w:t xml:space="preserve"> Leó</w:t>
      </w:r>
      <w:r w:rsidR="001A7265" w:rsidRPr="000D4647">
        <w:rPr>
          <w:rFonts w:ascii="Consolas" w:hAnsi="Consolas" w:cs="Consolas"/>
          <w:b/>
          <w:sz w:val="36"/>
        </w:rPr>
        <w:t>n Suiyon</w:t>
      </w:r>
    </w:p>
    <w:p w:rsidR="001A7265" w:rsidRDefault="001A7265" w:rsidP="001945CB">
      <w:pPr>
        <w:rPr>
          <w:b/>
          <w:sz w:val="52"/>
        </w:rPr>
      </w:pPr>
    </w:p>
    <w:p w:rsidR="001207BD" w:rsidRDefault="001207BD" w:rsidP="001945CB">
      <w:pPr>
        <w:rPr>
          <w:b/>
          <w:sz w:val="52"/>
        </w:rPr>
      </w:pPr>
    </w:p>
    <w:p w:rsidR="00206190" w:rsidRDefault="00206190" w:rsidP="001945CB">
      <w:pPr>
        <w:rPr>
          <w:b/>
          <w:sz w:val="52"/>
        </w:rPr>
      </w:pPr>
    </w:p>
    <w:p w:rsidR="00206190" w:rsidRDefault="00206190" w:rsidP="001945CB">
      <w:pPr>
        <w:rPr>
          <w:b/>
          <w:sz w:val="52"/>
        </w:rPr>
      </w:pPr>
    </w:p>
    <w:p w:rsidR="008A4581" w:rsidRPr="008A4581" w:rsidRDefault="008A4581" w:rsidP="008A4581">
      <w:pPr>
        <w:pStyle w:val="Prrafodelista"/>
        <w:rPr>
          <w:b/>
          <w:sz w:val="24"/>
        </w:rPr>
      </w:pPr>
    </w:p>
    <w:p w:rsidR="000E6155" w:rsidRPr="000E6155" w:rsidRDefault="00D5062F" w:rsidP="00016799">
      <w:pPr>
        <w:rPr>
          <w:b/>
          <w:sz w:val="24"/>
        </w:rPr>
      </w:pPr>
      <w:r>
        <w:rPr>
          <w:b/>
          <w:sz w:val="24"/>
        </w:rPr>
        <w:t>Docente:</w:t>
      </w:r>
      <w:r w:rsidR="000E6155">
        <w:rPr>
          <w:b/>
          <w:sz w:val="24"/>
        </w:rPr>
        <w:t xml:space="preserve"> Juan </w:t>
      </w:r>
      <w:r>
        <w:rPr>
          <w:b/>
          <w:sz w:val="24"/>
        </w:rPr>
        <w:t>José</w:t>
      </w:r>
      <w:r w:rsidR="000E6155">
        <w:rPr>
          <w:b/>
          <w:sz w:val="24"/>
        </w:rPr>
        <w:t xml:space="preserve"> </w:t>
      </w:r>
      <w:r>
        <w:rPr>
          <w:b/>
          <w:sz w:val="24"/>
        </w:rPr>
        <w:t>León</w:t>
      </w:r>
      <w:r w:rsidR="000E6155">
        <w:rPr>
          <w:b/>
          <w:sz w:val="24"/>
        </w:rPr>
        <w:t xml:space="preserve"> Suiyon</w:t>
      </w:r>
    </w:p>
    <w:p w:rsidR="003413D4" w:rsidRDefault="00F931F9" w:rsidP="002550F3">
      <w:pPr>
        <w:rPr>
          <w:b/>
          <w:sz w:val="24"/>
        </w:rPr>
      </w:pPr>
      <w:r>
        <w:rPr>
          <w:b/>
          <w:sz w:val="24"/>
        </w:rPr>
        <w:lastRenderedPageBreak/>
        <w:t xml:space="preserve">Utilizar la base de datos </w:t>
      </w:r>
      <w:r w:rsidR="009330E0">
        <w:rPr>
          <w:b/>
          <w:sz w:val="24"/>
        </w:rPr>
        <w:t>BDESTUDIO2010</w:t>
      </w:r>
    </w:p>
    <w:p w:rsidR="009330E0" w:rsidRDefault="009330E0" w:rsidP="002550F3">
      <w:pPr>
        <w:rPr>
          <w:b/>
          <w:sz w:val="24"/>
        </w:rPr>
      </w:pPr>
    </w:p>
    <w:p w:rsidR="009330E0" w:rsidRDefault="009330E0" w:rsidP="002550F3">
      <w:pPr>
        <w:rPr>
          <w:b/>
          <w:sz w:val="24"/>
        </w:rPr>
      </w:pPr>
    </w:p>
    <w:p w:rsidR="009330E0" w:rsidRDefault="009330E0" w:rsidP="002550F3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9CBB7C8" wp14:editId="68FD03B8">
            <wp:extent cx="540004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062"/>
                    <a:stretch/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0E0" w:rsidRDefault="009330E0" w:rsidP="002550F3">
      <w:pPr>
        <w:rPr>
          <w:b/>
          <w:sz w:val="24"/>
        </w:rPr>
      </w:pPr>
      <w:r>
        <w:rPr>
          <w:b/>
          <w:sz w:val="24"/>
        </w:rPr>
        <w:t>Actividades</w:t>
      </w:r>
    </w:p>
    <w:p w:rsidR="009330E0" w:rsidRDefault="009330E0" w:rsidP="002550F3">
      <w:pPr>
        <w:rPr>
          <w:b/>
          <w:sz w:val="24"/>
        </w:rPr>
      </w:pPr>
      <w:r>
        <w:rPr>
          <w:b/>
          <w:sz w:val="24"/>
        </w:rPr>
        <w:t>Mediante la tecnología ADO.NET Desarrollar</w:t>
      </w:r>
    </w:p>
    <w:p w:rsidR="009330E0" w:rsidRDefault="009330E0" w:rsidP="009330E0">
      <w:pPr>
        <w:pStyle w:val="Prrafodelista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 xml:space="preserve">Crear un menú con las opciones Mantenimiento – </w:t>
      </w:r>
      <w:r w:rsidR="008E5605">
        <w:rPr>
          <w:b/>
          <w:sz w:val="24"/>
        </w:rPr>
        <w:t>Consultas (Pagina Maestra)</w:t>
      </w:r>
    </w:p>
    <w:p w:rsidR="009330E0" w:rsidRDefault="009330E0" w:rsidP="009330E0">
      <w:pPr>
        <w:pStyle w:val="Prrafodelista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Mantenimiento: Alumnos</w:t>
      </w:r>
      <w:r w:rsidR="006242F9">
        <w:rPr>
          <w:b/>
          <w:sz w:val="24"/>
        </w:rPr>
        <w:t xml:space="preserve"> </w:t>
      </w:r>
    </w:p>
    <w:p w:rsidR="006242F9" w:rsidRDefault="006242F9" w:rsidP="009330E0">
      <w:pPr>
        <w:pStyle w:val="Prrafodelista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Consultas:</w:t>
      </w:r>
    </w:p>
    <w:p w:rsidR="006242F9" w:rsidRDefault="006242F9" w:rsidP="006242F9">
      <w:pPr>
        <w:pStyle w:val="Prrafodelista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Lista de Alumnos</w:t>
      </w:r>
    </w:p>
    <w:p w:rsidR="006242F9" w:rsidRDefault="006242F9" w:rsidP="006242F9">
      <w:pPr>
        <w:pStyle w:val="Prrafodelista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Lista de Alumnos por Carrera</w:t>
      </w:r>
      <w:bookmarkStart w:id="0" w:name="_GoBack"/>
      <w:bookmarkEnd w:id="0"/>
    </w:p>
    <w:p w:rsidR="006242F9" w:rsidRDefault="006242F9" w:rsidP="006242F9">
      <w:pPr>
        <w:pStyle w:val="Prrafodelista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Listar los alumnos por carrera y año de matricula</w:t>
      </w:r>
    </w:p>
    <w:p w:rsidR="006242F9" w:rsidRDefault="006242F9" w:rsidP="006242F9">
      <w:pPr>
        <w:pStyle w:val="Prrafodelista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Listar los promedios finales de los cursos, del al</w:t>
      </w:r>
      <w:r w:rsidR="008E5605">
        <w:rPr>
          <w:b/>
          <w:sz w:val="24"/>
        </w:rPr>
        <w:t>umno seleccionado en un Dropdowlist. (p (20%)+pt (30%)+ex (50%))</w:t>
      </w:r>
    </w:p>
    <w:p w:rsidR="008E5605" w:rsidRDefault="008E5605" w:rsidP="008E5605">
      <w:pPr>
        <w:pStyle w:val="Prrafodelista"/>
        <w:ind w:left="1440"/>
        <w:rPr>
          <w:b/>
          <w:sz w:val="24"/>
        </w:rPr>
      </w:pPr>
    </w:p>
    <w:p w:rsidR="006242F9" w:rsidRDefault="006242F9" w:rsidP="006242F9">
      <w:pPr>
        <w:rPr>
          <w:b/>
          <w:sz w:val="24"/>
        </w:rPr>
      </w:pPr>
      <w:r>
        <w:rPr>
          <w:b/>
          <w:sz w:val="24"/>
        </w:rPr>
        <w:t xml:space="preserve">Subir la aplicación a </w:t>
      </w:r>
      <w:proofErr w:type="spellStart"/>
      <w:r>
        <w:rPr>
          <w:b/>
          <w:sz w:val="24"/>
        </w:rPr>
        <w:t>Canvas</w:t>
      </w:r>
      <w:proofErr w:type="spellEnd"/>
      <w:r>
        <w:rPr>
          <w:b/>
          <w:sz w:val="24"/>
        </w:rPr>
        <w:t>.</w:t>
      </w:r>
    </w:p>
    <w:p w:rsidR="006242F9" w:rsidRDefault="006242F9" w:rsidP="006242F9">
      <w:pPr>
        <w:rPr>
          <w:b/>
          <w:sz w:val="24"/>
        </w:rPr>
      </w:pPr>
    </w:p>
    <w:p w:rsidR="006242F9" w:rsidRDefault="006242F9" w:rsidP="006242F9">
      <w:pPr>
        <w:rPr>
          <w:b/>
          <w:sz w:val="24"/>
        </w:rPr>
      </w:pPr>
    </w:p>
    <w:p w:rsidR="006242F9" w:rsidRDefault="006242F9" w:rsidP="006242F9">
      <w:pPr>
        <w:rPr>
          <w:b/>
          <w:sz w:val="24"/>
        </w:rPr>
      </w:pPr>
    </w:p>
    <w:p w:rsidR="006242F9" w:rsidRDefault="006242F9" w:rsidP="006242F9">
      <w:pPr>
        <w:rPr>
          <w:b/>
          <w:sz w:val="24"/>
        </w:rPr>
      </w:pPr>
    </w:p>
    <w:p w:rsidR="006242F9" w:rsidRDefault="006242F9" w:rsidP="006242F9">
      <w:pPr>
        <w:rPr>
          <w:b/>
          <w:sz w:val="24"/>
        </w:rPr>
      </w:pPr>
    </w:p>
    <w:p w:rsidR="006242F9" w:rsidRPr="006242F9" w:rsidRDefault="006242F9" w:rsidP="006242F9">
      <w:pPr>
        <w:rPr>
          <w:b/>
          <w:sz w:val="32"/>
        </w:rPr>
      </w:pPr>
      <w:r w:rsidRPr="006242F9">
        <w:rPr>
          <w:b/>
          <w:sz w:val="32"/>
        </w:rPr>
        <w:t>Docente: Juan José León Suiyon</w:t>
      </w:r>
    </w:p>
    <w:p w:rsidR="006242F9" w:rsidRPr="006242F9" w:rsidRDefault="006242F9" w:rsidP="006242F9">
      <w:pPr>
        <w:rPr>
          <w:b/>
          <w:sz w:val="24"/>
        </w:rPr>
      </w:pPr>
    </w:p>
    <w:p w:rsidR="006242F9" w:rsidRPr="009330E0" w:rsidRDefault="006242F9" w:rsidP="006242F9">
      <w:pPr>
        <w:pStyle w:val="Prrafodelista"/>
        <w:ind w:left="1440"/>
        <w:rPr>
          <w:b/>
          <w:sz w:val="24"/>
        </w:rPr>
      </w:pPr>
    </w:p>
    <w:p w:rsidR="009330E0" w:rsidRDefault="009330E0" w:rsidP="002550F3">
      <w:pPr>
        <w:rPr>
          <w:b/>
          <w:sz w:val="24"/>
        </w:rPr>
      </w:pPr>
    </w:p>
    <w:p w:rsidR="009330E0" w:rsidRDefault="009330E0" w:rsidP="002550F3">
      <w:pPr>
        <w:rPr>
          <w:b/>
          <w:sz w:val="24"/>
        </w:rPr>
      </w:pPr>
    </w:p>
    <w:sectPr w:rsidR="009330E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9C" w:rsidRDefault="0003109C" w:rsidP="001945CB">
      <w:pPr>
        <w:spacing w:after="0" w:line="240" w:lineRule="auto"/>
      </w:pPr>
      <w:r>
        <w:separator/>
      </w:r>
    </w:p>
  </w:endnote>
  <w:endnote w:type="continuationSeparator" w:id="0">
    <w:p w:rsidR="0003109C" w:rsidRDefault="0003109C" w:rsidP="0019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61E" w:rsidRPr="001945CB" w:rsidRDefault="0004461E">
    <w:pPr>
      <w:pStyle w:val="Piedepgina"/>
      <w:rPr>
        <w:sz w:val="18"/>
      </w:rPr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1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4461E" w:rsidRDefault="0004461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 de octubre de 2018</w:t>
                                </w:r>
                              </w:p>
                            </w:sdtContent>
                          </w:sdt>
                          <w:p w:rsidR="0004461E" w:rsidRDefault="0004461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2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10-0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4461E" w:rsidRDefault="0004461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 de octubre de 2018</w:t>
                          </w:r>
                        </w:p>
                      </w:sdtContent>
                    </w:sdt>
                    <w:p w:rsidR="0004461E" w:rsidRDefault="0004461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461E" w:rsidRDefault="0004461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E5605" w:rsidRPr="008E560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5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:rsidR="0004461E" w:rsidRDefault="0004461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E5605" w:rsidRPr="008E560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sz w:val="18"/>
      </w:rPr>
      <w:t xml:space="preserve">Instructor: Juan </w:t>
    </w:r>
    <w:r w:rsidR="00D5062F">
      <w:rPr>
        <w:sz w:val="18"/>
      </w:rPr>
      <w:t>José</w:t>
    </w:r>
    <w:r>
      <w:rPr>
        <w:sz w:val="18"/>
      </w:rPr>
      <w:t xml:space="preserve"> </w:t>
    </w:r>
    <w:r w:rsidR="00D5062F">
      <w:rPr>
        <w:sz w:val="18"/>
      </w:rPr>
      <w:t>León</w:t>
    </w:r>
    <w:r>
      <w:rPr>
        <w:sz w:val="18"/>
      </w:rPr>
      <w:t xml:space="preserve"> Suiyon - Email: jleons©Tecsup.edu.pe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9C" w:rsidRDefault="0003109C" w:rsidP="001945CB">
      <w:pPr>
        <w:spacing w:after="0" w:line="240" w:lineRule="auto"/>
      </w:pPr>
      <w:r>
        <w:separator/>
      </w:r>
    </w:p>
  </w:footnote>
  <w:footnote w:type="continuationSeparator" w:id="0">
    <w:p w:rsidR="0003109C" w:rsidRDefault="0003109C" w:rsidP="0019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61E" w:rsidRPr="001945CB" w:rsidRDefault="0004461E">
    <w:pPr>
      <w:pStyle w:val="Encabezado"/>
      <w:rPr>
        <w:b/>
      </w:rPr>
    </w:pPr>
    <w:r w:rsidRPr="001945CB">
      <w:rPr>
        <w:b/>
        <w:caps/>
        <w:noProof/>
        <w:color w:val="808080" w:themeColor="background1" w:themeShade="80"/>
        <w:sz w:val="28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FAA10C" wp14:editId="5F0116C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1E" w:rsidRDefault="0004461E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E5605" w:rsidRPr="008E560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FAA10C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04461E" w:rsidRDefault="0004461E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E5605" w:rsidRPr="008E560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sz w:val="32"/>
      </w:rPr>
      <w:t xml:space="preserve">Visual Studio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561"/>
    <w:multiLevelType w:val="hybridMultilevel"/>
    <w:tmpl w:val="60B4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7DA3"/>
    <w:multiLevelType w:val="hybridMultilevel"/>
    <w:tmpl w:val="41B2B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4DC0"/>
    <w:multiLevelType w:val="hybridMultilevel"/>
    <w:tmpl w:val="8F6ED400"/>
    <w:lvl w:ilvl="0" w:tplc="BD9CAF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1A9"/>
    <w:multiLevelType w:val="hybridMultilevel"/>
    <w:tmpl w:val="05FC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D3618"/>
    <w:multiLevelType w:val="hybridMultilevel"/>
    <w:tmpl w:val="BCBA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4648"/>
    <w:multiLevelType w:val="hybridMultilevel"/>
    <w:tmpl w:val="13E8F9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8B6"/>
    <w:multiLevelType w:val="hybridMultilevel"/>
    <w:tmpl w:val="60D66D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5D5A"/>
    <w:multiLevelType w:val="hybridMultilevel"/>
    <w:tmpl w:val="059457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B4874"/>
    <w:multiLevelType w:val="hybridMultilevel"/>
    <w:tmpl w:val="DCE610B8"/>
    <w:lvl w:ilvl="0" w:tplc="7960F5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41EDB"/>
    <w:multiLevelType w:val="hybridMultilevel"/>
    <w:tmpl w:val="7882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00161"/>
    <w:multiLevelType w:val="hybridMultilevel"/>
    <w:tmpl w:val="41C8F480"/>
    <w:lvl w:ilvl="0" w:tplc="869811F6">
      <w:start w:val="1"/>
      <w:numFmt w:val="decimal"/>
      <w:lvlText w:val="%1."/>
      <w:lvlJc w:val="left"/>
      <w:pPr>
        <w:ind w:left="659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3D30154"/>
    <w:multiLevelType w:val="hybridMultilevel"/>
    <w:tmpl w:val="7FE4E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158C2"/>
    <w:multiLevelType w:val="hybridMultilevel"/>
    <w:tmpl w:val="00D4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93D3F"/>
    <w:multiLevelType w:val="hybridMultilevel"/>
    <w:tmpl w:val="AF8E46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E4B6A"/>
    <w:multiLevelType w:val="hybridMultilevel"/>
    <w:tmpl w:val="989E8632"/>
    <w:lvl w:ilvl="0" w:tplc="A3163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7F4A"/>
    <w:multiLevelType w:val="hybridMultilevel"/>
    <w:tmpl w:val="78A6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32102"/>
    <w:multiLevelType w:val="hybridMultilevel"/>
    <w:tmpl w:val="649AC422"/>
    <w:lvl w:ilvl="0" w:tplc="51882B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A01AD"/>
    <w:multiLevelType w:val="hybridMultilevel"/>
    <w:tmpl w:val="30A8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C25EA"/>
    <w:multiLevelType w:val="hybridMultilevel"/>
    <w:tmpl w:val="3FB6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3085A"/>
    <w:multiLevelType w:val="hybridMultilevel"/>
    <w:tmpl w:val="C35E674A"/>
    <w:lvl w:ilvl="0" w:tplc="51882B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12"/>
  </w:num>
  <w:num w:numId="11">
    <w:abstractNumId w:val="15"/>
  </w:num>
  <w:num w:numId="12">
    <w:abstractNumId w:val="8"/>
  </w:num>
  <w:num w:numId="13">
    <w:abstractNumId w:val="11"/>
  </w:num>
  <w:num w:numId="14">
    <w:abstractNumId w:val="16"/>
  </w:num>
  <w:num w:numId="15">
    <w:abstractNumId w:val="19"/>
  </w:num>
  <w:num w:numId="16">
    <w:abstractNumId w:val="0"/>
  </w:num>
  <w:num w:numId="17">
    <w:abstractNumId w:val="4"/>
  </w:num>
  <w:num w:numId="18">
    <w:abstractNumId w:val="1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65"/>
    <w:rsid w:val="0000417C"/>
    <w:rsid w:val="00016799"/>
    <w:rsid w:val="0002746F"/>
    <w:rsid w:val="0003109C"/>
    <w:rsid w:val="000335FB"/>
    <w:rsid w:val="0004461E"/>
    <w:rsid w:val="000503BC"/>
    <w:rsid w:val="00051476"/>
    <w:rsid w:val="0008126B"/>
    <w:rsid w:val="000B7EB8"/>
    <w:rsid w:val="000D4647"/>
    <w:rsid w:val="000D7E42"/>
    <w:rsid w:val="000E6155"/>
    <w:rsid w:val="000F04AC"/>
    <w:rsid w:val="000F1BCB"/>
    <w:rsid w:val="001171FB"/>
    <w:rsid w:val="001207BD"/>
    <w:rsid w:val="001945CB"/>
    <w:rsid w:val="00195079"/>
    <w:rsid w:val="001A7265"/>
    <w:rsid w:val="001C0C4E"/>
    <w:rsid w:val="001D0AE9"/>
    <w:rsid w:val="001E64D9"/>
    <w:rsid w:val="00206190"/>
    <w:rsid w:val="002352BB"/>
    <w:rsid w:val="00251196"/>
    <w:rsid w:val="00254DB8"/>
    <w:rsid w:val="002550F3"/>
    <w:rsid w:val="0026041F"/>
    <w:rsid w:val="00260C38"/>
    <w:rsid w:val="00263CC0"/>
    <w:rsid w:val="00265C4A"/>
    <w:rsid w:val="00270FC9"/>
    <w:rsid w:val="002871DA"/>
    <w:rsid w:val="002A721B"/>
    <w:rsid w:val="002C324D"/>
    <w:rsid w:val="002D0BA0"/>
    <w:rsid w:val="003413D4"/>
    <w:rsid w:val="00353B3D"/>
    <w:rsid w:val="00363051"/>
    <w:rsid w:val="003867AB"/>
    <w:rsid w:val="003940EA"/>
    <w:rsid w:val="003F02AA"/>
    <w:rsid w:val="004061A5"/>
    <w:rsid w:val="00431C3B"/>
    <w:rsid w:val="00475FF9"/>
    <w:rsid w:val="0048092E"/>
    <w:rsid w:val="004A1EC2"/>
    <w:rsid w:val="004C212A"/>
    <w:rsid w:val="004E4943"/>
    <w:rsid w:val="0051495C"/>
    <w:rsid w:val="00527FDE"/>
    <w:rsid w:val="00546FE5"/>
    <w:rsid w:val="00555C91"/>
    <w:rsid w:val="005606E8"/>
    <w:rsid w:val="005777F9"/>
    <w:rsid w:val="00583ED1"/>
    <w:rsid w:val="005C07E7"/>
    <w:rsid w:val="005D24B0"/>
    <w:rsid w:val="005D5EF4"/>
    <w:rsid w:val="005E5390"/>
    <w:rsid w:val="005F2218"/>
    <w:rsid w:val="005F4F8D"/>
    <w:rsid w:val="00623D8B"/>
    <w:rsid w:val="006242F9"/>
    <w:rsid w:val="00644404"/>
    <w:rsid w:val="006455BE"/>
    <w:rsid w:val="00661837"/>
    <w:rsid w:val="00665874"/>
    <w:rsid w:val="006674AC"/>
    <w:rsid w:val="006A1443"/>
    <w:rsid w:val="006A3000"/>
    <w:rsid w:val="006D1E0A"/>
    <w:rsid w:val="006D4AFE"/>
    <w:rsid w:val="006D795A"/>
    <w:rsid w:val="006D7F29"/>
    <w:rsid w:val="006E7C81"/>
    <w:rsid w:val="006F6D5C"/>
    <w:rsid w:val="00714AD2"/>
    <w:rsid w:val="0075301A"/>
    <w:rsid w:val="00755387"/>
    <w:rsid w:val="00765DFB"/>
    <w:rsid w:val="007709F8"/>
    <w:rsid w:val="00771EDE"/>
    <w:rsid w:val="0077235A"/>
    <w:rsid w:val="007737A4"/>
    <w:rsid w:val="00781BB1"/>
    <w:rsid w:val="0079261D"/>
    <w:rsid w:val="00795017"/>
    <w:rsid w:val="007A2AEE"/>
    <w:rsid w:val="007C7BD7"/>
    <w:rsid w:val="00800194"/>
    <w:rsid w:val="00807B15"/>
    <w:rsid w:val="00813842"/>
    <w:rsid w:val="008A4581"/>
    <w:rsid w:val="008C3EEB"/>
    <w:rsid w:val="008C486B"/>
    <w:rsid w:val="008D2A7C"/>
    <w:rsid w:val="008E1E8B"/>
    <w:rsid w:val="008E5605"/>
    <w:rsid w:val="008E594D"/>
    <w:rsid w:val="00916205"/>
    <w:rsid w:val="009330E0"/>
    <w:rsid w:val="00942177"/>
    <w:rsid w:val="00944230"/>
    <w:rsid w:val="009544AD"/>
    <w:rsid w:val="009647B5"/>
    <w:rsid w:val="00982E04"/>
    <w:rsid w:val="00986D33"/>
    <w:rsid w:val="009C5683"/>
    <w:rsid w:val="009D11A7"/>
    <w:rsid w:val="009D1D6C"/>
    <w:rsid w:val="009E2645"/>
    <w:rsid w:val="009E7467"/>
    <w:rsid w:val="009F27C9"/>
    <w:rsid w:val="00A14D86"/>
    <w:rsid w:val="00A40FBC"/>
    <w:rsid w:val="00A60346"/>
    <w:rsid w:val="00A6530D"/>
    <w:rsid w:val="00A72C29"/>
    <w:rsid w:val="00A80673"/>
    <w:rsid w:val="00A97A6B"/>
    <w:rsid w:val="00AB7268"/>
    <w:rsid w:val="00AF231D"/>
    <w:rsid w:val="00AF272E"/>
    <w:rsid w:val="00B07182"/>
    <w:rsid w:val="00B077AD"/>
    <w:rsid w:val="00B14A70"/>
    <w:rsid w:val="00B15781"/>
    <w:rsid w:val="00B234A4"/>
    <w:rsid w:val="00B26407"/>
    <w:rsid w:val="00B303C2"/>
    <w:rsid w:val="00B44C1C"/>
    <w:rsid w:val="00B47319"/>
    <w:rsid w:val="00B84548"/>
    <w:rsid w:val="00B97628"/>
    <w:rsid w:val="00BA52AF"/>
    <w:rsid w:val="00BC4F8B"/>
    <w:rsid w:val="00BC589B"/>
    <w:rsid w:val="00C0407F"/>
    <w:rsid w:val="00CC08DE"/>
    <w:rsid w:val="00CC2012"/>
    <w:rsid w:val="00CC6F3F"/>
    <w:rsid w:val="00CD19AC"/>
    <w:rsid w:val="00CE769B"/>
    <w:rsid w:val="00CF1C2F"/>
    <w:rsid w:val="00CF6540"/>
    <w:rsid w:val="00D3123A"/>
    <w:rsid w:val="00D46AD4"/>
    <w:rsid w:val="00D5062F"/>
    <w:rsid w:val="00D6216F"/>
    <w:rsid w:val="00D6551B"/>
    <w:rsid w:val="00D71201"/>
    <w:rsid w:val="00D80CE3"/>
    <w:rsid w:val="00DA4335"/>
    <w:rsid w:val="00DB64D6"/>
    <w:rsid w:val="00DD1A79"/>
    <w:rsid w:val="00DF6828"/>
    <w:rsid w:val="00E338E1"/>
    <w:rsid w:val="00E5722E"/>
    <w:rsid w:val="00E57288"/>
    <w:rsid w:val="00E65976"/>
    <w:rsid w:val="00E75C99"/>
    <w:rsid w:val="00EC4C72"/>
    <w:rsid w:val="00ED355D"/>
    <w:rsid w:val="00ED7934"/>
    <w:rsid w:val="00EE25A1"/>
    <w:rsid w:val="00F00C09"/>
    <w:rsid w:val="00F2542E"/>
    <w:rsid w:val="00F3542E"/>
    <w:rsid w:val="00F35E5D"/>
    <w:rsid w:val="00F46CC3"/>
    <w:rsid w:val="00F66933"/>
    <w:rsid w:val="00F83809"/>
    <w:rsid w:val="00F931F9"/>
    <w:rsid w:val="00F93797"/>
    <w:rsid w:val="00FB4BE6"/>
    <w:rsid w:val="00FB564B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9F262"/>
  <w15:chartTrackingRefBased/>
  <w15:docId w15:val="{D39EF44A-E0C6-432C-8989-5B6DBD74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14A70"/>
    <w:pPr>
      <w:keepNext/>
      <w:keepLines/>
      <w:spacing w:before="36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1629B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5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5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4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5C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94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5CB"/>
    <w:rPr>
      <w:lang w:val="es-PE"/>
    </w:rPr>
  </w:style>
  <w:style w:type="paragraph" w:styleId="Prrafodelista">
    <w:name w:val="List Paragraph"/>
    <w:basedOn w:val="Normal"/>
    <w:uiPriority w:val="34"/>
    <w:qFormat/>
    <w:rsid w:val="00B44C1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3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123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14A70"/>
    <w:rPr>
      <w:rFonts w:asciiTheme="majorHAnsi" w:eastAsiaTheme="majorEastAsia" w:hAnsiTheme="majorHAnsi" w:cstheme="majorBidi"/>
      <w:b/>
      <w:bCs/>
      <w:color w:val="1629B6"/>
      <w:sz w:val="28"/>
      <w:szCs w:val="2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B14A7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29B6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4A70"/>
    <w:rPr>
      <w:rFonts w:asciiTheme="majorHAnsi" w:eastAsiaTheme="majorEastAsia" w:hAnsiTheme="majorHAnsi" w:cstheme="majorBidi"/>
      <w:color w:val="1629B6"/>
      <w:spacing w:val="5"/>
      <w:kern w:val="28"/>
      <w:sz w:val="52"/>
      <w:szCs w:val="5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F254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F2542E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F2542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542E"/>
    <w:rPr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4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2542E"/>
    <w:rPr>
      <w:rFonts w:eastAsiaTheme="minorEastAsia"/>
      <w:color w:val="5A5A5A" w:themeColor="text1" w:themeTint="A5"/>
      <w:spacing w:val="15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2542E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2542E"/>
    <w:rPr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C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NormalWeb">
    <w:name w:val="Normal (Web)"/>
    <w:basedOn w:val="Normal"/>
    <w:uiPriority w:val="99"/>
    <w:semiHidden/>
    <w:unhideWhenUsed/>
    <w:rsid w:val="0075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BC4F8B"/>
  </w:style>
  <w:style w:type="character" w:styleId="Textoennegrita">
    <w:name w:val="Strong"/>
    <w:basedOn w:val="Fuentedeprrafopredeter"/>
    <w:uiPriority w:val="22"/>
    <w:qFormat/>
    <w:rsid w:val="006455BE"/>
    <w:rPr>
      <w:b/>
      <w:bCs/>
    </w:rPr>
  </w:style>
  <w:style w:type="table" w:styleId="Tablaconcuadrcula">
    <w:name w:val="Table Grid"/>
    <w:basedOn w:val="Tablanormal"/>
    <w:uiPriority w:val="39"/>
    <w:rsid w:val="000F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606E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606E8"/>
    <w:rPr>
      <w:sz w:val="20"/>
      <w:szCs w:val="20"/>
      <w:lang w:val="es-PE"/>
    </w:rPr>
  </w:style>
  <w:style w:type="character" w:styleId="Refdenotaalfinal">
    <w:name w:val="endnote reference"/>
    <w:basedOn w:val="Fuentedeprrafopredeter"/>
    <w:uiPriority w:val="99"/>
    <w:semiHidden/>
    <w:unhideWhenUsed/>
    <w:rsid w:val="005606E8"/>
    <w:rPr>
      <w:vertAlign w:val="superscript"/>
    </w:rPr>
  </w:style>
  <w:style w:type="character" w:customStyle="1" w:styleId="fontstyle01">
    <w:name w:val="fontstyle01"/>
    <w:basedOn w:val="Fuentedeprrafopredeter"/>
    <w:rsid w:val="00D5062F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FUZOKU SOFTWARE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2018-11-26T05:46:00Z</dcterms:created>
  <dcterms:modified xsi:type="dcterms:W3CDTF">2019-06-03T13:23:00Z</dcterms:modified>
</cp:coreProperties>
</file>