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Shopping Cart – Test Plan</w:t>
      </w:r>
    </w:p>
    <w:p>
      <w:r>
        <w:t>This test plan outlines the strategy and scope for testing the Shopping Cart functionality of the application.</w:t>
      </w:r>
    </w:p>
    <w:p>
      <w:pPr>
        <w:pStyle w:val="Heading2"/>
      </w:pPr>
      <w:r>
        <w:t>Scope</w:t>
      </w:r>
    </w:p>
    <w:p>
      <w:r>
        <w:t>This plan covers the validation of features such as adding, removing, updating items, and verifying cart totals.</w:t>
      </w:r>
    </w:p>
    <w:p>
      <w:pPr>
        <w:pStyle w:val="Heading2"/>
      </w:pPr>
      <w:r>
        <w:t>Test Scenarios and Descriptions</w:t>
      </w:r>
    </w:p>
    <w:p>
      <w:pPr>
        <w:pStyle w:val="Heading3"/>
      </w:pPr>
      <w:r>
        <w:t>Add item to the cart</w:t>
      </w:r>
    </w:p>
    <w:p>
      <w:r>
        <w:t>Verify that a user can add a single or multiple items to the shopping cart.</w:t>
      </w:r>
    </w:p>
    <w:p>
      <w:pPr>
        <w:pStyle w:val="Heading3"/>
      </w:pPr>
      <w:r>
        <w:t>Remove item from the cart</w:t>
      </w:r>
    </w:p>
    <w:p>
      <w:r>
        <w:t>Ensure that items can be removed individually or all at once.</w:t>
      </w:r>
    </w:p>
    <w:p>
      <w:pPr>
        <w:pStyle w:val="Heading3"/>
      </w:pPr>
      <w:r>
        <w:t>Update quantity</w:t>
      </w:r>
    </w:p>
    <w:p>
      <w:r>
        <w:t>Confirm that users can change the quantity of items in the cart.</w:t>
      </w:r>
    </w:p>
    <w:p>
      <w:pPr>
        <w:pStyle w:val="Heading3"/>
      </w:pPr>
      <w:r>
        <w:t>Calculate cart total</w:t>
      </w:r>
    </w:p>
    <w:p>
      <w:r>
        <w:t>Ensure the cart reflects correct totals based on quantities.</w:t>
      </w:r>
    </w:p>
    <w:p>
      <w:pPr>
        <w:pStyle w:val="Heading3"/>
      </w:pPr>
      <w:r>
        <w:t>Empty the cart</w:t>
      </w:r>
    </w:p>
    <w:p>
      <w:r>
        <w:t>Verify the 'Empty Cart' functionality clears all items.</w:t>
      </w:r>
    </w:p>
    <w:p>
      <w:pPr>
        <w:pStyle w:val="Heading2"/>
      </w:pPr>
      <w:r>
        <w:t>Out of Scope</w:t>
      </w:r>
    </w:p>
    <w:p>
      <w:r>
        <w:t>This plan does not cover payment gateway or checkout functionality.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