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Review Comments</w:t>
      </w:r>
    </w:p>
    <w:p>
      <w:r>
        <w:t>Feedback from peer review of ShoppingCart_TestCases.xlsx:</w:t>
      </w:r>
    </w:p>
    <w:p>
      <w:r>
        <w:t>- All test cases are clear and well-structured.</w:t>
      </w:r>
    </w:p>
    <w:p>
      <w:r>
        <w:t>- Consider adding boundary cases for item quantity limits.</w:t>
      </w:r>
    </w:p>
    <w:p>
      <w:r>
        <w:t>- Status and actual result columns can be filled after test execution.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