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01D35" w:rsidRDefault="00B80497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5</w:t>
      </w:r>
    </w:p>
    <w:p w:rsidR="00401D35" w:rsidRPr="00CF30F3" w:rsidRDefault="00401D35" w:rsidP="00B804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80497">
        <w:rPr>
          <w:rFonts w:ascii="Times New Roman" w:hAnsi="Times New Roman" w:cs="Times New Roman"/>
          <w:sz w:val="28"/>
          <w:szCs w:val="28"/>
        </w:rPr>
        <w:t>Низько-та високочастотна фільтрація зображень. Низькочастотна фільтрація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01D35" w:rsidRDefault="00401D35" w:rsidP="00401D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6201E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:rsidR="006201E4" w:rsidRDefault="006201E4" w:rsidP="00401D3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Половинко І.І.</w:t>
      </w: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:rsidR="00CE48F6" w:rsidRPr="006201E4" w:rsidRDefault="00401D35" w:rsidP="00B80497">
      <w:pPr>
        <w:pStyle w:val="a3"/>
      </w:pPr>
      <w:r w:rsidRPr="00401D35">
        <w:rPr>
          <w:b/>
          <w:sz w:val="32"/>
          <w:szCs w:val="32"/>
        </w:rPr>
        <w:lastRenderedPageBreak/>
        <w:t>Мета:</w:t>
      </w:r>
      <w:r>
        <w:rPr>
          <w:b/>
          <w:sz w:val="28"/>
          <w:szCs w:val="28"/>
        </w:rPr>
        <w:t xml:space="preserve"> </w:t>
      </w:r>
      <w:r w:rsidR="00B80497">
        <w:rPr>
          <w:sz w:val="28"/>
          <w:szCs w:val="28"/>
        </w:rPr>
        <w:t xml:space="preserve">Ознайомитися з методами </w:t>
      </w:r>
      <w:r w:rsidR="00B80497" w:rsidRPr="00B80497">
        <w:rPr>
          <w:sz w:val="28"/>
          <w:szCs w:val="28"/>
        </w:rPr>
        <w:t xml:space="preserve">низько- </w:t>
      </w:r>
      <w:r w:rsidR="00B80497">
        <w:rPr>
          <w:sz w:val="28"/>
          <w:szCs w:val="28"/>
        </w:rPr>
        <w:t xml:space="preserve">та високочастотної фільтрації </w:t>
      </w:r>
      <w:r w:rsidR="00B80497" w:rsidRPr="00B80497">
        <w:rPr>
          <w:sz w:val="28"/>
          <w:szCs w:val="28"/>
        </w:rPr>
        <w:t>зображень у ч</w:t>
      </w:r>
      <w:r w:rsidR="00B80497">
        <w:rPr>
          <w:sz w:val="28"/>
          <w:szCs w:val="28"/>
        </w:rPr>
        <w:t xml:space="preserve">астотній області, реалізувати фільтри </w:t>
      </w:r>
      <w:proofErr w:type="spellStart"/>
      <w:r w:rsidR="00B80497">
        <w:rPr>
          <w:sz w:val="28"/>
          <w:szCs w:val="28"/>
        </w:rPr>
        <w:t>Баттерворта</w:t>
      </w:r>
      <w:proofErr w:type="spellEnd"/>
      <w:r w:rsidR="00B80497">
        <w:rPr>
          <w:sz w:val="28"/>
          <w:szCs w:val="28"/>
        </w:rPr>
        <w:t xml:space="preserve"> та Гауса</w:t>
      </w:r>
      <w:r w:rsidR="00B80497" w:rsidRPr="00B80497">
        <w:rPr>
          <w:sz w:val="28"/>
          <w:szCs w:val="28"/>
        </w:rPr>
        <w:t>, застосувати їх для обробки зображень та оцінити ст</w:t>
      </w:r>
      <w:r w:rsidR="00B80497">
        <w:rPr>
          <w:sz w:val="28"/>
          <w:szCs w:val="28"/>
        </w:rPr>
        <w:t>упінь змін за допомогою PSNR</w:t>
      </w:r>
      <w:r w:rsidR="00B80497" w:rsidRPr="00B80497">
        <w:rPr>
          <w:sz w:val="28"/>
          <w:szCs w:val="28"/>
        </w:rPr>
        <w:t>.</w:t>
      </w:r>
    </w:p>
    <w:p w:rsidR="006201E4" w:rsidRDefault="00401D35" w:rsidP="006201E4">
      <w:pPr>
        <w:rPr>
          <w:color w:val="000000"/>
          <w:sz w:val="27"/>
          <w:szCs w:val="27"/>
        </w:rPr>
      </w:pPr>
      <w:r w:rsidRPr="006201E4">
        <w:rPr>
          <w:rFonts w:ascii="Times New Roman" w:hAnsi="Times New Roman" w:cs="Times New Roman"/>
          <w:b/>
          <w:sz w:val="32"/>
          <w:szCs w:val="32"/>
        </w:rPr>
        <w:t>Завдання:</w:t>
      </w:r>
      <w:r w:rsidRPr="006201E4">
        <w:rPr>
          <w:color w:val="000000"/>
          <w:sz w:val="27"/>
          <w:szCs w:val="27"/>
        </w:rPr>
        <w:t xml:space="preserve"> </w:t>
      </w:r>
      <w:r w:rsidR="006201E4" w:rsidRPr="006201E4">
        <w:rPr>
          <w:color w:val="000000"/>
          <w:sz w:val="27"/>
          <w:szCs w:val="27"/>
        </w:rPr>
        <w:t xml:space="preserve"> </w:t>
      </w:r>
    </w:p>
    <w:p w:rsidR="00B80497" w:rsidRPr="00B80497" w:rsidRDefault="00B80497" w:rsidP="00B80497">
      <w:pPr>
        <w:rPr>
          <w:rFonts w:ascii="Times New Roman" w:hAnsi="Times New Roman" w:cs="Times New Roman"/>
          <w:sz w:val="28"/>
          <w:szCs w:val="28"/>
        </w:rPr>
      </w:pPr>
      <w:r w:rsidRPr="00B80497">
        <w:rPr>
          <w:rFonts w:ascii="Times New Roman" w:hAnsi="Times New Roman" w:cs="Times New Roman"/>
          <w:sz w:val="28"/>
          <w:szCs w:val="28"/>
        </w:rPr>
        <w:t>1. Ознайомитись з теоретичними основами низько- та високочастотної фільтрації зображень.</w:t>
      </w:r>
    </w:p>
    <w:p w:rsidR="00B80497" w:rsidRPr="00B80497" w:rsidRDefault="00B80497" w:rsidP="00B80497">
      <w:pPr>
        <w:rPr>
          <w:rFonts w:ascii="Times New Roman" w:hAnsi="Times New Roman" w:cs="Times New Roman"/>
          <w:sz w:val="28"/>
          <w:szCs w:val="28"/>
        </w:rPr>
      </w:pPr>
      <w:r w:rsidRPr="00B80497">
        <w:rPr>
          <w:rFonts w:ascii="Times New Roman" w:hAnsi="Times New Roman" w:cs="Times New Roman"/>
          <w:sz w:val="28"/>
          <w:szCs w:val="28"/>
        </w:rPr>
        <w:t xml:space="preserve">2. Запустити код на мові </w:t>
      </w:r>
      <w:proofErr w:type="spellStart"/>
      <w:r w:rsidRPr="00B8049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80497">
        <w:rPr>
          <w:rFonts w:ascii="Times New Roman" w:hAnsi="Times New Roman" w:cs="Times New Roman"/>
          <w:sz w:val="28"/>
          <w:szCs w:val="28"/>
        </w:rPr>
        <w:t xml:space="preserve"> для реалізації  фільтрів.</w:t>
      </w:r>
    </w:p>
    <w:p w:rsidR="00B80497" w:rsidRPr="00B80497" w:rsidRDefault="00B80497" w:rsidP="00B80497">
      <w:pPr>
        <w:rPr>
          <w:rFonts w:ascii="Times New Roman" w:hAnsi="Times New Roman" w:cs="Times New Roman"/>
          <w:sz w:val="28"/>
          <w:szCs w:val="28"/>
        </w:rPr>
      </w:pPr>
      <w:r w:rsidRPr="00B80497">
        <w:rPr>
          <w:rFonts w:ascii="Times New Roman" w:hAnsi="Times New Roman" w:cs="Times New Roman"/>
          <w:sz w:val="28"/>
          <w:szCs w:val="28"/>
        </w:rPr>
        <w:t>3.Реалізувати один з описаних вище низькочастотних (</w:t>
      </w:r>
      <w:proofErr w:type="spellStart"/>
      <w:r w:rsidRPr="00B80497">
        <w:rPr>
          <w:rFonts w:ascii="Times New Roman" w:hAnsi="Times New Roman" w:cs="Times New Roman"/>
          <w:sz w:val="28"/>
          <w:szCs w:val="28"/>
        </w:rPr>
        <w:t>Баттерворта</w:t>
      </w:r>
      <w:proofErr w:type="spellEnd"/>
      <w:r w:rsidRPr="00B80497">
        <w:rPr>
          <w:rFonts w:ascii="Times New Roman" w:hAnsi="Times New Roman" w:cs="Times New Roman"/>
          <w:sz w:val="28"/>
          <w:szCs w:val="28"/>
        </w:rPr>
        <w:t xml:space="preserve"> або Гауса )  фільтрів і здійснити фільтрацію зображення . </w:t>
      </w:r>
    </w:p>
    <w:p w:rsidR="006201E4" w:rsidRPr="00B80497" w:rsidRDefault="00B80497" w:rsidP="00B804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0497">
        <w:rPr>
          <w:rFonts w:ascii="Times New Roman" w:hAnsi="Times New Roman" w:cs="Times New Roman"/>
          <w:sz w:val="28"/>
          <w:szCs w:val="28"/>
        </w:rPr>
        <w:t xml:space="preserve">4. Використовуючи формули 6-7 лабораторної роботи №2, оцінити у </w:t>
      </w:r>
      <w:proofErr w:type="spellStart"/>
      <w:r w:rsidRPr="00B80497">
        <w:rPr>
          <w:rFonts w:ascii="Times New Roman" w:hAnsi="Times New Roman" w:cs="Times New Roman"/>
          <w:sz w:val="28"/>
          <w:szCs w:val="28"/>
        </w:rPr>
        <w:t>дБ</w:t>
      </w:r>
      <w:proofErr w:type="spellEnd"/>
      <w:r w:rsidRPr="00B80497">
        <w:rPr>
          <w:rFonts w:ascii="Times New Roman" w:hAnsi="Times New Roman" w:cs="Times New Roman"/>
          <w:sz w:val="28"/>
          <w:szCs w:val="28"/>
        </w:rPr>
        <w:t xml:space="preserve"> ступінь зміни  зображення за рахунок частотної фільтрації.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spellEnd"/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</w:t>
      </w:r>
      <w:proofErr w:type="spellEnd"/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skimage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peak_signal_noise_ratio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psnr</w:t>
      </w:r>
      <w:proofErr w:type="spellEnd"/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Функція для обчислення відстані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distance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Низькочастотні фільтри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butterworth_lp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distance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proofErr w:type="spellEnd"/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gaussian_lp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(((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distance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proofErr w:type="spellEnd"/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Високочастотні фільтри (1 - низькочастотний фільтр)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butterworth_hp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butterworth_lp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gaussian_hp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gaussian_lp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Функція для застосування фільтра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apply_filter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filter_kernel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dft_shifted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fftshift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dft_shifted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filter_kernel</w:t>
      </w:r>
      <w:proofErr w:type="spellEnd"/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idft_shifted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ifftshift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ifft2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idft_shifted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Завантаження зображення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'image.jpg'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4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"Помилка: зображення не завантажено. Перевірте шлях до файлу."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84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Гранична частота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84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Порядок фільтра </w:t>
      </w:r>
      <w:proofErr w:type="spellStart"/>
      <w:r w:rsidRPr="00A84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Баттерворта</w:t>
      </w:r>
      <w:proofErr w:type="spellEnd"/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Створення низькочастотних фільтрів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butter_lp_filter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butterworth_lp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gaussian_lp_filter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gaussian_lp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Створення високочастотних фільтрів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butter_hp_filter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butterworth_hp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gaussian_hp_filter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gaussian_hp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D0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Застосування фільтрів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butter_lp_image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apply_filter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butter_lp_filter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gaussian_lp_image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apply_filter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gaussian_lp_filter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butter_hp_image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apply_filter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butter_hp_filter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gaussian_hp_image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apply_filter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gaussian_hp_filter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Обчислення PSNR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psnr_butter_lp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psnr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butter_lp_image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psnr_gaussian_lp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psnr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gaussian_lp_image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psnr_butter_hp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psnr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butter_hp_image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psnr_gaussian_hp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psnr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gaussian_hp_image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'PSNR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Баттерворта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(НЧ): </w:t>
      </w:r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psnr_butter_lp</w:t>
      </w:r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дБ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'PSNR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Гауса (НЧ): </w:t>
      </w:r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psnr_gaussian_lp</w:t>
      </w:r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дБ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'PSNR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Баттерворта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(ВЧ): </w:t>
      </w:r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psnr_butter_hp</w:t>
      </w:r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дБ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'PSNR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Гауса (ВЧ): </w:t>
      </w:r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psnr_gaussian_hp</w:t>
      </w:r>
      <w:r w:rsidRPr="00A84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дБ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Візуалізація результатів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231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'Оригінальне зображення'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off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232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butter_lp_image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'Фільтр 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Баттерворта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(НЧ)'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off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233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gaussian_lp_image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Гаусівський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фільтр (НЧ)'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off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234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butter_hp_image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'Фільтр 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Баттерворта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(ВЧ)'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off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235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gaussian_hp_image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4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A84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Гаусівський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фільтр (ВЧ)'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off</w:t>
      </w:r>
      <w:proofErr w:type="spellEnd"/>
      <w:r w:rsidRPr="00A84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tight_layout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4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4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A84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A8434C" w:rsidRPr="00A8434C" w:rsidRDefault="00A8434C" w:rsidP="00A84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97A8A" w:rsidRPr="00C113BD" w:rsidRDefault="00097A8A" w:rsidP="00C113BD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Результат:</w:t>
      </w:r>
    </w:p>
    <w:p w:rsidR="00B80497" w:rsidRDefault="00A8434C">
      <w:pPr>
        <w:rPr>
          <w:rFonts w:ascii="Times New Roman" w:hAnsi="Times New Roman" w:cs="Times New Roman"/>
          <w:b/>
          <w:sz w:val="32"/>
          <w:szCs w:val="32"/>
        </w:rPr>
      </w:pPr>
      <w:r w:rsidRPr="00A8434C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2D6B52B" wp14:editId="7C357ADF">
            <wp:extent cx="6120765" cy="3644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4C" w:rsidRDefault="00A8434C">
      <w:pPr>
        <w:rPr>
          <w:rFonts w:ascii="Times New Roman" w:hAnsi="Times New Roman" w:cs="Times New Roman"/>
          <w:b/>
          <w:sz w:val="32"/>
          <w:szCs w:val="32"/>
        </w:rPr>
      </w:pPr>
    </w:p>
    <w:p w:rsidR="00B80497" w:rsidRPr="006201E4" w:rsidRDefault="00A8434C" w:rsidP="00B80497">
      <w:pPr>
        <w:pStyle w:val="a3"/>
      </w:pPr>
      <w:r w:rsidRPr="00A8434C">
        <w:rPr>
          <w:b/>
          <w:sz w:val="32"/>
          <w:szCs w:val="32"/>
        </w:rPr>
        <w:lastRenderedPageBreak/>
        <w:drawing>
          <wp:inline distT="0" distB="0" distL="0" distR="0" wp14:anchorId="53DF600B" wp14:editId="0F66A316">
            <wp:extent cx="2886478" cy="90500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97A8A">
        <w:rPr>
          <w:b/>
          <w:sz w:val="32"/>
          <w:szCs w:val="32"/>
        </w:rPr>
        <w:t xml:space="preserve">    </w:t>
      </w:r>
      <w:r w:rsidR="00401D35" w:rsidRPr="00401D35">
        <w:rPr>
          <w:b/>
          <w:sz w:val="32"/>
          <w:szCs w:val="32"/>
        </w:rPr>
        <w:br/>
        <w:t>Висновок:</w:t>
      </w:r>
      <w:r w:rsidR="00401D35">
        <w:rPr>
          <w:b/>
          <w:sz w:val="32"/>
          <w:szCs w:val="32"/>
        </w:rPr>
        <w:t xml:space="preserve"> </w:t>
      </w:r>
      <w:r w:rsidR="00401D35" w:rsidRPr="00F502B2">
        <w:rPr>
          <w:sz w:val="28"/>
          <w:szCs w:val="28"/>
        </w:rPr>
        <w:t>під час вико</w:t>
      </w:r>
      <w:r w:rsidR="00F502B2">
        <w:rPr>
          <w:sz w:val="28"/>
          <w:szCs w:val="28"/>
        </w:rPr>
        <w:t>н</w:t>
      </w:r>
      <w:r w:rsidR="00401D35" w:rsidRPr="00F502B2">
        <w:rPr>
          <w:sz w:val="28"/>
          <w:szCs w:val="28"/>
        </w:rPr>
        <w:t xml:space="preserve">ання цієї лабораторної роботи, </w:t>
      </w:r>
      <w:r w:rsidR="00F502B2">
        <w:rPr>
          <w:sz w:val="28"/>
          <w:szCs w:val="28"/>
        </w:rPr>
        <w:t>я</w:t>
      </w:r>
      <w:r w:rsidR="00F502B2" w:rsidRPr="00F502B2">
        <w:rPr>
          <w:sz w:val="28"/>
          <w:szCs w:val="28"/>
        </w:rPr>
        <w:t xml:space="preserve"> </w:t>
      </w:r>
      <w:r w:rsidR="00B80497">
        <w:rPr>
          <w:sz w:val="28"/>
          <w:szCs w:val="28"/>
        </w:rPr>
        <w:t xml:space="preserve">ознайомилась з методами </w:t>
      </w:r>
      <w:r w:rsidR="00B80497" w:rsidRPr="00B80497">
        <w:rPr>
          <w:sz w:val="28"/>
          <w:szCs w:val="28"/>
        </w:rPr>
        <w:t xml:space="preserve">низько- </w:t>
      </w:r>
      <w:r w:rsidR="00B80497">
        <w:rPr>
          <w:sz w:val="28"/>
          <w:szCs w:val="28"/>
        </w:rPr>
        <w:t xml:space="preserve">та високочастотної фільтрації </w:t>
      </w:r>
      <w:r w:rsidR="00B80497" w:rsidRPr="00B80497">
        <w:rPr>
          <w:sz w:val="28"/>
          <w:szCs w:val="28"/>
        </w:rPr>
        <w:t>зображень у ч</w:t>
      </w:r>
      <w:r w:rsidR="00B80497">
        <w:rPr>
          <w:sz w:val="28"/>
          <w:szCs w:val="28"/>
        </w:rPr>
        <w:t xml:space="preserve">астотній області, реалізувала фільтри </w:t>
      </w:r>
      <w:proofErr w:type="spellStart"/>
      <w:r w:rsidR="00B80497">
        <w:rPr>
          <w:sz w:val="28"/>
          <w:szCs w:val="28"/>
        </w:rPr>
        <w:t>Баттерворта</w:t>
      </w:r>
      <w:proofErr w:type="spellEnd"/>
      <w:r w:rsidR="00B80497">
        <w:rPr>
          <w:sz w:val="28"/>
          <w:szCs w:val="28"/>
        </w:rPr>
        <w:t xml:space="preserve"> та Гауса, застосувала</w:t>
      </w:r>
      <w:r w:rsidR="00B80497" w:rsidRPr="00B80497">
        <w:rPr>
          <w:sz w:val="28"/>
          <w:szCs w:val="28"/>
        </w:rPr>
        <w:t xml:space="preserve"> їх </w:t>
      </w:r>
      <w:r w:rsidR="00B80497">
        <w:rPr>
          <w:sz w:val="28"/>
          <w:szCs w:val="28"/>
        </w:rPr>
        <w:t>для обробки зображень та оцінила</w:t>
      </w:r>
      <w:r w:rsidR="00B80497" w:rsidRPr="00B80497">
        <w:rPr>
          <w:sz w:val="28"/>
          <w:szCs w:val="28"/>
        </w:rPr>
        <w:t xml:space="preserve"> ст</w:t>
      </w:r>
      <w:r w:rsidR="00B80497">
        <w:rPr>
          <w:sz w:val="28"/>
          <w:szCs w:val="28"/>
        </w:rPr>
        <w:t>упінь змін за допомогою PSNR</w:t>
      </w:r>
      <w:r w:rsidR="00B80497" w:rsidRPr="00B80497">
        <w:rPr>
          <w:sz w:val="28"/>
          <w:szCs w:val="28"/>
        </w:rPr>
        <w:t>.</w:t>
      </w:r>
    </w:p>
    <w:p w:rsidR="00401D35" w:rsidRPr="00F502B2" w:rsidRDefault="00401D35">
      <w:pPr>
        <w:rPr>
          <w:rFonts w:ascii="Times New Roman" w:hAnsi="Times New Roman" w:cs="Times New Roman"/>
          <w:b/>
          <w:sz w:val="32"/>
          <w:szCs w:val="32"/>
        </w:rPr>
      </w:pPr>
    </w:p>
    <w:sectPr w:rsidR="00401D35" w:rsidRPr="00F502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E25FA"/>
    <w:multiLevelType w:val="hybridMultilevel"/>
    <w:tmpl w:val="1840C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538BE"/>
    <w:multiLevelType w:val="hybridMultilevel"/>
    <w:tmpl w:val="B14E70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35"/>
    <w:rsid w:val="00097A8A"/>
    <w:rsid w:val="00401D35"/>
    <w:rsid w:val="005548C7"/>
    <w:rsid w:val="006201E4"/>
    <w:rsid w:val="00A8434C"/>
    <w:rsid w:val="00B80497"/>
    <w:rsid w:val="00C113BD"/>
    <w:rsid w:val="00CE48F6"/>
    <w:rsid w:val="00D07014"/>
    <w:rsid w:val="00F5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B785"/>
  <w15:chartTrackingRefBased/>
  <w15:docId w15:val="{2DF48922-9624-4D61-8DE0-B3BA8DBD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D35"/>
    <w:pPr>
      <w:spacing w:line="278" w:lineRule="auto"/>
    </w:pPr>
    <w:rPr>
      <w:rFonts w:eastAsiaTheme="minorEastAsia"/>
      <w:kern w:val="2"/>
      <w:sz w:val="24"/>
      <w:szCs w:val="24"/>
      <w:lang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1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4">
    <w:name w:val="List Paragraph"/>
    <w:basedOn w:val="a"/>
    <w:uiPriority w:val="34"/>
    <w:qFormat/>
    <w:rsid w:val="006201E4"/>
    <w:pPr>
      <w:spacing w:after="200" w:line="276" w:lineRule="auto"/>
      <w:ind w:left="720"/>
      <w:contextualSpacing/>
    </w:pPr>
    <w:rPr>
      <w:rFonts w:eastAsiaTheme="minorHAnsi"/>
      <w:kern w:val="0"/>
      <w:sz w:val="22"/>
      <w:szCs w:val="22"/>
      <w:lang w:val="ru-R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2912</Words>
  <Characters>1660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2025-03-19T10:43:00Z</dcterms:created>
  <dcterms:modified xsi:type="dcterms:W3CDTF">2025-03-19T10:43:00Z</dcterms:modified>
</cp:coreProperties>
</file>