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4FF9" w14:textId="77777777" w:rsidR="00B93BF7" w:rsidRDefault="00000000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自愿放弃验证测试声明</w:t>
      </w:r>
    </w:p>
    <w:p w14:paraId="5BA85F88" w14:textId="77777777" w:rsidR="00B93BF7" w:rsidRDefault="00000000">
      <w:pPr>
        <w:spacing w:line="360" w:lineRule="auto"/>
        <w:rPr>
          <w:rFonts w:eastAsia="黑体"/>
          <w:b/>
          <w:bCs/>
          <w:sz w:val="24"/>
        </w:rPr>
      </w:pPr>
      <w:r>
        <w:rPr>
          <w:rFonts w:ascii="Times New Roman" w:eastAsia="黑体" w:hAnsi="Times New Roman" w:hint="eastAsia"/>
          <w:b/>
          <w:bCs/>
          <w:sz w:val="24"/>
        </w:rPr>
        <w:t>项目编号：</w:t>
      </w:r>
      <w:r>
        <w:rPr>
          <w:rFonts w:ascii="Times New Roman" w:eastAsia="黑体" w:hAnsi="Times New Roman" w:hint="eastAsia"/>
          <w:b/>
          <w:bCs/>
          <w:sz w:val="24"/>
          <w:u w:val="single"/>
        </w:rPr>
        <w:t xml:space="preserve">                </w:t>
      </w:r>
      <w:r>
        <w:rPr>
          <w:rFonts w:eastAsia="黑体" w:hint="eastAsia"/>
          <w:b/>
          <w:bCs/>
          <w:sz w:val="24"/>
          <w:u w:val="single"/>
        </w:rPr>
        <w:t xml:space="preserve"> </w:t>
      </w:r>
      <w:r>
        <w:rPr>
          <w:rFonts w:eastAsia="黑体" w:hint="eastAsia"/>
          <w:b/>
          <w:bCs/>
          <w:sz w:val="24"/>
        </w:rPr>
        <w:t xml:space="preserve">          </w:t>
      </w:r>
    </w:p>
    <w:p w14:paraId="23464174" w14:textId="77777777" w:rsidR="00B93BF7" w:rsidRDefault="00000000">
      <w:pPr>
        <w:spacing w:line="360" w:lineRule="auto"/>
        <w:rPr>
          <w:rFonts w:ascii="Times New Roman" w:eastAsia="黑体" w:hAnsi="Times New Roman"/>
          <w:b/>
          <w:bCs/>
          <w:sz w:val="24"/>
          <w:u w:val="single"/>
        </w:rPr>
      </w:pPr>
      <w:r>
        <w:rPr>
          <w:rFonts w:ascii="Times New Roman" w:eastAsia="黑体" w:hAnsi="Times New Roman" w:hint="eastAsia"/>
          <w:b/>
          <w:bCs/>
          <w:sz w:val="24"/>
        </w:rPr>
        <w:t>项目名称：</w:t>
      </w:r>
      <w:r>
        <w:rPr>
          <w:rFonts w:ascii="Times New Roman" w:eastAsia="黑体" w:hAnsi="Times New Roman" w:hint="eastAsia"/>
          <w:b/>
          <w:bCs/>
          <w:sz w:val="24"/>
          <w:u w:val="single"/>
        </w:rPr>
        <w:t xml:space="preserve">               </w:t>
      </w:r>
    </w:p>
    <w:p w14:paraId="53752D60" w14:textId="77777777" w:rsidR="00B93BF7" w:rsidRDefault="00000000">
      <w:pPr>
        <w:spacing w:line="360" w:lineRule="auto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致：太原清众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鑫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科技有限公司</w:t>
      </w:r>
    </w:p>
    <w:p w14:paraId="73173C68" w14:textId="5C12D6E1" w:rsidR="00B93BF7" w:rsidRDefault="00000000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  （系统名称）         </w:t>
      </w:r>
      <w:r>
        <w:rPr>
          <w:rFonts w:ascii="华文仿宋" w:eastAsia="华文仿宋" w:hAnsi="华文仿宋" w:hint="eastAsia"/>
          <w:sz w:val="24"/>
          <w:szCs w:val="24"/>
        </w:rPr>
        <w:t>承载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（具体业务名称1、名称2...）      </w:t>
      </w:r>
      <w:r>
        <w:rPr>
          <w:rFonts w:ascii="华文仿宋" w:eastAsia="华文仿宋" w:hAnsi="华文仿宋" w:hint="eastAsia"/>
          <w:sz w:val="24"/>
          <w:szCs w:val="24"/>
        </w:rPr>
        <w:t>业务，由于业务特殊性，在系统运行期间不可以中断。</w:t>
      </w:r>
      <w:r>
        <w:rPr>
          <w:rFonts w:ascii="华文仿宋" w:eastAsia="华文仿宋" w:hAnsi="华文仿宋"/>
          <w:sz w:val="24"/>
          <w:szCs w:val="24"/>
        </w:rPr>
        <w:t>若系统发生中断，会对业务造成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       </w:t>
      </w:r>
      <w:r>
        <w:rPr>
          <w:rFonts w:ascii="华文仿宋" w:eastAsia="华文仿宋" w:hAnsi="华文仿宋"/>
          <w:sz w:val="24"/>
          <w:szCs w:val="24"/>
        </w:rPr>
        <w:t>不可恢复的损失和影响。</w:t>
      </w:r>
      <w:r>
        <w:rPr>
          <w:rFonts w:ascii="华文仿宋" w:eastAsia="华文仿宋" w:hAnsi="华文仿宋" w:hint="eastAsia"/>
          <w:sz w:val="24"/>
          <w:szCs w:val="24"/>
        </w:rPr>
        <w:t>经我公司技术人员研究讨论后认定，漏洞扫描和渗透测试可能会影响系统正常运行，导致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  (具体影响和后果）          </w:t>
      </w:r>
      <w:r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（单位名称）     </w:t>
      </w:r>
      <w:r>
        <w:rPr>
          <w:rFonts w:ascii="华文仿宋" w:eastAsia="华文仿宋" w:hAnsi="华文仿宋" w:hint="eastAsia"/>
          <w:sz w:val="24"/>
          <w:szCs w:val="24"/>
        </w:rPr>
        <w:t>自愿放弃等级保护测评工作中，通过</w:t>
      </w:r>
      <w:r>
        <w:rPr>
          <w:rFonts w:ascii="华文仿宋" w:eastAsia="华文仿宋" w:hAnsi="华文仿宋"/>
          <w:sz w:val="24"/>
          <w:szCs w:val="24"/>
        </w:rPr>
        <w:t>漏洞扫描</w:t>
      </w:r>
      <w:r>
        <w:rPr>
          <w:rFonts w:ascii="华文仿宋" w:eastAsia="华文仿宋" w:hAnsi="华文仿宋" w:hint="eastAsia"/>
          <w:sz w:val="24"/>
          <w:szCs w:val="24"/>
        </w:rPr>
        <w:t>、</w:t>
      </w:r>
      <w:r>
        <w:rPr>
          <w:rFonts w:ascii="华文仿宋" w:eastAsia="华文仿宋" w:hAnsi="华文仿宋"/>
          <w:sz w:val="24"/>
          <w:szCs w:val="24"/>
        </w:rPr>
        <w:t>渗透测试等</w:t>
      </w:r>
      <w:r>
        <w:rPr>
          <w:rFonts w:ascii="华文仿宋" w:eastAsia="华文仿宋" w:hAnsi="华文仿宋" w:hint="eastAsia"/>
          <w:sz w:val="24"/>
          <w:szCs w:val="24"/>
        </w:rPr>
        <w:t>方式对此次测评的</w:t>
      </w:r>
      <w:r>
        <w:rPr>
          <w:rFonts w:ascii="华文仿宋" w:eastAsia="华文仿宋" w:hAnsi="华文仿宋" w:hint="eastAsia"/>
          <w:sz w:val="24"/>
          <w:szCs w:val="24"/>
          <w:u w:val="single"/>
        </w:rPr>
        <w:t xml:space="preserve">     （系统名称）      </w:t>
      </w:r>
      <w:r>
        <w:rPr>
          <w:rFonts w:ascii="华文仿宋" w:eastAsia="华文仿宋" w:hAnsi="华文仿宋" w:hint="eastAsia"/>
          <w:sz w:val="24"/>
          <w:szCs w:val="24"/>
        </w:rPr>
        <w:t>进行验证测试的权利。</w:t>
      </w:r>
    </w:p>
    <w:p w14:paraId="5A4FDFD5" w14:textId="77777777" w:rsidR="00B93BF7" w:rsidRDefault="00000000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特此申明。</w:t>
      </w:r>
    </w:p>
    <w:p w14:paraId="14A230CD" w14:textId="77777777" w:rsidR="00B93BF7" w:rsidRDefault="00B93BF7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</w:p>
    <w:p w14:paraId="3514426A" w14:textId="77777777" w:rsidR="00B93BF7" w:rsidRDefault="00B93BF7">
      <w:pPr>
        <w:spacing w:line="360" w:lineRule="auto"/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</w:p>
    <w:p w14:paraId="447B69C5" w14:textId="77777777" w:rsidR="00B93BF7" w:rsidRDefault="00000000">
      <w:pPr>
        <w:ind w:firstLineChars="200" w:firstLine="480"/>
        <w:rPr>
          <w:rFonts w:ascii="华文仿宋" w:eastAsia="华文仿宋" w:hAnsi="华文仿宋" w:cs="宋体" w:hint="eastAsia"/>
          <w:sz w:val="24"/>
          <w:szCs w:val="24"/>
        </w:rPr>
      </w:pPr>
      <w:r>
        <w:rPr>
          <w:rFonts w:ascii="华文仿宋" w:eastAsia="华文仿宋" w:hAnsi="华文仿宋" w:cs="宋体" w:hint="eastAsia"/>
          <w:sz w:val="24"/>
          <w:szCs w:val="24"/>
        </w:rPr>
        <w:t>被测单位（盖章）：                   测评单位（盖章）：</w:t>
      </w:r>
    </w:p>
    <w:p w14:paraId="095BC2DD" w14:textId="77777777" w:rsidR="00B93BF7" w:rsidRDefault="00000000">
      <w:pPr>
        <w:ind w:firstLineChars="200" w:firstLine="480"/>
        <w:rPr>
          <w:rFonts w:ascii="华文仿宋" w:eastAsia="华文仿宋" w:hAnsi="华文仿宋" w:cs="宋体" w:hint="eastAsia"/>
          <w:sz w:val="24"/>
          <w:szCs w:val="24"/>
        </w:rPr>
      </w:pPr>
      <w:r>
        <w:rPr>
          <w:rFonts w:ascii="华文仿宋" w:eastAsia="华文仿宋" w:hAnsi="华文仿宋" w:cs="宋体" w:hint="eastAsia"/>
          <w:sz w:val="24"/>
          <w:szCs w:val="24"/>
        </w:rPr>
        <w:t>负责人签字：                        负责人签字：</w:t>
      </w:r>
    </w:p>
    <w:p w14:paraId="3A85B4C6" w14:textId="77777777" w:rsidR="00B93BF7" w:rsidRDefault="00000000">
      <w:pPr>
        <w:ind w:right="96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 xml:space="preserve">     年   月   日                        年   月   日</w:t>
      </w:r>
    </w:p>
    <w:p w14:paraId="08C85582" w14:textId="77777777" w:rsidR="00B93BF7" w:rsidRDefault="00B93BF7">
      <w:pPr>
        <w:rPr>
          <w:sz w:val="24"/>
          <w:szCs w:val="24"/>
        </w:rPr>
      </w:pPr>
    </w:p>
    <w:sectPr w:rsidR="00B93BF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7762A" w14:textId="77777777" w:rsidR="006559CD" w:rsidRDefault="006559CD">
      <w:r>
        <w:separator/>
      </w:r>
    </w:p>
  </w:endnote>
  <w:endnote w:type="continuationSeparator" w:id="0">
    <w:p w14:paraId="27822B95" w14:textId="77777777" w:rsidR="006559CD" w:rsidRDefault="0065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8D2D7" w14:textId="77777777" w:rsidR="006559CD" w:rsidRDefault="006559CD">
      <w:r>
        <w:separator/>
      </w:r>
    </w:p>
  </w:footnote>
  <w:footnote w:type="continuationSeparator" w:id="0">
    <w:p w14:paraId="0FA526B7" w14:textId="77777777" w:rsidR="006559CD" w:rsidRDefault="00655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84EF" w14:textId="77777777" w:rsidR="00B93BF7" w:rsidRDefault="00000000">
    <w:pPr>
      <w:pStyle w:val="a6"/>
      <w:pBdr>
        <w:bottom w:val="none" w:sz="0" w:space="1" w:color="auto"/>
      </w:pBdr>
      <w:jc w:val="right"/>
    </w:pPr>
    <w:r>
      <w:rPr>
        <w:rFonts w:ascii="黑体" w:eastAsia="黑体" w:hAnsi="黑体" w:cs="宋体" w:hint="eastAsia"/>
        <w:b/>
        <w:bCs/>
        <w:sz w:val="24"/>
      </w:rPr>
      <w:t>编号：QZX/QP19-13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A3ZWU1MjNjODcwZjRmNjc2OTNiMzA4NmY2ZjVkODgifQ=="/>
  </w:docVars>
  <w:rsids>
    <w:rsidRoot w:val="5C235295"/>
    <w:rsid w:val="F0A6C8CA"/>
    <w:rsid w:val="FF9707CA"/>
    <w:rsid w:val="00033ABB"/>
    <w:rsid w:val="004001C4"/>
    <w:rsid w:val="00453455"/>
    <w:rsid w:val="004B37BA"/>
    <w:rsid w:val="00556643"/>
    <w:rsid w:val="00592425"/>
    <w:rsid w:val="006559CD"/>
    <w:rsid w:val="00674738"/>
    <w:rsid w:val="0075549E"/>
    <w:rsid w:val="00B93BF7"/>
    <w:rsid w:val="00D32A2E"/>
    <w:rsid w:val="00D56B50"/>
    <w:rsid w:val="02882B5A"/>
    <w:rsid w:val="058C7E47"/>
    <w:rsid w:val="09A15866"/>
    <w:rsid w:val="0E2F3225"/>
    <w:rsid w:val="0EB20885"/>
    <w:rsid w:val="13114613"/>
    <w:rsid w:val="13C6698A"/>
    <w:rsid w:val="19C15768"/>
    <w:rsid w:val="1E48112F"/>
    <w:rsid w:val="210C5756"/>
    <w:rsid w:val="23913972"/>
    <w:rsid w:val="23C05C4E"/>
    <w:rsid w:val="3D811B91"/>
    <w:rsid w:val="3F6D658D"/>
    <w:rsid w:val="414C5FDD"/>
    <w:rsid w:val="4229183A"/>
    <w:rsid w:val="4A6A1585"/>
    <w:rsid w:val="4D3B3C5D"/>
    <w:rsid w:val="4DF57D8F"/>
    <w:rsid w:val="4F141AF5"/>
    <w:rsid w:val="57D60BE6"/>
    <w:rsid w:val="5C235295"/>
    <w:rsid w:val="5D206788"/>
    <w:rsid w:val="5FA749F8"/>
    <w:rsid w:val="67951EBE"/>
    <w:rsid w:val="70735FA8"/>
    <w:rsid w:val="70D7446A"/>
    <w:rsid w:val="71C0203C"/>
    <w:rsid w:val="7E162021"/>
    <w:rsid w:val="7ED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56CCD7"/>
  <w15:docId w15:val="{30BE39AE-0CB2-405A-810E-82D7DC94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青青草</dc:creator>
  <cp:lastModifiedBy>Gal act</cp:lastModifiedBy>
  <cp:revision>5</cp:revision>
  <dcterms:created xsi:type="dcterms:W3CDTF">2018-12-19T00:16:00Z</dcterms:created>
  <dcterms:modified xsi:type="dcterms:W3CDTF">2025-09-23T02:01:00Z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B76655B385314FA2A594375571898F8E</vt:lpwstr>
  </property>
  <property fmtid="{D5CDD505-2E9C-101B-9397-08002B2CF9AE}" pid="4" name="commondata">
    <vt:lpwstr>eyJoZGlkIjoiNGM3MjU2ODlmNzFmMDM4MDQwNGQ2NjBmMjIzNGVhMjMifQ==</vt:lpwstr>
  </property>
</Properties>
</file>