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tino latino"/>
      </w:pPr>
    </w:p>
    <w:p>
      <w:pPr>
        <w:pStyle w:val="Normal.0"/>
        <w:jc w:val="both"/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个人信息</w:t>
      </w:r>
    </w:p>
    <w:p>
      <w:pPr>
        <w:pStyle w:val="Normal.0"/>
        <w:jc w:val="both"/>
      </w:pP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姓        名</w:t>
      </w:r>
      <w:r>
        <w:rPr>
          <w:rFonts w:ascii="宋体" w:cs="宋体" w:hAnsi="宋体" w:eastAsia="宋体"/>
          <w:rtl w:val="0"/>
          <w:lang w:val="en-US"/>
        </w:rPr>
        <w:t>: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杨劲秋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性        别</w:t>
      </w:r>
      <w:r>
        <w:rPr>
          <w:rFonts w:ascii="宋体" w:cs="宋体" w:hAnsi="宋体" w:eastAsia="宋体"/>
          <w:rtl w:val="0"/>
          <w:lang w:val="en-US"/>
        </w:rPr>
        <w:t>:</w:t>
      </w:r>
      <w:r>
        <w:rPr>
          <w:rFonts w:ascii="宋体" w:cs="宋体" w:hAnsi="宋体" w:eastAsia="宋体"/>
          <w:rtl w:val="0"/>
          <w:lang w:val="zh-TW" w:eastAsia="zh-TW"/>
        </w:rPr>
        <w:tab/>
        <w:tab/>
        <w:tab/>
        <w:t>男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出生日期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: </w:t>
        <w:tab/>
        <w:tab/>
        <w:tab/>
        <w:t>1981-09-19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语言能力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: 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英语熟练听说读写。</w:t>
      </w:r>
    </w:p>
    <w:p>
      <w:pPr>
        <w:pStyle w:val="platino latino"/>
        <w:outlineLvl w:val="0"/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工作地点：</w:t>
      </w:r>
      <w:r>
        <w:rPr>
          <w:sz w:val="24"/>
          <w:szCs w:val="24"/>
          <w:lang w:val="en-US"/>
        </w:rPr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outlineLvl w:val="0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个人目标</w:t>
      </w:r>
    </w:p>
    <w:p>
      <w:pPr>
        <w:pStyle w:val="platino latino"/>
      </w:pP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通过努力，成为一个能用恰当技术手段满足实际项目需求，并通过不断学习，持续改进解决方案使其最终达到高质量和高效率并重的</w:t>
      </w:r>
      <w:r>
        <w:rPr>
          <w:rFonts w:ascii="宋体" w:cs="宋体" w:hAnsi="宋体" w:eastAsia="宋体"/>
          <w:rtl w:val="0"/>
          <w:lang w:val="zh-TW" w:eastAsia="zh-TW"/>
        </w:rPr>
        <w:t>后</w:t>
      </w:r>
      <w:r>
        <w:rPr>
          <w:rFonts w:ascii="宋体" w:cs="宋体" w:hAnsi="宋体" w:eastAsia="宋体"/>
          <w:rtl w:val="0"/>
          <w:lang w:val="zh-TW" w:eastAsia="zh-TW"/>
        </w:rPr>
        <w:t>端开发人员。以企业目标为根本，不断学习新技术满足企业的发展需要。</w:t>
      </w:r>
    </w:p>
    <w:p>
      <w:pPr>
        <w:pStyle w:val="platino latino"/>
        <w:jc w:val="both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概述</w:t>
      </w:r>
    </w:p>
    <w:p>
      <w:pPr>
        <w:pStyle w:val="platino latino"/>
      </w:pPr>
    </w:p>
    <w:p>
      <w:pPr>
        <w:pStyle w:val="platino latino"/>
        <w:jc w:val="both"/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多年</w:t>
      </w:r>
      <w:r>
        <w:rPr>
          <w:sz w:val="24"/>
          <w:szCs w:val="24"/>
          <w:rtl w:val="0"/>
          <w:lang w:val="en-US"/>
        </w:rPr>
        <w:t xml:space="preserve"> web java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后台开发经验。熟悉</w:t>
      </w:r>
      <w:r>
        <w:rPr>
          <w:sz w:val="24"/>
          <w:szCs w:val="24"/>
          <w:rtl w:val="0"/>
          <w:lang w:val="en-US"/>
        </w:rPr>
        <w:t>web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开发相关技术，尤其对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Redis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Cluster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sz w:val="24"/>
          <w:szCs w:val="24"/>
          <w:rtl w:val="0"/>
          <w:lang w:val="en-US"/>
        </w:rPr>
        <w:t>HTTP protocol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sz w:val="24"/>
          <w:szCs w:val="24"/>
          <w:rtl w:val="0"/>
          <w:lang w:val="en-US"/>
        </w:rPr>
        <w:t>Core Java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sz w:val="24"/>
          <w:szCs w:val="24"/>
          <w:rtl w:val="0"/>
          <w:lang w:val="en-US"/>
        </w:rPr>
        <w:t>JavaEE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sz w:val="24"/>
          <w:szCs w:val="24"/>
          <w:rtl w:val="0"/>
          <w:lang w:val="en-US"/>
        </w:rPr>
        <w:t>RESTful web service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</w:t>
      </w:r>
      <w:r>
        <w:rPr>
          <w:sz w:val="24"/>
          <w:szCs w:val="24"/>
          <w:rtl w:val="0"/>
          <w:lang w:val="en-US"/>
        </w:rPr>
        <w:t xml:space="preserve">Solr search engine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有一定研究，</w:t>
      </w:r>
      <w:bookmarkStart w:name="OLE_LINK1" w:id="0"/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对如何正确高效使用</w:t>
      </w:r>
      <w:r>
        <w:rPr>
          <w:sz w:val="24"/>
          <w:szCs w:val="24"/>
          <w:rtl w:val="0"/>
          <w:lang w:val="en-US"/>
        </w:rPr>
        <w:t>Java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语言有一定认识，对构建高性能、高可靠、安全的</w:t>
      </w:r>
      <w:r>
        <w:rPr>
          <w:sz w:val="24"/>
          <w:szCs w:val="24"/>
          <w:rtl w:val="0"/>
          <w:lang w:val="en-US"/>
        </w:rPr>
        <w:t>web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系统有所了解。热爱钻研技术难题寻找解决方案。</w:t>
      </w:r>
    </w:p>
    <w:p>
      <w:pPr>
        <w:pStyle w:val="platino latino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有良好的沟通交流能力和分析解决问题的技巧</w:t>
      </w:r>
    </w:p>
    <w:p>
      <w:pPr>
        <w:pStyle w:val="platino latino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致力于组织和个人目标的高质量完成</w:t>
      </w:r>
    </w:p>
    <w:p>
      <w:pPr>
        <w:pStyle w:val="platino latino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有良好的持续学习和快速适应各种环境变化的能力</w:t>
      </w:r>
      <w:bookmarkEnd w:id="0"/>
    </w:p>
    <w:p>
      <w:pPr>
        <w:pStyle w:val="Normal.0"/>
        <w:jc w:val="both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核心能力</w:t>
      </w:r>
    </w:p>
    <w:p>
      <w:pPr>
        <w:pStyle w:val="platino latino"/>
        <w:jc w:val="both"/>
      </w:pPr>
    </w:p>
    <w:p>
      <w:pPr>
        <w:pStyle w:val="Normal.0"/>
        <w:tabs>
          <w:tab w:val="left" w:pos="720"/>
        </w:tabs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精通</w:t>
      </w:r>
      <w:r>
        <w:rPr>
          <w:rFonts w:ascii="宋体" w:cs="宋体" w:hAnsi="宋体" w:eastAsia="宋体"/>
          <w:rtl w:val="0"/>
          <w:lang w:val="en-US"/>
        </w:rPr>
        <w:t>Core Java</w:t>
      </w:r>
      <w:r>
        <w:rPr>
          <w:rFonts w:ascii="宋体" w:cs="宋体" w:hAnsi="宋体" w:eastAsia="宋体"/>
          <w:rtl w:val="0"/>
          <w:lang w:val="zh-TW" w:eastAsia="zh-TW"/>
        </w:rPr>
        <w:t>，面向对象程序设计，熟练运用常用设计模式。</w:t>
      </w:r>
    </w:p>
    <w:p>
      <w:pPr>
        <w:pStyle w:val="Normal.0"/>
        <w:numPr>
          <w:ilvl w:val="0"/>
          <w:numId w:val="5"/>
        </w:numPr>
        <w:bidi w:val="0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Style w:val="无"/>
          <w:rFonts w:ascii="宋体" w:cs="宋体" w:hAnsi="宋体" w:eastAsia="宋体"/>
          <w:rtl w:val="0"/>
          <w:lang w:val="zh-TW" w:eastAsia="zh-TW"/>
        </w:rPr>
        <w:t>精通</w:t>
      </w:r>
      <w:r>
        <w:rPr>
          <w:rFonts w:ascii="宋体" w:cs="宋体" w:hAnsi="宋体" w:eastAsia="宋体"/>
          <w:rtl w:val="0"/>
          <w:lang w:val="en-US"/>
        </w:rPr>
        <w:t>ConcurrencyPrograming</w:t>
      </w:r>
      <w:r>
        <w:rPr>
          <w:rStyle w:val="无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精通基于 </w:t>
      </w:r>
      <w:r>
        <w:rPr>
          <w:rFonts w:ascii="宋体" w:cs="宋体" w:hAnsi="宋体" w:eastAsia="宋体"/>
          <w:rtl w:val="0"/>
          <w:lang w:val="en-US"/>
        </w:rPr>
        <w:t xml:space="preserve">soap &amp; restful </w:t>
      </w:r>
      <w:r>
        <w:rPr>
          <w:rFonts w:ascii="宋体" w:cs="宋体" w:hAnsi="宋体" w:eastAsia="宋体"/>
          <w:rtl w:val="0"/>
          <w:lang w:val="zh-TW" w:eastAsia="zh-TW"/>
        </w:rPr>
        <w:t xml:space="preserve">的 </w:t>
      </w:r>
      <w:r>
        <w:rPr>
          <w:rFonts w:ascii="宋体" w:cs="宋体" w:hAnsi="宋体" w:eastAsia="宋体"/>
          <w:rtl w:val="0"/>
          <w:lang w:val="en-US"/>
        </w:rPr>
        <w:t xml:space="preserve">web service </w:t>
      </w:r>
      <w:r>
        <w:rPr>
          <w:rFonts w:ascii="宋体" w:cs="宋体" w:hAnsi="宋体" w:eastAsia="宋体"/>
          <w:rtl w:val="0"/>
          <w:lang w:val="zh-TW" w:eastAsia="zh-TW"/>
        </w:rPr>
        <w:t>的开发。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精通基于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Websphere Server 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web application </w:t>
      </w:r>
      <w:r>
        <w:rPr>
          <w:rFonts w:ascii="宋体" w:cs="宋体" w:hAnsi="宋体" w:eastAsia="宋体"/>
          <w:rtl w:val="0"/>
          <w:lang w:val="zh-TW" w:eastAsia="zh-TW"/>
        </w:rPr>
        <w:t>开发。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精通</w:t>
      </w:r>
      <w:r>
        <w:rPr>
          <w:rFonts w:ascii="Palatino Linotype" w:cs="Palatino Linotype" w:hAnsi="Palatino Linotype" w:eastAsia="Palatino Linotype"/>
          <w:rtl w:val="0"/>
          <w:lang w:val="en-US"/>
        </w:rPr>
        <w:t>JavaEE</w:t>
      </w:r>
      <w:r>
        <w:rPr>
          <w:rFonts w:ascii="宋体" w:cs="宋体" w:hAnsi="宋体" w:eastAsia="宋体"/>
          <w:rtl w:val="0"/>
          <w:lang w:val="zh-TW" w:eastAsia="zh-TW"/>
        </w:rPr>
        <w:t>规范的相关技术。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Palatino Linotype" w:cs="Palatino Linotype" w:hAnsi="Palatino Linotype" w:eastAsia="Palatino Linotype"/>
          <w:rtl w:val="0"/>
          <w:lang w:val="zh-TW" w:eastAsia="zh-TW"/>
        </w:rPr>
        <w:t>精通</w:t>
      </w:r>
      <w:r>
        <w:rPr>
          <w:rFonts w:ascii="宋体" w:cs="宋体" w:hAnsi="宋体" w:eastAsia="宋体"/>
          <w:rtl w:val="0"/>
          <w:lang w:val="zh-TW" w:eastAsia="zh-TW"/>
        </w:rPr>
        <w:t>分布式系统架构，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熟悉</w:t>
      </w:r>
      <w:r>
        <w:rPr>
          <w:rFonts w:ascii="宋体" w:cs="宋体" w:hAnsi="宋体" w:eastAsia="宋体"/>
          <w:rtl w:val="0"/>
          <w:lang w:val="zh-TW" w:eastAsia="zh-TW"/>
        </w:rPr>
        <w:t>分布式系统的</w:t>
      </w:r>
      <w:r>
        <w:rPr>
          <w:rFonts w:ascii="Palatino Linotype" w:cs="Palatino Linotype" w:hAnsi="Palatino Linotype" w:eastAsia="Palatino Linotype"/>
          <w:rtl w:val="0"/>
          <w:lang w:val="en-US"/>
        </w:rPr>
        <w:t>SOA</w:t>
      </w:r>
      <w:r>
        <w:rPr>
          <w:rFonts w:ascii="宋体" w:cs="宋体" w:hAnsi="宋体" w:eastAsia="宋体"/>
          <w:rtl w:val="0"/>
          <w:lang w:val="zh-TW" w:eastAsia="zh-TW"/>
        </w:rPr>
        <w:t>解决方案。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Palatino Linotype" w:cs="Palatino Linotype" w:hAnsi="Palatino Linotype" w:eastAsia="Palatino Linotype"/>
          <w:rtl w:val="0"/>
          <w:lang w:val="zh-TW" w:eastAsia="zh-TW"/>
        </w:rPr>
        <w:t>精通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 xml:space="preserve">Redis 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Cluster, 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并架构了基于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Reids Cluster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软件。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熟悉</w:t>
      </w:r>
      <w:r>
        <w:rPr>
          <w:rFonts w:ascii="Palatino Linotype" w:cs="Palatino Linotype" w:hAnsi="Palatino Linotype" w:eastAsia="Palatino Linotype"/>
          <w:rtl w:val="0"/>
          <w:lang w:val="en-US"/>
        </w:rPr>
        <w:t>Linux</w:t>
      </w:r>
      <w:r>
        <w:rPr>
          <w:rFonts w:ascii="宋体" w:cs="宋体" w:hAnsi="宋体" w:eastAsia="宋体"/>
          <w:rtl w:val="0"/>
          <w:lang w:val="zh-TW" w:eastAsia="zh-TW"/>
        </w:rPr>
        <w:t>系统，熟悉</w:t>
      </w:r>
      <w:r>
        <w:rPr>
          <w:rFonts w:ascii="宋体" w:cs="宋体" w:hAnsi="宋体" w:eastAsia="宋体"/>
          <w:rtl w:val="0"/>
          <w:lang w:val="zh-TW" w:eastAsia="zh-TW"/>
        </w:rPr>
        <w:t>Vagrant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 xml:space="preserve">Ansible </w:t>
      </w:r>
      <w:r>
        <w:rPr>
          <w:rFonts w:ascii="宋体" w:cs="宋体" w:hAnsi="宋体" w:eastAsia="宋体"/>
          <w:rtl w:val="0"/>
          <w:lang w:val="zh-TW" w:eastAsia="zh-TW"/>
        </w:rPr>
        <w:t>等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工具，并有使用它们构建系统运行环境的经验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Palatino Linotype" w:cs="Palatino Linotype" w:hAnsi="Palatino Linotype" w:eastAsia="Palatino Linotype"/>
          <w:rtl w:val="0"/>
          <w:lang w:val="zh-TW" w:eastAsia="zh-TW"/>
        </w:rPr>
        <w:t>熟悉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AWS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云服务，有操作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EC2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，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S3</w:t>
      </w:r>
      <w:r>
        <w:rPr>
          <w:rFonts w:ascii="Palatino Linotype" w:cs="Palatino Linotype" w:hAnsi="Palatino Linotype" w:eastAsia="Palatino Linotype"/>
          <w:rtl w:val="0"/>
          <w:lang w:val="zh-TW" w:eastAsia="zh-TW"/>
        </w:rPr>
        <w:t>等服务的经验。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bookmarkStart w:name="OLE_LINK13" w:id="1"/>
      <w:r>
        <w:rPr>
          <w:rFonts w:ascii="宋体" w:cs="宋体" w:hAnsi="宋体" w:eastAsia="宋体"/>
          <w:rtl w:val="0"/>
          <w:lang w:val="zh-TW" w:eastAsia="zh-TW"/>
        </w:rPr>
        <w:t>熟悉敏捷开发流程</w:t>
      </w:r>
      <w:bookmarkEnd w:id="1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熟悉</w:t>
      </w:r>
      <w:r>
        <w:rPr>
          <w:rFonts w:ascii="Palatino Linotype" w:cs="Palatino Linotype" w:hAnsi="Palatino Linotype" w:eastAsia="Palatino Linotype"/>
          <w:rtl w:val="0"/>
          <w:lang w:val="en-US"/>
        </w:rPr>
        <w:t>TDD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熟练使用</w:t>
      </w:r>
      <w:r>
        <w:rPr>
          <w:rFonts w:ascii="Palatino Linotype" w:cs="Palatino Linotype" w:hAnsi="Palatino Linotype" w:eastAsia="Palatino Linotype"/>
          <w:rtl w:val="0"/>
          <w:lang w:val="en-US"/>
        </w:rPr>
        <w:t>DB2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Palatino Linotype" w:cs="Palatino Linotype" w:hAnsi="Palatino Linotype" w:eastAsia="Palatino Linotype"/>
          <w:rtl w:val="0"/>
          <w:lang w:val="en-US"/>
        </w:rPr>
        <w:t>mysql</w:t>
      </w:r>
      <w:r>
        <w:rPr>
          <w:rFonts w:ascii="宋体" w:cs="宋体" w:hAnsi="宋体" w:eastAsia="宋体"/>
          <w:rtl w:val="0"/>
          <w:lang w:val="zh-TW" w:eastAsia="zh-TW"/>
        </w:rPr>
        <w:t>。了解数据库的优化。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有良好的沟通能力，有带领团队开发经验。</w:t>
      </w:r>
    </w:p>
    <w:p>
      <w:pPr>
        <w:pStyle w:val="platino latino"/>
        <w:jc w:val="both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教育背景</w:t>
      </w:r>
    </w:p>
    <w:p>
      <w:pPr>
        <w:pStyle w:val="platino latino"/>
        <w:jc w:val="both"/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本科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</w:t>
      </w:r>
      <w:r>
        <w:rPr>
          <w:rFonts w:ascii="Palatino Linotype" w:cs="Palatino Linotype" w:hAnsi="Palatino Linotype" w:eastAsia="Palatino Linotype"/>
          <w:rtl w:val="0"/>
          <w:lang w:val="zh-CN" w:eastAsia="zh-CN"/>
        </w:rPr>
        <w:t>飞行</w:t>
      </w:r>
      <w:r>
        <w:rPr>
          <w:rFonts w:ascii="宋体" w:cs="宋体" w:hAnsi="宋体" w:eastAsia="宋体"/>
          <w:b w:val="1"/>
          <w:bCs w:val="1"/>
          <w:u w:val="single"/>
          <w:rtl w:val="0"/>
          <w:lang w:val="zh-TW" w:eastAsia="zh-TW"/>
        </w:rPr>
        <w:t>与指挥</w:t>
      </w:r>
      <w:r>
        <w:rPr>
          <w:rFonts w:ascii="Palatino Linotype" w:cs="Palatino Linotype" w:hAnsi="Palatino Linotype" w:eastAsia="Palatino Linotype" w:hint="default"/>
          <w:b w:val="1"/>
          <w:bCs w:val="1"/>
          <w:rtl w:val="0"/>
          <w:lang w:val="en-US"/>
        </w:rPr>
        <w:t>–</w:t>
      </w:r>
      <w:r>
        <w:rPr>
          <w:rFonts w:ascii="宋体" w:cs="宋体" w:hAnsi="宋体" w:eastAsia="宋体"/>
          <w:rtl w:val="0"/>
          <w:lang w:val="zh-TW" w:eastAsia="zh-TW"/>
        </w:rPr>
        <w:t>空军</w:t>
      </w:r>
      <w:r>
        <w:rPr>
          <w:rFonts w:ascii="Palatino Linotype" w:cs="Palatino Linotype" w:hAnsi="Palatino Linotype" w:eastAsia="Palatino Linotype"/>
          <w:rtl w:val="0"/>
          <w:lang w:val="zh-CN" w:eastAsia="zh-CN"/>
        </w:rPr>
        <w:t>航空</w:t>
      </w:r>
      <w:r>
        <w:rPr>
          <w:rFonts w:ascii="宋体" w:cs="宋体" w:hAnsi="宋体" w:eastAsia="宋体"/>
          <w:rtl w:val="0"/>
          <w:lang w:val="zh-TW" w:eastAsia="zh-TW"/>
        </w:rPr>
        <w:t>大学</w:t>
      </w:r>
      <w:r>
        <w:rPr>
          <w:rFonts w:ascii="Times New Roman" w:cs="Palatino Linotype" w:hAnsi="Times New Roman" w:eastAsia="Palatino Linotype"/>
          <w:rtl w:val="0"/>
          <w:lang w:val="en-US"/>
        </w:rPr>
        <w:t xml:space="preserve">  2000</w:t>
      </w:r>
      <w:r>
        <w:rPr>
          <w:rFonts w:ascii="Palatino Linotype" w:cs="Palatino Linotype" w:hAnsi="Palatino Linotype" w:eastAsia="Palatino Linotype" w:hint="default"/>
          <w:b w:val="1"/>
          <w:bCs w:val="1"/>
          <w:rtl w:val="0"/>
          <w:lang w:val="en-US"/>
        </w:rPr>
        <w:t>–</w:t>
      </w:r>
      <w:r>
        <w:rPr>
          <w:rFonts w:ascii="Times New Roman" w:cs="Palatino Linotype" w:hAnsi="Times New Roman" w:eastAsia="Palatino Linotype"/>
          <w:rtl w:val="0"/>
          <w:lang w:val="en-US"/>
        </w:rPr>
        <w:t>200</w:t>
      </w:r>
      <w:r>
        <w:rPr>
          <w:rFonts w:ascii="Times New Roman" w:cs="Palatino Linotype" w:hAnsi="Times New Roman" w:eastAsia="Palatino Linotype"/>
          <w:rtl w:val="0"/>
          <w:lang w:val="zh-CN" w:eastAsia="zh-CN"/>
        </w:rPr>
        <w:t xml:space="preserve">2 </w:t>
      </w:r>
      <w:r>
        <w:rPr>
          <w:rFonts w:ascii="Times New Roman" w:cs="Palatino Linotype" w:hAnsi="Times New Roman" w:eastAsia="Palatino Linotype"/>
          <w:rtl w:val="0"/>
          <w:lang w:val="en-US"/>
        </w:rPr>
        <w:t>(</w:t>
      </w:r>
      <w:r>
        <w:rPr>
          <w:rFonts w:ascii="Palatino Linotype" w:cs="Palatino Linotype" w:hAnsi="Palatino Linotype" w:eastAsia="Palatino Linotype"/>
          <w:rtl w:val="0"/>
          <w:lang w:val="zh-CN" w:eastAsia="zh-CN"/>
        </w:rPr>
        <w:t>转学至空军工程大学</w:t>
      </w:r>
      <w:r>
        <w:rPr>
          <w:rFonts w:ascii="Times New Roman" w:cs="Palatino Linotype" w:hAnsi="Times New Roman" w:eastAsia="Palatino Linotype"/>
          <w:rtl w:val="0"/>
          <w:lang w:val="en-US"/>
        </w:rPr>
        <w:t>)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本科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b w:val="1"/>
          <w:bCs w:val="1"/>
          <w:u w:val="single"/>
          <w:rtl w:val="0"/>
          <w:lang w:val="zh-TW" w:eastAsia="zh-TW"/>
        </w:rPr>
        <w:t>通信与指挥学士学位</w:t>
      </w:r>
      <w:r>
        <w:rPr>
          <w:rFonts w:ascii="Palatino Linotype" w:cs="Palatino Linotype" w:hAnsi="Palatino Linotype" w:eastAsia="Palatino Linotype" w:hint="default"/>
          <w:b w:val="1"/>
          <w:bCs w:val="1"/>
          <w:rtl w:val="0"/>
          <w:lang w:val="en-US"/>
        </w:rPr>
        <w:t>–</w:t>
      </w:r>
      <w:r>
        <w:rPr>
          <w:rFonts w:ascii="宋体" w:cs="宋体" w:hAnsi="宋体" w:eastAsia="宋体"/>
          <w:rtl w:val="0"/>
          <w:lang w:val="zh-TW" w:eastAsia="zh-TW"/>
        </w:rPr>
        <w:t>空军工程大学</w:t>
      </w:r>
      <w:r>
        <w:rPr>
          <w:rFonts w:ascii="Times New Roman" w:cs="Palatino Linotype" w:hAnsi="Times New Roman" w:eastAsia="Palatino Linotype"/>
          <w:rtl w:val="0"/>
          <w:lang w:val="en-US"/>
        </w:rPr>
        <w:t xml:space="preserve">  200</w:t>
      </w:r>
      <w:r>
        <w:rPr>
          <w:rFonts w:ascii="Times New Roman" w:cs="Palatino Linotype" w:hAnsi="Times New Roman" w:eastAsia="Palatino Linotype"/>
          <w:rtl w:val="0"/>
          <w:lang w:val="zh-CN" w:eastAsia="zh-CN"/>
        </w:rPr>
        <w:t>2</w:t>
      </w:r>
      <w:r>
        <w:rPr>
          <w:rFonts w:ascii="Palatino Linotype" w:cs="Palatino Linotype" w:hAnsi="Palatino Linotype" w:eastAsia="Palatino Linotype" w:hint="default"/>
          <w:b w:val="1"/>
          <w:bCs w:val="1"/>
          <w:rtl w:val="0"/>
          <w:lang w:val="en-US"/>
        </w:rPr>
        <w:t>–</w:t>
      </w:r>
      <w:r>
        <w:rPr>
          <w:rFonts w:ascii="Times New Roman" w:cs="Palatino Linotype" w:hAnsi="Times New Roman" w:eastAsia="Palatino Linotype"/>
          <w:rtl w:val="0"/>
          <w:lang w:val="en-US"/>
        </w:rPr>
        <w:t>2004</w:t>
      </w:r>
    </w:p>
    <w:p>
      <w:pPr>
        <w:pStyle w:val="Normal.0"/>
        <w:ind w:left="360" w:firstLine="0"/>
        <w:jc w:val="both"/>
      </w:pPr>
    </w:p>
    <w:p>
      <w:pPr>
        <w:pStyle w:val="platino latino"/>
        <w:jc w:val="both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工作经历</w:t>
      </w:r>
    </w:p>
    <w:p>
      <w:pPr>
        <w:pStyle w:val="platino latino"/>
        <w:jc w:val="both"/>
      </w:pPr>
    </w:p>
    <w:p>
      <w:pPr>
        <w:pStyle w:val="Normal.0"/>
        <w:tabs>
          <w:tab w:val="left" w:pos="2340"/>
        </w:tabs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单位名称：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Salmon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北京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                        ( 2013.01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至今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) </w:t>
      </w:r>
    </w:p>
    <w:p>
      <w:pPr>
        <w:pStyle w:val="Normal.0"/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职位：高级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Java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开发</w:t>
      </w:r>
    </w:p>
    <w:p>
      <w:pPr>
        <w:pStyle w:val="Normal.0"/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工作描述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Verdana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基于</w:t>
      </w:r>
      <w:r>
        <w:rPr>
          <w:rFonts w:ascii="Palatino Linotype" w:cs="Palatino Linotype" w:hAnsi="Palatino Linotype" w:eastAsia="Palatino Linotype"/>
          <w:color w:val="000000"/>
          <w:u w:color="000000"/>
          <w:rtl w:val="0"/>
          <w:lang w:val="en-US"/>
        </w:rPr>
        <w:t>IBM WebSpher Commerce</w:t>
      </w:r>
      <w:r>
        <w:rPr>
          <w:rFonts w:ascii="宋体" w:cs="宋体" w:hAnsi="宋体" w:eastAsia="宋体" w:hint="eastAsia"/>
          <w:color w:val="000000"/>
          <w:u w:color="000000"/>
          <w:rtl w:val="0"/>
          <w:lang w:val="zh-TW" w:eastAsia="zh-TW"/>
        </w:rPr>
        <w:t>项目的开发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研究新技术与电子商务的结合，并组织培训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培训新员工</w:t>
      </w: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单位名称：欧迪办公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 (2011.03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–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2012.12)</w:t>
      </w:r>
    </w:p>
    <w:p>
      <w:pPr>
        <w:pStyle w:val="Normal.0"/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职位：高级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Java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开发</w:t>
      </w:r>
    </w:p>
    <w:p>
      <w:pPr>
        <w:pStyle w:val="Normal.0"/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工作描述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Verdana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负责电子商务主站</w:t>
      </w:r>
      <w:r>
        <w:rPr>
          <w:rFonts w:ascii="Times New Roman" w:hAnsi="Times New Roman"/>
          <w:rtl w:val="0"/>
          <w:lang w:val="en-US"/>
        </w:rPr>
        <w:t xml:space="preserve">http://www.officedepot.com </w:t>
      </w:r>
      <w:r>
        <w:rPr>
          <w:rFonts w:ascii="宋体" w:cs="宋体" w:hAnsi="宋体" w:eastAsia="宋体" w:hint="eastAsia"/>
          <w:rtl w:val="0"/>
          <w:lang w:val="zh-TW" w:eastAsia="zh-TW"/>
        </w:rPr>
        <w:t>维护和新功能的开发。</w:t>
      </w: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单位名称：中国数码集团</w:t>
      </w:r>
      <w:r>
        <w:rPr>
          <w:rFonts w:ascii="Times New Roman" w:hAnsi="Times New Roman"/>
          <w:b w:val="1"/>
          <w:bCs w:val="1"/>
          <w:rtl w:val="0"/>
          <w:lang w:val="en-US"/>
        </w:rPr>
        <w:t>-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中企动力科技股份有限公司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 (2009.08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–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2011.03)</w:t>
      </w:r>
    </w:p>
    <w:p>
      <w:pPr>
        <w:pStyle w:val="Normal.0"/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职位：高级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Java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开发</w:t>
      </w:r>
    </w:p>
    <w:p>
      <w:pPr>
        <w:pStyle w:val="Normal.0"/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工作描述</w:t>
      </w: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负责</w:t>
      </w:r>
      <w:r>
        <w:rPr>
          <w:rFonts w:ascii="Times New Roman" w:hAnsi="Times New Roman"/>
          <w:rtl w:val="0"/>
          <w:lang w:val="en-US"/>
        </w:rPr>
        <w:t>Z-OA</w:t>
      </w:r>
      <w:r>
        <w:rPr>
          <w:rFonts w:ascii="宋体" w:cs="宋体" w:hAnsi="宋体" w:eastAsia="宋体" w:hint="eastAsia"/>
          <w:rtl w:val="0"/>
          <w:lang w:val="zh-TW" w:eastAsia="zh-TW"/>
        </w:rPr>
        <w:t>平台资产子系统的开发；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负责</w:t>
      </w:r>
      <w:r>
        <w:rPr>
          <w:rFonts w:ascii="Times New Roman" w:hAnsi="Times New Roman"/>
          <w:rtl w:val="0"/>
          <w:lang w:val="en-US"/>
        </w:rPr>
        <w:t>Z-OA</w:t>
      </w:r>
      <w:r>
        <w:rPr>
          <w:rFonts w:ascii="宋体" w:cs="宋体" w:hAnsi="宋体" w:eastAsia="宋体" w:hint="eastAsia"/>
          <w:rtl w:val="0"/>
          <w:lang w:val="zh-TW" w:eastAsia="zh-TW"/>
        </w:rPr>
        <w:t>平台人事管理子系统的开发；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负责日志系统设计，开发；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负责数据持久层设计，开发</w:t>
      </w: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单位名称：北京华威晋普科技有限公司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  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(2007.08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–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2009.08)</w:t>
      </w:r>
    </w:p>
    <w:p>
      <w:pPr>
        <w:pStyle w:val="Normal.0"/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职位：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        Java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开发</w:t>
      </w:r>
    </w:p>
    <w:p>
      <w:pPr>
        <w:pStyle w:val="Normal.0"/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工作描述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开发登录注册，短消息，通讯录，公告管理，会议管理的前端</w:t>
      </w:r>
      <w:r>
        <w:rPr>
          <w:rFonts w:ascii="Times New Roman" w:hAnsi="Times New Roman"/>
          <w:rtl w:val="0"/>
          <w:lang w:val="en-US"/>
        </w:rPr>
        <w:t>flex</w:t>
      </w:r>
      <w:r>
        <w:rPr>
          <w:rFonts w:ascii="宋体" w:cs="宋体" w:hAnsi="宋体" w:eastAsia="宋体" w:hint="eastAsia"/>
          <w:rtl w:val="0"/>
          <w:lang w:val="zh-TW" w:eastAsia="zh-TW"/>
        </w:rPr>
        <w:t>显示模块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开发在客户端承担与服务器连接的</w:t>
      </w:r>
      <w:r>
        <w:rPr>
          <w:rFonts w:ascii="Times New Roman" w:hAnsi="Times New Roman"/>
          <w:rtl w:val="0"/>
          <w:lang w:val="en-US"/>
        </w:rPr>
        <w:t>Proxy</w:t>
      </w:r>
      <w:r>
        <w:rPr>
          <w:rFonts w:ascii="宋体" w:cs="宋体" w:hAnsi="宋体" w:eastAsia="宋体" w:hint="eastAsia"/>
          <w:rtl w:val="0"/>
          <w:lang w:val="zh-TW" w:eastAsia="zh-TW"/>
        </w:rPr>
        <w:t>类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ascii="宋体" w:cs="宋体" w:hAnsi="宋体" w:eastAsia="宋体" w:hint="eastAsia"/>
          <w:rtl w:val="0"/>
          <w:lang w:val="zh-TW" w:eastAsia="zh-TW"/>
        </w:rPr>
        <w:t>开发服务器端管理连接客户端的</w:t>
      </w:r>
      <w:r>
        <w:rPr>
          <w:rFonts w:ascii="Times New Roman" w:hAnsi="Times New Roman"/>
          <w:rtl w:val="0"/>
          <w:lang w:val="en-US"/>
        </w:rPr>
        <w:t>Facade</w:t>
      </w:r>
      <w:r>
        <w:rPr>
          <w:rFonts w:ascii="宋体" w:cs="宋体" w:hAnsi="宋体" w:eastAsia="宋体" w:hint="eastAsia"/>
          <w:rtl w:val="0"/>
          <w:lang w:val="zh-TW" w:eastAsia="zh-TW"/>
        </w:rPr>
        <w:t>类以及</w:t>
      </w:r>
      <w:r>
        <w:rPr>
          <w:rFonts w:ascii="Times New Roman" w:hAnsi="Times New Roman"/>
          <w:rtl w:val="0"/>
          <w:lang w:val="en-US"/>
        </w:rPr>
        <w:t>VO/DTO</w:t>
      </w:r>
      <w:r>
        <w:rPr>
          <w:rFonts w:ascii="宋体" w:cs="宋体" w:hAnsi="宋体" w:eastAsia="宋体" w:hint="eastAsia"/>
          <w:rtl w:val="0"/>
          <w:lang w:val="zh-TW" w:eastAsia="zh-TW"/>
        </w:rPr>
        <w:t>数据传输的开发。</w:t>
      </w:r>
    </w:p>
    <w:p>
      <w:pPr>
        <w:pStyle w:val="platino latino"/>
        <w:jc w:val="both"/>
        <w:outlineLvl w:val="0"/>
      </w:pPr>
    </w:p>
    <w:p>
      <w:pPr>
        <w:pStyle w:val="Normal.0"/>
        <w:tabs>
          <w:tab w:val="left" w:pos="2340"/>
        </w:tabs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单位名称：</w:t>
      </w:r>
      <w:r>
        <w:rPr>
          <w:rtl w:val="0"/>
          <w:lang w:val="zh-TW" w:eastAsia="zh-TW"/>
        </w:rPr>
        <w:t>中国人民解放军空军某场站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 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(200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zh-TW" w:eastAsia="zh-TW"/>
        </w:rPr>
        <w:t>4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.08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– 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200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zh-TW" w:eastAsia="zh-TW"/>
        </w:rPr>
        <w:t>7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>.08)</w:t>
      </w:r>
    </w:p>
    <w:p>
      <w:pPr>
        <w:pStyle w:val="Normal.0"/>
        <w:jc w:val="both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职位：</w:t>
      </w:r>
      <w:r>
        <w:rPr>
          <w:rFonts w:ascii="Palatino Linotype" w:cs="Palatino Linotype" w:hAnsi="Palatino Linotype" w:eastAsia="Palatino Linotype"/>
          <w:b w:val="1"/>
          <w:bCs w:val="1"/>
          <w:rtl w:val="0"/>
          <w:lang w:val="en-US"/>
        </w:rPr>
        <w:t xml:space="preserve">        </w:t>
      </w:r>
      <w:r>
        <w:rPr>
          <w:rtl w:val="0"/>
          <w:lang w:val="zh-TW" w:eastAsia="zh-TW"/>
        </w:rPr>
        <w:t>助理员</w:t>
      </w:r>
    </w:p>
    <w:p>
      <w:pPr>
        <w:pStyle w:val="Normal.0"/>
        <w:jc w:val="both"/>
        <w:outlineLvl w:val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工作描述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航材系统维护及报表工作</w:t>
      </w:r>
    </w:p>
    <w:p>
      <w:pPr>
        <w:pStyle w:val="Normal.0"/>
        <w:numPr>
          <w:ilvl w:val="0"/>
          <w:numId w:val="9"/>
        </w:numPr>
        <w:bidi w:val="0"/>
        <w:ind w:right="0"/>
        <w:jc w:val="both"/>
        <w:rPr>
          <w:rFonts w:eastAsia="Times New Roman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连队管理工作</w:t>
      </w:r>
    </w:p>
    <w:p>
      <w:pPr>
        <w:pStyle w:val="platino latino"/>
        <w:jc w:val="both"/>
        <w:outlineLvl w:val="0"/>
      </w:pPr>
    </w:p>
    <w:p>
      <w:pPr>
        <w:pStyle w:val="platino latino"/>
        <w:pBdr>
          <w:top w:val="nil"/>
          <w:left w:val="nil"/>
          <w:bottom w:val="single" w:color="000000" w:sz="4" w:space="0" w:shadow="0" w:frame="0"/>
          <w:right w:val="nil"/>
        </w:pBdr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shd w:val="clear" w:color="auto" w:fill="c0c0c0"/>
          <w:rtl w:val="0"/>
          <w:lang w:val="zh-TW" w:eastAsia="zh-TW"/>
        </w:rPr>
        <w:t>项目经历</w:t>
      </w:r>
    </w:p>
    <w:p>
      <w:pPr>
        <w:pStyle w:val="platino latino"/>
        <w:jc w:val="both"/>
        <w:outlineLvl w:val="0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        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Tommy Hilfiger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电子商务网站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客户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Tommy Hilfiger </w:t>
      </w:r>
      <w:r>
        <w:rPr>
          <w:sz w:val="24"/>
          <w:szCs w:val="24"/>
          <w:rtl w:val="0"/>
          <w:lang w:val="zh-TW" w:eastAsia="zh-TW"/>
        </w:rPr>
        <w:t>欧洲</w:t>
      </w:r>
      <w:r>
        <w:rPr>
          <w:b w:val="1"/>
          <w:bCs w:val="1"/>
          <w:sz w:val="24"/>
          <w:szCs w:val="24"/>
          <w:lang w:val="en-US"/>
        </w:rPr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网站地址：</w:t>
      </w:r>
      <w:r>
        <w:rPr>
          <w:sz w:val="24"/>
          <w:szCs w:val="24"/>
          <w:rtl w:val="0"/>
          <w:lang w:val="zh-TW" w:eastAsia="zh-TW"/>
        </w:rPr>
        <w:t xml:space="preserve">                </w:t>
      </w:r>
      <w:r>
        <w:rPr>
          <w:sz w:val="24"/>
          <w:szCs w:val="24"/>
          <w:rtl w:val="0"/>
          <w:lang w:val="de-DE"/>
        </w:rPr>
        <w:t>http://eu.tommy.com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北京 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Windows 7, IBM WebSphere Commerce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RAD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JavaEE6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Struts1.1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Axis2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EJB2.1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Sol4.3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Apache Wink rest framework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db2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websphere</w:t>
      </w:r>
      <w:r>
        <w:rPr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AIX,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1</w:t>
      </w:r>
      <w:r>
        <w:rPr>
          <w:sz w:val="24"/>
          <w:szCs w:val="24"/>
          <w:rtl w:val="0"/>
          <w:lang w:val="zh-TW" w:eastAsia="zh-TW"/>
        </w:rPr>
        <w:t>5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Tommy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Hilfiger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一家国际著名时装品牌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希望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开发一个</w:t>
      </w:r>
      <w:r>
        <w:rPr>
          <w:sz w:val="24"/>
          <w:szCs w:val="24"/>
          <w:rtl w:val="0"/>
          <w:lang w:val="zh-TW" w:eastAsia="zh-TW"/>
        </w:rPr>
        <w:t>针对欧洲市场的</w:t>
      </w:r>
      <w:r>
        <w:rPr>
          <w:color w:val="000000"/>
          <w:sz w:val="24"/>
          <w:szCs w:val="24"/>
          <w:u w:color="000000"/>
          <w:rtl w:val="0"/>
          <w:lang w:val="en-US"/>
        </w:rPr>
        <w:t>B2C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系统，这个项目是一个中国和英国开发团队共同合作的一个项目。采用敏捷开发方式在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IBM WebSphere Commerce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 xml:space="preserve">的基础上开发定制内容。通过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 xml:space="preserve">Restful Web Service </w:t>
      </w:r>
      <w:r>
        <w:rPr>
          <w:sz w:val="24"/>
          <w:szCs w:val="24"/>
          <w:rtl w:val="0"/>
          <w:lang w:val="zh-TW" w:eastAsia="zh-TW"/>
        </w:rPr>
        <w:t xml:space="preserve">与 </w:t>
      </w:r>
      <w:r>
        <w:rPr>
          <w:sz w:val="24"/>
          <w:szCs w:val="24"/>
          <w:rtl w:val="0"/>
          <w:lang w:val="zh-TW" w:eastAsia="zh-TW"/>
        </w:rPr>
        <w:t>Tommy OMS</w:t>
      </w:r>
      <w:r>
        <w:rPr>
          <w:sz w:val="24"/>
          <w:szCs w:val="24"/>
          <w:rtl w:val="0"/>
          <w:lang w:val="zh-TW" w:eastAsia="zh-TW"/>
        </w:rPr>
        <w:t>、会员等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系统集成。</w:t>
      </w:r>
    </w:p>
    <w:p>
      <w:pPr>
        <w:pStyle w:val="platino latino"/>
        <w:ind w:left="2160" w:hanging="2160"/>
        <w:jc w:val="both"/>
      </w:pP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2015.04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2015. 11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Normal.0"/>
        <w:ind w:left="2160" w:firstLine="0"/>
      </w:pPr>
      <w:bookmarkStart w:name="OLE_LINK3" w:id="2"/>
      <w:r>
        <w:rPr>
          <w:rFonts w:ascii="宋体" w:cs="宋体" w:hAnsi="宋体" w:eastAsia="宋体"/>
          <w:rtl w:val="0"/>
          <w:lang w:val="zh-TW" w:eastAsia="zh-TW"/>
        </w:rPr>
        <w:t>作为中国开发团队的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Lead </w:t>
      </w:r>
      <w:r>
        <w:rPr>
          <w:rFonts w:ascii="宋体" w:cs="宋体" w:hAnsi="宋体" w:eastAsia="宋体"/>
          <w:rtl w:val="0"/>
          <w:lang w:val="zh-TW" w:eastAsia="zh-TW"/>
        </w:rPr>
        <w:t>负责中国团队的开发进度控制，与英国团队协调开发任务，提供解决方案</w:t>
      </w:r>
      <w:bookmarkEnd w:id="2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bookmarkStart w:name="OLE_LINK5" w:id="3"/>
      <w:r>
        <w:rPr>
          <w:rFonts w:ascii="宋体" w:cs="宋体" w:hAnsi="宋体" w:eastAsia="宋体"/>
          <w:rtl w:val="0"/>
          <w:lang w:val="zh-TW" w:eastAsia="zh-TW"/>
        </w:rPr>
        <w:t>设计开发基于</w:t>
      </w:r>
      <w:r>
        <w:rPr>
          <w:rFonts w:ascii="宋体" w:cs="宋体" w:hAnsi="宋体" w:eastAsia="宋体"/>
          <w:rtl w:val="0"/>
          <w:lang w:val="zh-TW" w:eastAsia="zh-TW"/>
        </w:rPr>
        <w:t xml:space="preserve">Restful web service </w:t>
      </w:r>
      <w:r>
        <w:rPr>
          <w:rFonts w:ascii="宋体" w:cs="宋体" w:hAnsi="宋体" w:eastAsia="宋体"/>
          <w:rtl w:val="0"/>
          <w:lang w:val="zh-TW" w:eastAsia="zh-TW"/>
        </w:rPr>
        <w:t>的跨平台交互系统</w:t>
      </w:r>
      <w:bookmarkEnd w:id="3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</w:rPr>
      </w:pPr>
      <w:bookmarkStart w:name="OLE_LINK7" w:id="4"/>
      <w:r>
        <w:rPr>
          <w:rFonts w:ascii="宋体" w:cs="宋体" w:hAnsi="宋体" w:eastAsia="宋体"/>
          <w:rtl w:val="0"/>
          <w:lang w:val="zh-TW" w:eastAsia="zh-TW"/>
        </w:rPr>
        <w:t>主持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 Code Review </w:t>
      </w:r>
      <w:r>
        <w:rPr>
          <w:rFonts w:ascii="宋体" w:cs="宋体" w:hAnsi="宋体" w:eastAsia="宋体"/>
          <w:rtl w:val="0"/>
          <w:lang w:val="zh-TW" w:eastAsia="zh-TW"/>
        </w:rPr>
        <w:t>并对组员的问题提出解决方案</w:t>
      </w:r>
      <w:bookmarkEnd w:id="4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ind w:left="2520" w:firstLine="0"/>
      </w:pPr>
    </w:p>
    <w:p>
      <w:pPr>
        <w:pStyle w:val="Normal.0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               Domestic &amp; General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电子商务网站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客户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  <w:tab/>
        <w:t>Domestic &amp; General UK</w:t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网站地址：</w:t>
      </w:r>
      <w:r>
        <w:rPr>
          <w:sz w:val="24"/>
          <w:szCs w:val="24"/>
          <w:rtl w:val="0"/>
          <w:lang w:val="zh-TW" w:eastAsia="zh-TW"/>
        </w:rPr>
        <w:t xml:space="preserve">                </w:t>
      </w:r>
      <w:r>
        <w:rPr>
          <w:sz w:val="24"/>
          <w:szCs w:val="24"/>
          <w:rtl w:val="0"/>
          <w:lang w:val="en-US"/>
        </w:rPr>
        <w:t>http://www.domesticandgeneral.com</w:t>
      </w:r>
      <w:r>
        <w:rPr>
          <w:b w:val="1"/>
          <w:bCs w:val="1"/>
          <w:sz w:val="24"/>
          <w:szCs w:val="24"/>
          <w:lang w:val="en-US"/>
        </w:rPr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Windows 7, IBM WebSphere Commerce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RAD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JavaEE6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Struts1.1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Axis2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EJB2.1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Sol4.3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Apache Wink rest framework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db2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websphere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worldpay payment system</w:t>
      </w:r>
      <w:r>
        <w:rPr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en-US"/>
        </w:rPr>
        <w:t xml:space="preserve"> AIX,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10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D&amp;G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是一家提供家用电器延保的英国公司。要求开发一个在线销售</w:t>
      </w:r>
      <w:r>
        <w:rPr>
          <w:color w:val="000000"/>
          <w:sz w:val="24"/>
          <w:szCs w:val="24"/>
          <w:u w:color="000000"/>
          <w:rtl w:val="0"/>
          <w:lang w:val="en-US"/>
        </w:rPr>
        <w:t>B2C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系统，用户可以根据自己家用电器的现状，购买一份相应的延保服务。这个项目是一个中国和英国开发团队共同合作的一个项目。采用敏捷开发方式在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IBM WebSphere Commerce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的基础上开发定制内容。通过</w:t>
      </w:r>
      <w:r>
        <w:rPr>
          <w:color w:val="000000"/>
          <w:sz w:val="24"/>
          <w:szCs w:val="24"/>
          <w:u w:color="000000"/>
          <w:rtl w:val="0"/>
          <w:lang w:val="en-US"/>
        </w:rPr>
        <w:t>web service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与</w:t>
      </w:r>
      <w:r>
        <w:rPr>
          <w:color w:val="000000"/>
          <w:sz w:val="24"/>
          <w:szCs w:val="24"/>
          <w:u w:color="000000"/>
          <w:rtl w:val="0"/>
          <w:lang w:val="en-US"/>
        </w:rPr>
        <w:t>D&amp;G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系统集成。</w:t>
      </w:r>
    </w:p>
    <w:p>
      <w:pPr>
        <w:pStyle w:val="platino latino"/>
        <w:ind w:left="2160" w:hanging="2160"/>
        <w:jc w:val="both"/>
      </w:pP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2014.10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2015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.04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Normal.0"/>
        <w:ind w:left="2160" w:firstLine="0"/>
      </w:pPr>
      <w:bookmarkStart w:name="OLE_LINK3" w:id="5"/>
      <w:r>
        <w:rPr>
          <w:rFonts w:ascii="宋体" w:cs="宋体" w:hAnsi="宋体" w:eastAsia="宋体"/>
          <w:rtl w:val="0"/>
          <w:lang w:val="zh-TW" w:eastAsia="zh-TW"/>
        </w:rPr>
        <w:t>作为中国开发团队的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Lead </w:t>
      </w:r>
      <w:r>
        <w:rPr>
          <w:rFonts w:ascii="宋体" w:cs="宋体" w:hAnsi="宋体" w:eastAsia="宋体"/>
          <w:rtl w:val="0"/>
          <w:lang w:val="zh-TW" w:eastAsia="zh-TW"/>
        </w:rPr>
        <w:t>负责中国团队的开发进度控制，与英国团队协调开发任务，提供解决方案</w:t>
      </w:r>
      <w:bookmarkEnd w:id="5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12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</w:rPr>
      </w:pPr>
      <w:bookmarkStart w:name="OLE_LINK5" w:id="6"/>
      <w:r>
        <w:rPr>
          <w:rFonts w:ascii="宋体" w:cs="宋体" w:hAnsi="宋体" w:eastAsia="宋体"/>
          <w:rtl w:val="0"/>
          <w:lang w:val="zh-TW" w:eastAsia="zh-TW"/>
        </w:rPr>
        <w:t>设计开发基于</w:t>
      </w:r>
      <w:r>
        <w:rPr>
          <w:rFonts w:ascii="Palatino Linotype" w:cs="Palatino Linotype" w:hAnsi="Palatino Linotype" w:eastAsia="Palatino Linotype"/>
          <w:rtl w:val="0"/>
          <w:lang w:val="en-US"/>
        </w:rPr>
        <w:t>web service</w:t>
      </w:r>
      <w:r>
        <w:rPr>
          <w:rFonts w:ascii="宋体" w:cs="宋体" w:hAnsi="宋体" w:eastAsia="宋体"/>
          <w:rtl w:val="0"/>
          <w:lang w:val="zh-TW" w:eastAsia="zh-TW"/>
        </w:rPr>
        <w:t>的跨平台交互系统</w:t>
      </w:r>
      <w:bookmarkEnd w:id="6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</w:t>
      </w:r>
      <w:r>
        <w:rPr>
          <w:rFonts w:ascii="Palatino Linotype" w:cs="Palatino Linotype" w:hAnsi="Palatino Linotype" w:eastAsia="Palatino Linotype"/>
          <w:rtl w:val="0"/>
          <w:lang w:val="en-US"/>
        </w:rPr>
        <w:t>checkout</w:t>
      </w:r>
      <w:r>
        <w:rPr>
          <w:rFonts w:ascii="宋体" w:cs="宋体" w:hAnsi="宋体" w:eastAsia="宋体"/>
          <w:rtl w:val="0"/>
          <w:lang w:val="zh-TW" w:eastAsia="zh-TW"/>
        </w:rPr>
        <w:t>流程的定制功能。</w:t>
      </w:r>
    </w:p>
    <w:p>
      <w:pPr>
        <w:pStyle w:val="Normal.0"/>
        <w:numPr>
          <w:ilvl w:val="0"/>
          <w:numId w:val="11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</w:rPr>
      </w:pPr>
      <w:bookmarkStart w:name="OLE_LINK7" w:id="7"/>
      <w:r>
        <w:rPr>
          <w:rFonts w:ascii="宋体" w:cs="宋体" w:hAnsi="宋体" w:eastAsia="宋体"/>
          <w:rtl w:val="0"/>
          <w:lang w:val="zh-TW" w:eastAsia="zh-TW"/>
        </w:rPr>
        <w:t>主持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 Code Review </w:t>
      </w:r>
      <w:r>
        <w:rPr>
          <w:rFonts w:ascii="宋体" w:cs="宋体" w:hAnsi="宋体" w:eastAsia="宋体"/>
          <w:rtl w:val="0"/>
          <w:lang w:val="zh-TW" w:eastAsia="zh-TW"/>
        </w:rPr>
        <w:t>并对组员的问题提出解决方案</w:t>
      </w:r>
      <w:bookmarkEnd w:id="7"/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.0"/>
        <w:ind w:left="2520" w:firstLine="0"/>
      </w:pPr>
    </w:p>
    <w:p>
      <w:pPr>
        <w:pStyle w:val="Normal.0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ab/>
        <w:tab/>
        <w:t>Essentra E-commerce Website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客户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  <w:tab/>
        <w:t>Essentra</w:t>
        <w:tab/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AIX, Windows 7, IBM WebSphere Commerce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RAD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JavaEE6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Struts1.1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EJB2.1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Sol4.3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db2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WebSphere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DataCash payment system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IBM MQ, IBM MessageBroker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20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bookmarkStart w:name="OLE_LINK11" w:id="8"/>
      <w:r>
        <w:rPr>
          <w:color w:val="000000"/>
          <w:sz w:val="24"/>
          <w:szCs w:val="24"/>
          <w:u w:color="000000"/>
          <w:rtl w:val="0"/>
          <w:lang w:val="en-US"/>
        </w:rPr>
        <w:t>Essentra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是一家特种塑料、纤维、泡棉和包装产品供应商。要求开发一个在线销售</w:t>
      </w:r>
      <w:r>
        <w:rPr>
          <w:color w:val="000000"/>
          <w:sz w:val="24"/>
          <w:szCs w:val="24"/>
          <w:u w:color="000000"/>
          <w:rtl w:val="0"/>
          <w:lang w:val="en-US"/>
        </w:rPr>
        <w:t>B2B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系统，为全球客户提供在线销售。这个项目是一个中国和英国开发团队共同合作的一个项目。采用敏捷开发方式在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IBM WebSphere Commerce 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的基础上开发定制内容。通过</w:t>
      </w:r>
      <w:r>
        <w:rPr>
          <w:color w:val="000000"/>
          <w:sz w:val="24"/>
          <w:szCs w:val="24"/>
          <w:u w:color="000000"/>
          <w:rtl w:val="0"/>
          <w:lang w:val="en-US"/>
        </w:rPr>
        <w:t>JMS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与</w:t>
      </w:r>
      <w:r>
        <w:rPr>
          <w:color w:val="000000"/>
          <w:sz w:val="24"/>
          <w:szCs w:val="24"/>
          <w:u w:color="000000"/>
          <w:rtl w:val="0"/>
          <w:lang w:val="en-US"/>
        </w:rPr>
        <w:t>Essentra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系统集成。</w:t>
      </w:r>
      <w:bookmarkEnd w:id="8"/>
    </w:p>
    <w:p>
      <w:pPr>
        <w:pStyle w:val="platino latino"/>
        <w:ind w:left="2160" w:hanging="2160"/>
        <w:jc w:val="both"/>
      </w:pP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2013-5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2014-3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Normal.0"/>
        <w:ind w:left="2160" w:firstLine="0"/>
      </w:pPr>
      <w:r>
        <w:rPr>
          <w:rFonts w:ascii="宋体" w:cs="宋体" w:hAnsi="宋体" w:eastAsia="宋体"/>
          <w:rtl w:val="0"/>
          <w:lang w:val="zh-TW" w:eastAsia="zh-TW"/>
        </w:rPr>
        <w:t>作为中国开发团队的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Lead </w:t>
      </w:r>
      <w:r>
        <w:rPr>
          <w:rFonts w:ascii="宋体" w:cs="宋体" w:hAnsi="宋体" w:eastAsia="宋体"/>
          <w:rtl w:val="0"/>
          <w:lang w:val="zh-TW" w:eastAsia="zh-TW"/>
        </w:rPr>
        <w:t>负责中国团队的开发进度控制，与英国团队协调开发任务，提供解决方案。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开发注册模块功能。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开发基于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https </w:t>
      </w:r>
      <w:r>
        <w:rPr>
          <w:rFonts w:ascii="宋体" w:cs="宋体" w:hAnsi="宋体" w:eastAsia="宋体"/>
          <w:rtl w:val="0"/>
          <w:lang w:val="zh-TW" w:eastAsia="zh-TW"/>
        </w:rPr>
        <w:t>的与</w:t>
      </w:r>
      <w:r>
        <w:rPr>
          <w:rFonts w:ascii="Palatino Linotype" w:cs="Palatino Linotype" w:hAnsi="Palatino Linotype" w:eastAsia="Palatino Linotype"/>
          <w:rtl w:val="0"/>
          <w:lang w:val="en-US"/>
        </w:rPr>
        <w:t>DataCash</w:t>
      </w:r>
      <w:r>
        <w:rPr>
          <w:rFonts w:ascii="宋体" w:cs="宋体" w:hAnsi="宋体" w:eastAsia="宋体"/>
          <w:rtl w:val="0"/>
          <w:lang w:val="zh-TW" w:eastAsia="zh-TW"/>
        </w:rPr>
        <w:t>交互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 payment foundation</w:t>
      </w:r>
      <w:r>
        <w:rPr>
          <w:rFonts w:ascii="宋体" w:cs="宋体" w:hAnsi="宋体" w:eastAsia="宋体"/>
          <w:rtl w:val="0"/>
          <w:lang w:val="zh-TW" w:eastAsia="zh-TW"/>
        </w:rPr>
        <w:t>模块功能。</w:t>
      </w: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</w:rPr>
      </w:pPr>
      <w:bookmarkStart w:name="OLE_LINK12" w:id="9"/>
      <w:r>
        <w:rPr>
          <w:rFonts w:ascii="宋体" w:cs="宋体" w:hAnsi="宋体" w:eastAsia="宋体"/>
          <w:rtl w:val="0"/>
          <w:lang w:val="zh-TW" w:eastAsia="zh-TW"/>
        </w:rPr>
        <w:t>扩展原有</w:t>
      </w:r>
      <w:r>
        <w:rPr>
          <w:rFonts w:ascii="Palatino Linotype" w:cs="Palatino Linotype" w:hAnsi="Palatino Linotype" w:eastAsia="Palatino Linotype"/>
          <w:rtl w:val="0"/>
          <w:lang w:val="en-US"/>
        </w:rPr>
        <w:t>Solr</w:t>
      </w:r>
      <w:r>
        <w:rPr>
          <w:rFonts w:ascii="宋体" w:cs="宋体" w:hAnsi="宋体" w:eastAsia="宋体"/>
          <w:rtl w:val="0"/>
          <w:lang w:val="zh-TW" w:eastAsia="zh-TW"/>
        </w:rPr>
        <w:t>功能，增加定制的搜索字段。</w:t>
      </w:r>
      <w:bookmarkEnd w:id="9"/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jc w:val="both"/>
      </w:pPr>
    </w:p>
    <w:p>
      <w:pPr>
        <w:pStyle w:val="Normal.0"/>
        <w:tabs>
          <w:tab w:val="left" w:pos="2340"/>
        </w:tabs>
        <w:ind w:left="720" w:firstLine="0"/>
        <w:jc w:val="both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>Office Depot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平板电商网站</w:t>
      </w:r>
      <w:r>
        <w:rPr>
          <w:b w:val="1"/>
          <w:bCs w:val="1"/>
          <w:sz w:val="24"/>
          <w:szCs w:val="24"/>
          <w:lang w:val="en-US"/>
        </w:rPr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Windows 7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RAD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JavaEE6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Struts1.1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db2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Websphere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20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bookmarkStart w:name="OLE_LINK18" w:id="10"/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欧迪办公是前世界</w:t>
      </w:r>
      <w:r>
        <w:rPr>
          <w:sz w:val="24"/>
          <w:szCs w:val="24"/>
          <w:rtl w:val="0"/>
          <w:lang w:val="en-US"/>
        </w:rPr>
        <w:t>500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强公司，经营办公用品。</w:t>
      </w:r>
      <w:r>
        <w:rPr>
          <w:sz w:val="24"/>
          <w:szCs w:val="24"/>
          <w:rtl w:val="0"/>
          <w:lang w:val="en-US"/>
        </w:rPr>
        <w:t xml:space="preserve">Office Depot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平板电脑网站是一个针对平板电脑用户开发的</w:t>
      </w:r>
      <w:r>
        <w:rPr>
          <w:sz w:val="24"/>
          <w:szCs w:val="24"/>
          <w:rtl w:val="0"/>
          <w:lang w:val="en-US"/>
        </w:rPr>
        <w:t>B2C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电子商务网站。主要功能包括搜索引擎，商品列表，商品购买，订单管理等。</w:t>
      </w:r>
      <w:bookmarkEnd w:id="10"/>
    </w:p>
    <w:p>
      <w:pPr>
        <w:pStyle w:val="platino latino"/>
        <w:ind w:left="2160" w:hanging="2160"/>
        <w:jc w:val="both"/>
      </w:pP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2011-03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2012-12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负责电子商务主站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http://www.officedepot.com </w:t>
      </w:r>
      <w:r>
        <w:rPr>
          <w:rFonts w:ascii="宋体" w:cs="宋体" w:hAnsi="宋体" w:eastAsia="宋体"/>
          <w:rtl w:val="0"/>
          <w:lang w:val="zh-TW" w:eastAsia="zh-TW"/>
        </w:rPr>
        <w:t>维护和新功能的开发。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负责面向手机、平板电脑用户的电商网站的设计，开发。</w:t>
      </w:r>
    </w:p>
    <w:p>
      <w:pPr>
        <w:pStyle w:val="Normal.0"/>
      </w:pPr>
    </w:p>
    <w:p>
      <w:pPr>
        <w:pStyle w:val="Normal.0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> </w:t>
      </w:r>
      <w:r>
        <w:rPr>
          <w:b w:val="1"/>
          <w:bCs w:val="1"/>
          <w:sz w:val="24"/>
          <w:szCs w:val="24"/>
          <w:rtl w:val="0"/>
          <w:lang w:val="en-US"/>
        </w:rPr>
        <w:t>Z-OA1.0</w:t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eclipse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JavaEE5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jboss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mysql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50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bookmarkStart w:name="OLE_LINK20" w:id="11"/>
      <w:r>
        <w:rPr>
          <w:sz w:val="24"/>
          <w:szCs w:val="24"/>
          <w:rtl w:val="0"/>
          <w:lang w:val="en-US"/>
        </w:rPr>
        <w:t>Z-OA1.0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是一款</w:t>
      </w:r>
      <w:r>
        <w:rPr>
          <w:sz w:val="24"/>
          <w:szCs w:val="24"/>
          <w:rtl w:val="0"/>
          <w:lang w:val="en-US"/>
        </w:rPr>
        <w:t>SaaS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应用模式的企业办公自动化应用软件产品，采用多租户体系架构，主要面向中小企业客户。系统主要包括以下服务单元：组织服务单元、用户服务单元、权限服务单元、员工信息服务单元、流程服务单元、表单服务单元、信息发布服务单元、调查问卷服务单元、文档服务单元、知识服务单元、邮件服务单元、通讯录服务单元、即时通讯服务单元、日程服务单元、任务服务单元、项目服务单元、会议服务单元、目标服务单元、报销服务单元、出差服务单元、休假服务单元、门户、老板桌面、个人桌面、资产管理、合同管理、自定义服务单元、操作日志、系统管理、论坛、博客、</w:t>
      </w:r>
      <w:r>
        <w:rPr>
          <w:sz w:val="24"/>
          <w:szCs w:val="24"/>
          <w:rtl w:val="0"/>
          <w:lang w:val="en-US"/>
        </w:rPr>
        <w:t>SNS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服务单元。</w:t>
      </w:r>
      <w:bookmarkEnd w:id="11"/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2009-08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2011-03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</w:t>
      </w:r>
      <w:r>
        <w:rPr>
          <w:rFonts w:ascii="Palatino Linotype" w:cs="Palatino Linotype" w:hAnsi="Palatino Linotype" w:eastAsia="Palatino Linotype"/>
          <w:rtl w:val="0"/>
          <w:lang w:val="en-US"/>
        </w:rPr>
        <w:t>Z-OA</w:t>
      </w:r>
      <w:r>
        <w:rPr>
          <w:rFonts w:ascii="宋体" w:cs="宋体" w:hAnsi="宋体" w:eastAsia="宋体"/>
          <w:rtl w:val="0"/>
          <w:lang w:val="zh-TW" w:eastAsia="zh-TW"/>
        </w:rPr>
        <w:t>平台资产子系统的开发；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</w:t>
      </w:r>
      <w:r>
        <w:rPr>
          <w:rFonts w:ascii="Palatino Linotype" w:cs="Palatino Linotype" w:hAnsi="Palatino Linotype" w:eastAsia="Palatino Linotype"/>
          <w:rtl w:val="0"/>
          <w:lang w:val="en-US"/>
        </w:rPr>
        <w:t>Z-OA</w:t>
      </w:r>
      <w:r>
        <w:rPr>
          <w:rFonts w:ascii="宋体" w:cs="宋体" w:hAnsi="宋体" w:eastAsia="宋体"/>
          <w:rtl w:val="0"/>
          <w:lang w:val="zh-TW" w:eastAsia="zh-TW"/>
        </w:rPr>
        <w:t>平台人事管理子系统的开发；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负责日志系统设计，开发；</w:t>
      </w:r>
    </w:p>
    <w:p>
      <w:pPr>
        <w:pStyle w:val="List Paragraph"/>
        <w:numPr>
          <w:ilvl w:val="0"/>
          <w:numId w:val="18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负责数据持久层设计，开发。</w:t>
      </w:r>
    </w:p>
    <w:p>
      <w:pPr>
        <w:pStyle w:val="platino latino"/>
        <w:jc w:val="both"/>
        <w:outlineLvl w:val="0"/>
      </w:pPr>
    </w:p>
    <w:p>
      <w:pPr>
        <w:pStyle w:val="platino latino"/>
        <w:jc w:val="both"/>
        <w:outlineLvl w:val="0"/>
      </w:pPr>
    </w:p>
    <w:p>
      <w:pPr>
        <w:pStyle w:val="platino latino"/>
        <w:jc w:val="both"/>
        <w:outlineLvl w:val="0"/>
      </w:pPr>
    </w:p>
    <w:p>
      <w:pPr>
        <w:pStyle w:val="platino latino"/>
        <w:jc w:val="both"/>
        <w:outlineLvl w:val="0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项目名称：</w:t>
      </w:r>
      <w:r>
        <w:rPr>
          <w:b w:val="1"/>
          <w:bCs w:val="1"/>
          <w:sz w:val="24"/>
          <w:szCs w:val="24"/>
          <w:rtl w:val="0"/>
          <w:lang w:val="en-US"/>
        </w:rPr>
        <w:t> </w:t>
      </w:r>
      <w:bookmarkStart w:name="OLE_LINK22" w:id="12"/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沧州大化办公自动化系统</w:t>
      </w:r>
      <w:bookmarkEnd w:id="12"/>
      <w:r>
        <w:rPr>
          <w:b w:val="1"/>
          <w:bCs w:val="1"/>
          <w:sz w:val="24"/>
          <w:szCs w:val="24"/>
          <w:lang w:val="en-US"/>
        </w:rPr>
        <w:tab/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工作地点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北京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开发平台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eclipse</w:t>
      </w: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软件环境</w:t>
      </w:r>
      <w:r>
        <w:rPr>
          <w:b w:val="1"/>
          <w:bCs w:val="1"/>
          <w:sz w:val="24"/>
          <w:szCs w:val="24"/>
          <w:rtl w:val="0"/>
          <w:lang w:val="en-US"/>
        </w:rPr>
        <w:t>:</w:t>
        <w:tab/>
      </w:r>
      <w:r>
        <w:rPr>
          <w:color w:val="000000"/>
          <w:sz w:val="24"/>
          <w:szCs w:val="24"/>
          <w:u w:color="000000"/>
          <w:rtl w:val="0"/>
          <w:lang w:val="en-US"/>
        </w:rPr>
        <w:t>BlazeDS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Tomcat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，</w:t>
      </w:r>
      <w:r>
        <w:rPr>
          <w:color w:val="000000"/>
          <w:sz w:val="24"/>
          <w:szCs w:val="24"/>
          <w:u w:color="000000"/>
          <w:rtl w:val="0"/>
          <w:lang w:val="en-US"/>
        </w:rPr>
        <w:t>mysql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团队人数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tab/>
        <w:tab/>
        <w:t>20</w:t>
      </w:r>
    </w:p>
    <w:p>
      <w:pPr>
        <w:pStyle w:val="platino latino"/>
        <w:jc w:val="both"/>
      </w:pPr>
    </w:p>
    <w:p>
      <w:pPr>
        <w:pStyle w:val="platino latino"/>
        <w:ind w:left="2160" w:hanging="2160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项目描述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  <w:r>
        <w:rPr>
          <w:sz w:val="24"/>
          <w:szCs w:val="24"/>
          <w:lang w:val="en-US"/>
        </w:rPr>
        <w:tab/>
      </w:r>
      <w:bookmarkStart w:name="OLE_LINK24" w:id="13"/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此项目是河北沧州大化集团的办公自动化升级系统。由于之前</w:t>
      </w:r>
      <w:r>
        <w:rPr>
          <w:sz w:val="24"/>
          <w:szCs w:val="24"/>
          <w:rtl w:val="0"/>
          <w:lang w:val="en-US"/>
        </w:rPr>
        <w:t>OA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系统不能满足企业应用中复杂的人机交互的需求。我们把展现层替换为基于</w:t>
      </w:r>
      <w:r>
        <w:rPr>
          <w:sz w:val="24"/>
          <w:szCs w:val="24"/>
          <w:rtl w:val="0"/>
          <w:lang w:val="en-US"/>
        </w:rPr>
        <w:t>Flex3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和</w:t>
      </w:r>
      <w:r>
        <w:rPr>
          <w:sz w:val="24"/>
          <w:szCs w:val="24"/>
          <w:rtl w:val="0"/>
          <w:lang w:val="en-US"/>
        </w:rPr>
        <w:t>ActionScript3.0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的</w:t>
      </w:r>
      <w:r>
        <w:rPr>
          <w:sz w:val="24"/>
          <w:szCs w:val="24"/>
          <w:rtl w:val="0"/>
          <w:lang w:val="en-US"/>
        </w:rPr>
        <w:t>RIA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平台。解决了之前系统中人机界面单调、交互性弱、用户体验差的一系列问题。开发出在浏览器下能够运行的同</w:t>
      </w:r>
      <w:r>
        <w:rPr>
          <w:sz w:val="24"/>
          <w:szCs w:val="24"/>
          <w:rtl w:val="0"/>
          <w:lang w:val="en-US"/>
        </w:rPr>
        <w:t>C/S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应用一样甚至远超</w:t>
      </w:r>
      <w:r>
        <w:rPr>
          <w:sz w:val="24"/>
          <w:szCs w:val="24"/>
          <w:rtl w:val="0"/>
          <w:lang w:val="en-US"/>
        </w:rPr>
        <w:t>C/S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应用交互能力的</w:t>
      </w:r>
      <w:r>
        <w:rPr>
          <w:sz w:val="24"/>
          <w:szCs w:val="24"/>
          <w:rtl w:val="0"/>
          <w:lang w:val="en-US"/>
        </w:rPr>
        <w:t>Web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应用。该系统主要分为短消息，通讯录，日程安排，工作日志，公告管理，会议管理，文件传送，电子邮件等模块。客户端采用</w:t>
      </w:r>
      <w:r>
        <w:rPr>
          <w:sz w:val="24"/>
          <w:szCs w:val="24"/>
          <w:rtl w:val="0"/>
          <w:lang w:val="en-US"/>
        </w:rPr>
        <w:t>Flex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开发。</w:t>
      </w:r>
      <w:bookmarkEnd w:id="13"/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项目时间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2008-07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2009-08</w:t>
      </w:r>
    </w:p>
    <w:p>
      <w:pPr>
        <w:pStyle w:val="platino latino"/>
        <w:jc w:val="both"/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项目角色</w:t>
      </w:r>
      <w:r>
        <w:rPr>
          <w:b w:val="1"/>
          <w:bCs w:val="1"/>
          <w:sz w:val="24"/>
          <w:szCs w:val="24"/>
          <w:rtl w:val="0"/>
          <w:lang w:val="en-US"/>
        </w:rPr>
        <w:t xml:space="preserve"> :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高级软件开发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开发登录注册，短消息，通讯录，公告管理，会议管理的前端</w:t>
      </w:r>
      <w:r>
        <w:rPr>
          <w:rFonts w:ascii="Palatino Linotype" w:cs="Palatino Linotype" w:hAnsi="Palatino Linotype" w:eastAsia="Palatino Linotype"/>
          <w:rtl w:val="0"/>
          <w:lang w:val="en-US"/>
        </w:rPr>
        <w:t>flex</w:t>
      </w:r>
      <w:r>
        <w:rPr>
          <w:rFonts w:ascii="宋体" w:cs="宋体" w:hAnsi="宋体" w:eastAsia="宋体"/>
          <w:rtl w:val="0"/>
          <w:lang w:val="zh-TW" w:eastAsia="zh-TW"/>
        </w:rPr>
        <w:t>显示模块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开发在客户端承担与服务器连接的</w:t>
      </w:r>
      <w:r>
        <w:rPr>
          <w:rFonts w:ascii="Palatino Linotype" w:cs="Palatino Linotype" w:hAnsi="Palatino Linotype" w:eastAsia="Palatino Linotype"/>
          <w:rtl w:val="0"/>
          <w:lang w:val="en-US"/>
        </w:rPr>
        <w:t>Proxy</w:t>
      </w:r>
      <w:r>
        <w:rPr>
          <w:rFonts w:ascii="宋体" w:cs="宋体" w:hAnsi="宋体" w:eastAsia="宋体"/>
          <w:rtl w:val="0"/>
          <w:lang w:val="zh-TW" w:eastAsia="zh-TW"/>
        </w:rPr>
        <w:t>类</w:t>
      </w: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Palatino Linotype" w:cs="Palatino Linotype" w:hAnsi="Palatino Linotype" w:eastAsia="Palatino Linotype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开发服务器端管理连接客户端的</w:t>
      </w:r>
      <w:r>
        <w:rPr>
          <w:rFonts w:ascii="Palatino Linotype" w:cs="Palatino Linotype" w:hAnsi="Palatino Linotype" w:eastAsia="Palatino Linotype"/>
          <w:rtl w:val="0"/>
          <w:lang w:val="en-US"/>
        </w:rPr>
        <w:t>Facade</w:t>
      </w:r>
      <w:r>
        <w:rPr>
          <w:rFonts w:ascii="宋体" w:cs="宋体" w:hAnsi="宋体" w:eastAsia="宋体"/>
          <w:rtl w:val="0"/>
          <w:lang w:val="zh-TW" w:eastAsia="zh-TW"/>
        </w:rPr>
        <w:t>类以及</w:t>
      </w:r>
      <w:r>
        <w:rPr>
          <w:rFonts w:ascii="Palatino Linotype" w:cs="Palatino Linotype" w:hAnsi="Palatino Linotype" w:eastAsia="Palatino Linotype"/>
          <w:rtl w:val="0"/>
          <w:lang w:val="en-US"/>
        </w:rPr>
        <w:t>VO/DTO</w:t>
      </w:r>
      <w:r>
        <w:rPr>
          <w:rFonts w:ascii="宋体" w:cs="宋体" w:hAnsi="宋体" w:eastAsia="宋体"/>
          <w:rtl w:val="0"/>
          <w:lang w:val="zh-TW" w:eastAsia="zh-TW"/>
        </w:rPr>
        <w:t>数据传输的开发。负责数据持久层设计，开发。</w:t>
      </w:r>
    </w:p>
    <w:sectPr>
      <w:headerReference w:type="default" r:id="rId4"/>
      <w:footerReference w:type="default" r:id="rId5"/>
      <w:pgSz w:w="11900" w:h="16840" w:orient="portrait"/>
      <w:pgMar w:top="288" w:right="720" w:bottom="288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Palatino Linotype">
    <w:charset w:val="00"/>
    <w:family w:val="roman"/>
    <w:pitch w:val="default"/>
  </w:font>
  <w:font w:name="Bookman Old Styl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pBdr>
        <w:top w:val="nil"/>
        <w:left w:val="nil"/>
        <w:bottom w:val="single" w:color="000000" w:sz="24" w:space="0" w:shadow="0" w:frame="0"/>
        <w:right w:val="nil"/>
      </w:pBdr>
      <w:rPr>
        <w:rFonts w:ascii="Bookman Old Style" w:cs="Bookman Old Style" w:hAnsi="Bookman Old Style" w:eastAsia="Bookman Old Style"/>
        <w:b w:val="1"/>
        <w:bCs w:val="1"/>
        <w:sz w:val="2"/>
        <w:szCs w:val="2"/>
      </w:rPr>
    </w:pPr>
  </w:p>
  <w:p>
    <w:pPr>
      <w:pStyle w:val="Body Text"/>
      <w:spacing w:before="0" w:after="0"/>
    </w:pPr>
    <w:r>
      <w:rPr>
        <w:rFonts w:ascii="Palatino Linotype" w:cs="Palatino Linotype" w:hAnsi="Palatino Linotype" w:eastAsia="Palatino Linotype"/>
        <w:b w:val="0"/>
        <w:bCs w:val="0"/>
        <w:sz w:val="20"/>
        <w:szCs w:val="20"/>
        <w:rtl w:val="0"/>
        <w:lang w:val="en-US"/>
      </w:rPr>
      <w:t>Beijing,China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center"/>
      <w:rPr>
        <w:rFonts w:ascii="Palatino Linotype" w:cs="Palatino Linotype" w:hAnsi="Palatino Linotype" w:eastAsia="Palatino Linotype"/>
        <w:b w:val="1"/>
        <w:bCs w:val="1"/>
        <w:sz w:val="28"/>
        <w:szCs w:val="28"/>
        <w:lang w:val="zh-TW" w:eastAsia="zh-TW"/>
      </w:rPr>
    </w:pPr>
    <w:r>
      <w:rPr>
        <w:rFonts w:ascii="宋体" w:cs="宋体" w:hAnsi="宋体" w:eastAsia="宋体"/>
        <w:b w:val="1"/>
        <w:bCs w:val="1"/>
        <w:sz w:val="28"/>
        <w:szCs w:val="28"/>
        <w:rtl w:val="0"/>
        <w:lang w:val="zh-TW" w:eastAsia="zh-TW"/>
      </w:rPr>
      <w:t>杨劲秋</w:t>
    </w:r>
  </w:p>
  <w:p>
    <w:pPr>
      <w:pStyle w:val="Normal.0"/>
      <w:jc w:val="center"/>
      <w:rPr>
        <w:rFonts w:ascii="Palatino Linotype" w:cs="Palatino Linotype" w:hAnsi="Palatino Linotype" w:eastAsia="Palatino Linotype"/>
        <w:b w:val="1"/>
        <w:bCs w:val="1"/>
        <w:sz w:val="20"/>
        <w:szCs w:val="20"/>
      </w:rPr>
    </w:pPr>
    <w:r>
      <w:rPr>
        <w:rFonts w:ascii="宋体" w:cs="宋体" w:hAnsi="宋体" w:eastAsia="宋体"/>
        <w:b w:val="1"/>
        <w:bCs w:val="1"/>
        <w:sz w:val="20"/>
        <w:szCs w:val="20"/>
        <w:rtl w:val="0"/>
        <w:lang w:val="zh-TW" w:eastAsia="zh-TW"/>
      </w:rPr>
      <w:t>电话</w:t>
    </w:r>
    <w:r>
      <w:rPr>
        <w:rFonts w:ascii="Palatino Linotype" w:cs="Palatino Linotype" w:hAnsi="Palatino Linotype" w:eastAsia="Palatino Linotype"/>
        <w:b w:val="1"/>
        <w:bCs w:val="1"/>
        <w:sz w:val="20"/>
        <w:szCs w:val="20"/>
        <w:rtl w:val="0"/>
        <w:lang w:val="en-US"/>
      </w:rPr>
      <w:t>: (M) +86 18618148109</w:t>
    </w:r>
  </w:p>
  <w:p>
    <w:pPr>
      <w:pStyle w:val="Normal.0"/>
      <w:pBdr>
        <w:top w:val="nil"/>
        <w:left w:val="nil"/>
        <w:bottom w:val="single" w:color="000000" w:sz="18" w:space="0" w:shadow="0" w:frame="0"/>
        <w:right w:val="nil"/>
      </w:pBdr>
      <w:jc w:val="center"/>
    </w:pPr>
    <w:r>
      <w:rPr>
        <w:rFonts w:ascii="宋体" w:cs="宋体" w:hAnsi="宋体" w:eastAsia="宋体"/>
        <w:b w:val="1"/>
        <w:bCs w:val="1"/>
        <w:sz w:val="20"/>
        <w:szCs w:val="20"/>
        <w:rtl w:val="0"/>
        <w:lang w:val="zh-TW" w:eastAsia="zh-TW"/>
      </w:rPr>
      <w:t>电子邮件</w:t>
    </w:r>
    <w:r>
      <w:rPr>
        <w:rFonts w:ascii="Palatino Linotype" w:cs="Palatino Linotype" w:hAnsi="Palatino Linotype" w:eastAsia="Palatino Linotype"/>
        <w:b w:val="1"/>
        <w:bCs w:val="1"/>
        <w:sz w:val="20"/>
        <w:szCs w:val="20"/>
        <w:rtl w:val="0"/>
        <w:lang w:val="en-US"/>
      </w:rPr>
      <w:t xml:space="preserve">:galahade@sina.com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☞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1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•"/>
      <w:lvlJc w:val="left"/>
      <w:pPr>
        <w:tabs>
          <w:tab w:val="left" w:pos="234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340"/>
        </w:tabs>
        <w:ind w:left="211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340"/>
        </w:tabs>
        <w:ind w:left="283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340"/>
        </w:tabs>
        <w:ind w:left="3555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340"/>
        </w:tabs>
        <w:ind w:left="427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340"/>
        </w:tabs>
        <w:ind w:left="499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340"/>
        </w:tabs>
        <w:ind w:left="5715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340"/>
        </w:tabs>
        <w:ind w:left="643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340"/>
        </w:tabs>
        <w:ind w:left="7155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8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8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1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4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3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0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decimal"/>
      <w:suff w:val="tab"/>
      <w:lvlText w:val="%1.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8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8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1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4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3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0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8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8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1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4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3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0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%1.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8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8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1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4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3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0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decimal"/>
      <w:suff w:val="tab"/>
      <w:lvlText w:val="%1.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8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8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41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4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53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802" w:hanging="6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✓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15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Chinese" w:val="‘“(〔[{〈《「『【⦅〘〖«〝︵︷︹︻︽︿﹁﹃﹇﹙﹛﹝｢"/>
  <w:noLineBreaksBefore w:lang="Chines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Bookman Old Style" w:cs="Arial Unicode MS" w:hAnsi="Bookman Old Sty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platino latino">
    <w:name w:val="platino latino"/>
    <w:next w:val="platino latin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 Linotype" w:cs="Palatino Linotype" w:hAnsi="Palatino Linotype" w:eastAsia="Palatino Linotyp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无">
    <w:name w:val="无"/>
    <w:rPr>
      <w:lang w:val="zh-TW" w:eastAsia="zh-TW"/>
    </w:r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0"/>
      </w:numPr>
    </w:pPr>
  </w:style>
  <w:style w:type="numbering" w:styleId="已导入的样式“6”">
    <w:name w:val="已导入的样式“6”"/>
    <w:pPr>
      <w:numPr>
        <w:numId w:val="1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42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7”">
    <w:name w:val="已导入的样式“7”"/>
    <w:pPr>
      <w:numPr>
        <w:numId w:val="15"/>
      </w:numPr>
    </w:pPr>
  </w:style>
  <w:style w:type="numbering" w:styleId="已导入的样式“8”">
    <w:name w:val="已导入的样式“8”"/>
    <w:pPr>
      <w:numPr>
        <w:numId w:val="17"/>
      </w:numPr>
    </w:pPr>
  </w:style>
  <w:style w:type="numbering" w:styleId="已导入的样式“9”">
    <w:name w:val="已导入的样式“9”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