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Hebrew Voice Transcription</w:t>
      </w:r>
    </w:p>
    <w:p>
      <w:pPr>
        <w:jc w:val="center"/>
      </w:pPr>
      <w:r>
        <w:t>Audio File: rachel_1_chunk_002.wav</w:t>
      </w:r>
    </w:p>
    <w:p>
      <w:pPr>
        <w:jc w:val="center"/>
      </w:pPr>
      <w:r>
        <w:t>Model: medium | Language: Hebrew | Max Speakers: 2</w:t>
      </w:r>
    </w:p>
    <w:p>
      <w:r>
        <w:t>____________________________________________________________</w:t>
      </w:r>
    </w:p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‫שיצאו מצ'נובית זה איציג מנגר.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‫הוא היה אלכוהוליסט בלתי נדלי, ‫והוא היה יושב בבתי מרזח, ‫ואחד בבתי המרזח, ‫שזה מרתפים כאלה, ‫הייתי שם עם אבא שלי, ‫ולא פעם אחת.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‫אבא שלי לא היה שטיין, ‫אבל בכל החמסיבות שהוא עבד, ‫הוא צריך היה להיות ‫בבית המרזח הזה.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‫גם זה יסופה.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‫אז זאת העיר שנולדתי.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‫כמעט ולא פגשתי אנשים לא יהודים.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‫איך נולדתי?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נולדתי.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‫-טוב.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‫לפניי, זה גם כן, ‫הומוסובייטיקוס, ‫אימא שלי הייתה ילדה ילדה ‫שנפטרה בזמן לידה.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‫ואימא שמים, ‫אימא שלי אומרת שהעמי ילדות ‫התייחסו ברשעות כזאת, ‫ואני חושבת שגם אנחנו ‫עדיין גדלנו בתקופה של רופאים ‫והחיות היו אנשים נורא נוגשים, ‫ממש אחזרים.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‫אתה זוכר את הטיפולי שיניים ‫שהיו עושים לנו ללא הרדמה?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‫כן, 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‫זה לא לבזר, וכל מיני דברים, ‫מכיסונים וכל מיני...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‫כיום אתה לא מוצא את זה.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‫ואמא שלי, כשילדה כבר את אחותי, ‫ואחר כך כשהילדים שלי נולדו, ‫היא הייתה חוזרת ללידה, ‫היא ידעה על ידעת מת.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‫היא אמרה שהמילדות היו ‫בצורה ממש אחזריות, ‫וככה נורדה לידה מתה, ‫וקבור בשנת 50, ‫זה היה ב-48, ‫ולי נולדתי בשנת 50, ‫על הלידה שלי.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‫יכול להיות שאין איזה סיפור מיוחד, ‫אני שואל אם יש...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‫לא, אני חושבת...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‫על הלידה שלי.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‫חוריי הגיעו לת'אנוביץ ‫עם משפחה גדולה של אימא שלי.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‫למה הם לא חזרו לברץ, ‫אימא שלי?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‫כי כשהם עזבו את בית ב-41, ‫הם ראו את הבית של אימא שלי נשרף.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 יהיה לה להנחזרת.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נסעו לת'אנוביץ.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‫בת'אנוביץ הייתה בנויה אבן.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‫היא הייתה לא מזמן חגיגו שם ‫200 שנה להיבזדה או 300 שנה, ‫600 שנה להיבזדה, ‫והיו שם חגיגות מאוד גדולות, ‫חצי מעולי ברית המועצות ‫שבאה בית שאונוביץ ‫נסעו לה מסיבת שם.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‫אני לא ידעתי מה הייתי, ‫הייתי נוסעת.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‫והם הגיעו גם...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‫אתה זוכרת בשנת 90 הייתה בעיה של דיור?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‫ואז בחדר אחד עם חלון לשמיים ‫הם גרו שמונה איש.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‫מטבח, שירותים משותפים ‫לעוד שמונה שכנים, ‫שם נולדתי.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 ראי היה מספיק כסף, ‫אבל לא היה מה לקנות.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‫כשאימא שלי היו...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‫-היא גילה על משבר הדיור.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 היה.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לא היה.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 היה מספיק אוכל.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‫אני אספר לך מה שאני זוכרת.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 היה מספיק אוכל.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‫למשל הייתי...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אני זוכרת, ‫הייתי בת ארבע, חמש, ‫לא מצאו לי נעליים.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מה האבא שלי עשה?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‫הוא חתך, בקיבוצים גם כן היה, ‫הוא חתך את החלק עם סכים גילוה ‫והצבעות שלי, עד שמצאו נעליים.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‫אני זוכרת שהייתי...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‫זה כבר הייתי...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‫זה דברים שאני זוכרת.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‫הייתי הולכת עם אימא שלי.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‫לא היה לחם.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‫היו רואים תול ליד חנות הלחם.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‫מה מחלקים היום?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ברוסית.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‫אני יכולה להגילח את זה ברוסית.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 יודעים.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עוד לא הגיע.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‫אבל תמיד נתנה לי כסף ביד, ‫כלומר, זו היה מנה, ‫קיבלתי כסף ביד, שילמתי, ‫ואז אנחנו קיבלנו שתי מנות של הלוקה.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‫היה כסף, אבל לא היה מה לקנות.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‫בזה נולדתי.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‫ודם אני מספרת את זה, ‫כי כשנולדתי לא הייתה ניטה בשבילי.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מה?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אבא שלי הצליח להשיג גיגית.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‫אז ישנתי בגיגית.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‫סידרו לי קריות, סידרו לי כלי ניטה, ‫עד שמצאו ניטה.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‫ואני זוכרת את הניטה ‫באהבה מאוד גדולה עם ניקלים.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‫הייתה ניטה גדולה, אבל גדלתי, ‫וככה עשה היה.</w:t>
      </w:r>
    </w:p>
    <w:p/>
    <w:p>
      <w:pPr>
        <w:pStyle w:val="Heading2"/>
        <w:jc w:val="right"/>
      </w:pPr>
      <w:r>
        <w:t>Speaker 1</w:t>
      </w:r>
    </w:p>
    <w:p>
      <w:pPr>
        <w:jc w:val="right"/>
      </w:pPr>
      <w:r>
        <w:rPr>
          <w:rFonts w:ascii="Arial" w:hAnsi="Arial"/>
          <w:sz w:val="22"/>
        </w:rPr>
        <w:t>‫אבל לא רק אני, גם השכנים שלנו, ‫התינוקות, ישנו בגיגיות.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‫זה חלק מהלידה שלי.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‫-כן.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‫הקשר היה מאוד מאוד מאוד טוב ‫עם אבא שלי.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‫לאבא שלי לא היה את המשפחה.</w:t>
      </w:r>
    </w:p>
    <w:p/>
    <w:p>
      <w:pPr>
        <w:pStyle w:val="Heading2"/>
        <w:jc w:val="right"/>
      </w:pPr>
      <w:r>
        <w:t>Speaker 2</w:t>
      </w:r>
    </w:p>
    <w:p>
      <w:pPr>
        <w:jc w:val="right"/>
      </w:pPr>
      <w:r>
        <w:rPr>
          <w:rFonts w:ascii="Arial" w:hAnsi="Arial"/>
          <w:sz w:val="22"/>
        </w:rPr>
        <w:t>‫הוא היה הפולני היחידי ‫בתוך חבורה של רומנים.</w:t>
      </w:r>
    </w:p>
    <w:p/>
    <w:p>
      <w:r>
        <w:t>____________________________________________________________</w:t>
      </w:r>
    </w:p>
    <w:p>
      <w:pPr>
        <w:jc w:val="center"/>
      </w:pPr>
      <w:r>
        <w:t>Summary: 46 sentences from Speaker 1, 25 sentences from Speaker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Hebrew Transcription - rachel_1_chunk_002.wav</dc:title>
  <dc:subject/>
  <dc:creator>Voice to Text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