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7C6" w:rsidRDefault="00AE6F3C" w:rsidP="002A64BF">
      <w:pPr>
        <w:pStyle w:val="Prrafodelista"/>
        <w:ind w:left="0"/>
        <w:jc w:val="both"/>
      </w:pPr>
      <w:r>
        <w:t>EJE</w:t>
      </w:r>
      <w:r w:rsidR="00703CC0">
        <w:t>R</w:t>
      </w:r>
      <w:r w:rsidR="002A64BF">
        <w:t>CICIO 1 (4</w:t>
      </w:r>
      <w:r>
        <w:t xml:space="preserve"> </w:t>
      </w:r>
      <w:proofErr w:type="spellStart"/>
      <w:r>
        <w:t>ptos</w:t>
      </w:r>
      <w:proofErr w:type="spellEnd"/>
      <w:r>
        <w:t xml:space="preserve">): DADA LA PAGINA ejercicio1.html  </w:t>
      </w:r>
      <w:r w:rsidR="002A64BF">
        <w:t>(</w:t>
      </w:r>
      <w:r w:rsidR="002A64BF" w:rsidRPr="00EA770B">
        <w:rPr>
          <w:b/>
          <w:u w:val="single"/>
        </w:rPr>
        <w:t>DONDE NO PUEDE MODIFICARSE NADA NI UTILIZAR JQUERY</w:t>
      </w:r>
      <w:r w:rsidR="002A64BF">
        <w:t>) SE PIDE REALIZAR LAS SIGUIENTES TAREAS:</w:t>
      </w:r>
    </w:p>
    <w:p w:rsidR="00CA2EE4" w:rsidRDefault="00CA2EE4" w:rsidP="002A64BF">
      <w:pPr>
        <w:pStyle w:val="Prrafodelista"/>
        <w:ind w:left="0"/>
        <w:jc w:val="both"/>
      </w:pPr>
    </w:p>
    <w:p w:rsidR="009F3B45" w:rsidRDefault="00E44EFD" w:rsidP="009F3B45">
      <w:pPr>
        <w:pStyle w:val="Prrafodelista"/>
        <w:numPr>
          <w:ilvl w:val="0"/>
          <w:numId w:val="10"/>
        </w:numPr>
        <w:jc w:val="both"/>
      </w:pPr>
      <w:r>
        <w:t>(1</w:t>
      </w:r>
      <w:r w:rsidR="00391CCB">
        <w:t>,2</w:t>
      </w:r>
      <w:r w:rsidR="009F3B45">
        <w:t xml:space="preserve"> </w:t>
      </w:r>
      <w:proofErr w:type="spellStart"/>
      <w:r w:rsidR="009F3B45">
        <w:t>pto</w:t>
      </w:r>
      <w:proofErr w:type="spellEnd"/>
      <w:r w:rsidR="00CA2EE4">
        <w:t xml:space="preserve">) </w:t>
      </w:r>
      <w:r w:rsidR="008F6762">
        <w:t xml:space="preserve">Al hacer </w:t>
      </w:r>
      <w:proofErr w:type="spellStart"/>
      <w:r w:rsidR="008F6762">
        <w:t>click</w:t>
      </w:r>
      <w:proofErr w:type="spellEnd"/>
      <w:r w:rsidR="00D71D32">
        <w:t xml:space="preserve"> en cualquier celda </w:t>
      </w:r>
      <w:r w:rsidR="008D2917">
        <w:t xml:space="preserve">con nombre de ciudad </w:t>
      </w:r>
      <w:r w:rsidR="008F6762">
        <w:t xml:space="preserve">(primera fila y primera columna) </w:t>
      </w:r>
      <w:r w:rsidR="008D2917">
        <w:t>de la tabla “</w:t>
      </w:r>
      <w:r w:rsidR="008D2917" w:rsidRPr="003D6EED">
        <w:rPr>
          <w:b/>
        </w:rPr>
        <w:t>ruta</w:t>
      </w:r>
      <w:r w:rsidR="008D2917">
        <w:t>” de la capa “</w:t>
      </w:r>
      <w:r w:rsidR="008F6762" w:rsidRPr="003D6EED">
        <w:rPr>
          <w:b/>
        </w:rPr>
        <w:t>parte</w:t>
      </w:r>
      <w:r w:rsidR="008D2917" w:rsidRPr="003D6EED">
        <w:rPr>
          <w:b/>
        </w:rPr>
        <w:t>1</w:t>
      </w:r>
      <w:r w:rsidR="008D2917">
        <w:t xml:space="preserve">” se debe poner color </w:t>
      </w:r>
      <w:r w:rsidR="008F6762">
        <w:t xml:space="preserve">de fondo rojo a la fila/columna </w:t>
      </w:r>
      <w:r w:rsidR="008D2917">
        <w:t>correspondiente.</w:t>
      </w:r>
      <w:r w:rsidR="008F6762">
        <w:t xml:space="preserve"> </w:t>
      </w:r>
    </w:p>
    <w:p w:rsidR="008F6762" w:rsidRDefault="008F6762" w:rsidP="008F6762">
      <w:pPr>
        <w:pStyle w:val="Prrafodelista"/>
        <w:jc w:val="both"/>
      </w:pPr>
    </w:p>
    <w:p w:rsidR="00364739" w:rsidRDefault="00AD25B9" w:rsidP="008F6762">
      <w:pPr>
        <w:pStyle w:val="Prrafodelista"/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5AD70F5" wp14:editId="34858817">
            <wp:extent cx="5400040" cy="1607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9F" w:rsidRDefault="002D0F9F" w:rsidP="008F6762">
      <w:pPr>
        <w:pStyle w:val="Prrafodelista"/>
        <w:jc w:val="both"/>
      </w:pPr>
    </w:p>
    <w:p w:rsidR="008F6762" w:rsidRDefault="008F6762" w:rsidP="008F6762">
      <w:pPr>
        <w:pStyle w:val="Prrafodelista"/>
        <w:jc w:val="both"/>
      </w:pPr>
      <w:r>
        <w:t xml:space="preserve">Al hacer </w:t>
      </w:r>
      <w:proofErr w:type="spellStart"/>
      <w:r>
        <w:t>click</w:t>
      </w:r>
      <w:proofErr w:type="spellEnd"/>
      <w:r>
        <w:t xml:space="preserve"> en el botón “</w:t>
      </w:r>
      <w:r w:rsidRPr="003D6EED">
        <w:rPr>
          <w:b/>
        </w:rPr>
        <w:t>CONTRATAR</w:t>
      </w:r>
      <w:r w:rsidR="007713FA">
        <w:t xml:space="preserve">” si hay </w:t>
      </w:r>
      <w:r>
        <w:t>una ciudad por fila y una ciudad por columna</w:t>
      </w:r>
      <w:r w:rsidR="007713FA">
        <w:t xml:space="preserve"> con fondo rojo</w:t>
      </w:r>
      <w:r>
        <w:t xml:space="preserve"> y ambas son distintas se añadirá una fila en la tabla “</w:t>
      </w:r>
      <w:r w:rsidRPr="003D6EED">
        <w:rPr>
          <w:b/>
        </w:rPr>
        <w:t>destinos</w:t>
      </w:r>
      <w:r w:rsidR="00AD25B9">
        <w:t>”</w:t>
      </w:r>
      <w:r>
        <w:t>. En dicha fila se pondrá el nombre de la ciudad de la fila como ORIGEN, el nombre de la ciudad de la columna como DESTINO y el COSTE será la celda donde se cruzan ambas.</w:t>
      </w:r>
      <w:r w:rsidR="007713FA">
        <w:t xml:space="preserve"> Después la fila y la columna volverán a tener fondo blanco.</w:t>
      </w:r>
    </w:p>
    <w:p w:rsidR="003D23BE" w:rsidRDefault="003D23BE" w:rsidP="003D23BE">
      <w:pPr>
        <w:pStyle w:val="Prrafodelista"/>
        <w:jc w:val="both"/>
        <w:rPr>
          <w:noProof/>
          <w:lang w:eastAsia="es-ES"/>
        </w:rPr>
      </w:pPr>
    </w:p>
    <w:p w:rsidR="00AD25B9" w:rsidRDefault="00364739" w:rsidP="003D23BE">
      <w:pPr>
        <w:pStyle w:val="Prrafodelista"/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C51993F" wp14:editId="73AD7D81">
            <wp:extent cx="5400040" cy="523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B9" w:rsidRDefault="00AD25B9" w:rsidP="003D23BE">
      <w:pPr>
        <w:pStyle w:val="Prrafodelista"/>
        <w:jc w:val="both"/>
        <w:rPr>
          <w:noProof/>
          <w:lang w:eastAsia="es-ES"/>
        </w:rPr>
      </w:pPr>
    </w:p>
    <w:p w:rsidR="008F6762" w:rsidRDefault="008F6762" w:rsidP="003D23BE">
      <w:pPr>
        <w:pStyle w:val="Prrafodelista"/>
        <w:jc w:val="both"/>
        <w:rPr>
          <w:noProof/>
          <w:lang w:eastAsia="es-ES"/>
        </w:rPr>
      </w:pPr>
      <w:r w:rsidRPr="003D6EED">
        <w:rPr>
          <w:b/>
          <w:noProof/>
          <w:lang w:eastAsia="es-ES"/>
        </w:rPr>
        <w:t>LOS NOMBRES DE LAS CIUDADES SON</w:t>
      </w:r>
      <w:r>
        <w:rPr>
          <w:noProof/>
          <w:lang w:eastAsia="es-ES"/>
        </w:rPr>
        <w:t>:</w:t>
      </w:r>
    </w:p>
    <w:p w:rsidR="008F6762" w:rsidRDefault="008F6762" w:rsidP="003D23BE">
      <w:pPr>
        <w:pStyle w:val="Prrafodelista"/>
        <w:jc w:val="both"/>
        <w:rPr>
          <w:noProof/>
          <w:lang w:eastAsia="es-ES"/>
        </w:rPr>
      </w:pPr>
      <w:r>
        <w:rPr>
          <w:noProof/>
          <w:lang w:eastAsia="es-ES"/>
        </w:rPr>
        <w:t>‘</w:t>
      </w:r>
      <w:r w:rsidRPr="008F6762">
        <w:rPr>
          <w:noProof/>
          <w:lang w:eastAsia="es-ES"/>
        </w:rPr>
        <w:t>Avila</w:t>
      </w:r>
      <w:r>
        <w:rPr>
          <w:noProof/>
          <w:lang w:eastAsia="es-ES"/>
        </w:rPr>
        <w:t>’,’</w:t>
      </w:r>
      <w:r w:rsidRPr="008F6762">
        <w:rPr>
          <w:noProof/>
          <w:lang w:eastAsia="es-ES"/>
        </w:rPr>
        <w:t>Barcelona</w:t>
      </w:r>
      <w:r>
        <w:rPr>
          <w:noProof/>
          <w:lang w:eastAsia="es-ES"/>
        </w:rPr>
        <w:t>’,’</w:t>
      </w:r>
      <w:r w:rsidRPr="008F6762">
        <w:rPr>
          <w:noProof/>
          <w:lang w:eastAsia="es-ES"/>
        </w:rPr>
        <w:t>Burgos</w:t>
      </w:r>
      <w:r>
        <w:rPr>
          <w:noProof/>
          <w:lang w:eastAsia="es-ES"/>
        </w:rPr>
        <w:t>’,’</w:t>
      </w:r>
      <w:r w:rsidRPr="008F6762">
        <w:rPr>
          <w:noProof/>
          <w:lang w:eastAsia="es-ES"/>
        </w:rPr>
        <w:t>Madrid</w:t>
      </w:r>
      <w:r>
        <w:rPr>
          <w:noProof/>
          <w:lang w:eastAsia="es-ES"/>
        </w:rPr>
        <w:t>’,’</w:t>
      </w:r>
      <w:r w:rsidRPr="008F6762">
        <w:rPr>
          <w:noProof/>
          <w:lang w:eastAsia="es-ES"/>
        </w:rPr>
        <w:t>Toledo</w:t>
      </w:r>
      <w:r>
        <w:rPr>
          <w:noProof/>
          <w:lang w:eastAsia="es-ES"/>
        </w:rPr>
        <w:t>’,’</w:t>
      </w:r>
      <w:r w:rsidRPr="008F6762">
        <w:rPr>
          <w:noProof/>
          <w:lang w:eastAsia="es-ES"/>
        </w:rPr>
        <w:t>Sevilla</w:t>
      </w:r>
      <w:r>
        <w:rPr>
          <w:noProof/>
          <w:lang w:eastAsia="es-ES"/>
        </w:rPr>
        <w:t>’,’</w:t>
      </w:r>
      <w:r w:rsidRPr="008F6762">
        <w:rPr>
          <w:noProof/>
          <w:lang w:eastAsia="es-ES"/>
        </w:rPr>
        <w:t>Huelva</w:t>
      </w:r>
      <w:r>
        <w:rPr>
          <w:noProof/>
          <w:lang w:eastAsia="es-ES"/>
        </w:rPr>
        <w:t>’,’</w:t>
      </w:r>
      <w:r w:rsidRPr="008F6762">
        <w:rPr>
          <w:noProof/>
          <w:lang w:eastAsia="es-ES"/>
        </w:rPr>
        <w:t>Valencia</w:t>
      </w:r>
      <w:r>
        <w:rPr>
          <w:noProof/>
          <w:lang w:eastAsia="es-ES"/>
        </w:rPr>
        <w:t>’,’</w:t>
      </w:r>
      <w:r w:rsidRPr="008F6762">
        <w:rPr>
          <w:noProof/>
          <w:lang w:eastAsia="es-ES"/>
        </w:rPr>
        <w:t>Zaragoza</w:t>
      </w:r>
      <w:r>
        <w:rPr>
          <w:noProof/>
          <w:lang w:eastAsia="es-ES"/>
        </w:rPr>
        <w:t>’</w:t>
      </w:r>
    </w:p>
    <w:p w:rsidR="008F6762" w:rsidRDefault="008F6762" w:rsidP="003D23BE">
      <w:pPr>
        <w:pStyle w:val="Prrafodelista"/>
        <w:jc w:val="both"/>
        <w:rPr>
          <w:noProof/>
          <w:lang w:eastAsia="es-ES"/>
        </w:rPr>
      </w:pPr>
    </w:p>
    <w:p w:rsidR="008F6762" w:rsidRDefault="008F6762" w:rsidP="003D23BE">
      <w:pPr>
        <w:pStyle w:val="Prrafodelista"/>
        <w:jc w:val="both"/>
        <w:rPr>
          <w:noProof/>
          <w:lang w:eastAsia="es-ES"/>
        </w:rPr>
      </w:pPr>
      <w:r w:rsidRPr="003D6EED">
        <w:rPr>
          <w:b/>
          <w:noProof/>
          <w:lang w:eastAsia="es-ES"/>
        </w:rPr>
        <w:t>PISTA</w:t>
      </w:r>
      <w:r>
        <w:rPr>
          <w:noProof/>
          <w:lang w:eastAsia="es-ES"/>
        </w:rPr>
        <w:t>: El nombre de la ciudad esta en la celda, tienes una lista de ciudades y la primera fila de la tabla y la primera</w:t>
      </w:r>
      <w:r w:rsidR="003D6EED">
        <w:rPr>
          <w:noProof/>
          <w:lang w:eastAsia="es-ES"/>
        </w:rPr>
        <w:t xml:space="preserve"> columna tienen el mismo orden.</w:t>
      </w:r>
      <w:r>
        <w:rPr>
          <w:noProof/>
          <w:lang w:eastAsia="es-ES"/>
        </w:rPr>
        <w:t xml:space="preserve">  </w:t>
      </w:r>
    </w:p>
    <w:p w:rsidR="003D23BE" w:rsidRDefault="003D23BE" w:rsidP="003D23BE">
      <w:pPr>
        <w:pStyle w:val="Prrafodelista"/>
        <w:jc w:val="both"/>
      </w:pPr>
    </w:p>
    <w:p w:rsidR="00752D86" w:rsidRDefault="009F3B45" w:rsidP="00053AA2">
      <w:pPr>
        <w:pStyle w:val="Prrafodelista"/>
        <w:numPr>
          <w:ilvl w:val="0"/>
          <w:numId w:val="10"/>
        </w:numPr>
        <w:spacing w:after="0"/>
        <w:jc w:val="both"/>
      </w:pPr>
      <w:r>
        <w:t>(</w:t>
      </w:r>
      <w:r w:rsidR="007503D3">
        <w:t>1</w:t>
      </w:r>
      <w:r>
        <w:t xml:space="preserve"> </w:t>
      </w:r>
      <w:proofErr w:type="spellStart"/>
      <w:r>
        <w:t>pto</w:t>
      </w:r>
      <w:proofErr w:type="spellEnd"/>
      <w:r>
        <w:t>)</w:t>
      </w:r>
      <w:r w:rsidR="00053AA2">
        <w:t xml:space="preserve"> </w:t>
      </w:r>
      <w:r w:rsidR="00FA441A">
        <w:t xml:space="preserve">Desde que </w:t>
      </w:r>
      <w:r w:rsidR="00B829A8">
        <w:t xml:space="preserve">la página </w:t>
      </w:r>
      <w:r w:rsidR="00FA441A">
        <w:t xml:space="preserve">está cargada </w:t>
      </w:r>
      <w:r w:rsidR="003D6EED">
        <w:t>cada 3 segundos se debe eliminar la última fila y la última columna de la tabla “</w:t>
      </w:r>
      <w:r w:rsidR="003D6EED" w:rsidRPr="003D6EED">
        <w:rPr>
          <w:b/>
        </w:rPr>
        <w:t>ruta</w:t>
      </w:r>
      <w:r w:rsidR="003D6EED">
        <w:t>”</w:t>
      </w:r>
      <w:r w:rsidR="007713FA">
        <w:t>, salvo que tenga el fondo rojo en cuyo caso no se hace nada</w:t>
      </w:r>
      <w:r w:rsidR="003D6EED">
        <w:t>.</w:t>
      </w:r>
    </w:p>
    <w:p w:rsidR="00304CA9" w:rsidRDefault="00304CA9" w:rsidP="00304CA9">
      <w:pPr>
        <w:pStyle w:val="Prrafodelista"/>
        <w:spacing w:after="0"/>
        <w:jc w:val="both"/>
      </w:pPr>
    </w:p>
    <w:p w:rsidR="00E44EFD" w:rsidRDefault="00752D86" w:rsidP="00752D86">
      <w:pPr>
        <w:pStyle w:val="Prrafodelista"/>
        <w:spacing w:after="0"/>
        <w:jc w:val="both"/>
      </w:pPr>
      <w:r>
        <w:t>Si se pulsa el botón “</w:t>
      </w:r>
      <w:r w:rsidRPr="00752D86">
        <w:rPr>
          <w:b/>
        </w:rPr>
        <w:t>PARAR</w:t>
      </w:r>
      <w:r w:rsidR="003D6EED">
        <w:t xml:space="preserve">” o se ha hecho </w:t>
      </w:r>
      <w:proofErr w:type="spellStart"/>
      <w:r w:rsidR="003D6EED">
        <w:t>click</w:t>
      </w:r>
      <w:proofErr w:type="spellEnd"/>
      <w:r w:rsidR="003D6EED">
        <w:t xml:space="preserve"> en 5</w:t>
      </w:r>
      <w:r>
        <w:t xml:space="preserve"> celdas de la tabla “</w:t>
      </w:r>
      <w:r w:rsidR="003D6EED" w:rsidRPr="003D6EED">
        <w:rPr>
          <w:b/>
        </w:rPr>
        <w:t>ruta</w:t>
      </w:r>
      <w:r>
        <w:t>” se debe parar de hacer lo anterior.</w:t>
      </w:r>
    </w:p>
    <w:p w:rsidR="00304CA9" w:rsidRDefault="00304CA9" w:rsidP="00752D86">
      <w:pPr>
        <w:pStyle w:val="Prrafodelista"/>
        <w:spacing w:after="0"/>
        <w:jc w:val="both"/>
      </w:pPr>
    </w:p>
    <w:p w:rsidR="00752D86" w:rsidRDefault="00752D86" w:rsidP="00752D86">
      <w:pPr>
        <w:pStyle w:val="Prrafodelista"/>
        <w:spacing w:after="0"/>
        <w:jc w:val="both"/>
      </w:pPr>
      <w:r>
        <w:t>Si se pulsa el botón “</w:t>
      </w:r>
      <w:r w:rsidRPr="00752D86">
        <w:rPr>
          <w:b/>
        </w:rPr>
        <w:t>CONTINUAR</w:t>
      </w:r>
      <w:r>
        <w:t>” se debe seguir ejecutando lo anterior</w:t>
      </w:r>
    </w:p>
    <w:p w:rsidR="00304CA9" w:rsidRDefault="00304CA9" w:rsidP="00752D86">
      <w:pPr>
        <w:pStyle w:val="Prrafodelista"/>
        <w:spacing w:after="0"/>
        <w:jc w:val="both"/>
      </w:pPr>
    </w:p>
    <w:p w:rsidR="003D6EED" w:rsidRDefault="003D6EED" w:rsidP="00752D86">
      <w:pPr>
        <w:pStyle w:val="Prrafodelista"/>
        <w:spacing w:after="0"/>
        <w:jc w:val="both"/>
      </w:pPr>
      <w:r>
        <w:t>Si se pulsa el botón “</w:t>
      </w:r>
      <w:r w:rsidRPr="003D6EED">
        <w:rPr>
          <w:b/>
        </w:rPr>
        <w:t>FIN</w:t>
      </w:r>
      <w:r>
        <w:t>” se deben eliminar los eventos de los botones “</w:t>
      </w:r>
      <w:r w:rsidRPr="003D6EED">
        <w:rPr>
          <w:b/>
        </w:rPr>
        <w:t>CONTRATAR</w:t>
      </w:r>
      <w:r>
        <w:t>”, “</w:t>
      </w:r>
      <w:r w:rsidRPr="003D6EED">
        <w:rPr>
          <w:b/>
        </w:rPr>
        <w:t>PARAR</w:t>
      </w:r>
      <w:r>
        <w:t>” y “</w:t>
      </w:r>
      <w:r w:rsidRPr="003D6EED">
        <w:rPr>
          <w:b/>
        </w:rPr>
        <w:t>CONTINUAR</w:t>
      </w:r>
      <w:r>
        <w:t>”</w:t>
      </w:r>
    </w:p>
    <w:p w:rsidR="00364739" w:rsidRDefault="00364739" w:rsidP="00752D86">
      <w:pPr>
        <w:pStyle w:val="Prrafodelista"/>
        <w:spacing w:after="0"/>
        <w:jc w:val="both"/>
      </w:pPr>
    </w:p>
    <w:p w:rsidR="00364739" w:rsidRDefault="00364739" w:rsidP="00752D86">
      <w:pPr>
        <w:pStyle w:val="Prrafodelista"/>
        <w:spacing w:after="0"/>
        <w:jc w:val="both"/>
      </w:pPr>
    </w:p>
    <w:p w:rsidR="00364739" w:rsidRDefault="00364739" w:rsidP="00752D86">
      <w:pPr>
        <w:pStyle w:val="Prrafodelista"/>
        <w:spacing w:after="0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2DEEBBC8" wp14:editId="3ADDF6C7">
            <wp:extent cx="5400040" cy="1602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A2" w:rsidRDefault="00053AA2" w:rsidP="00053AA2">
      <w:pPr>
        <w:pStyle w:val="Prrafodelista"/>
        <w:spacing w:after="0"/>
        <w:ind w:left="1440"/>
        <w:jc w:val="both"/>
      </w:pPr>
    </w:p>
    <w:p w:rsidR="00D71D32" w:rsidRDefault="00391CCB" w:rsidP="00053AA2">
      <w:pPr>
        <w:pStyle w:val="Prrafodelista"/>
        <w:numPr>
          <w:ilvl w:val="0"/>
          <w:numId w:val="10"/>
        </w:numPr>
        <w:jc w:val="both"/>
      </w:pPr>
      <w:r>
        <w:t>(1,8</w:t>
      </w:r>
      <w:r w:rsidR="000D6BD7">
        <w:t xml:space="preserve"> </w:t>
      </w:r>
      <w:proofErr w:type="spellStart"/>
      <w:r w:rsidR="000D6BD7">
        <w:t>pto</w:t>
      </w:r>
      <w:r w:rsidR="00E44EFD">
        <w:t>s</w:t>
      </w:r>
      <w:proofErr w:type="spellEnd"/>
      <w:r w:rsidR="000D6BD7">
        <w:t xml:space="preserve">) </w:t>
      </w:r>
      <w:r w:rsidR="00D71D32">
        <w:t>Al pulsar el botón “</w:t>
      </w:r>
      <w:r w:rsidR="00D71D32" w:rsidRPr="00D71D32">
        <w:rPr>
          <w:b/>
        </w:rPr>
        <w:t>ENVIAR</w:t>
      </w:r>
      <w:r w:rsidR="00D71D32">
        <w:t>” se deben enviar los datos al servidor siempre y cuando:</w:t>
      </w:r>
    </w:p>
    <w:p w:rsidR="00D71D32" w:rsidRDefault="00D71D32" w:rsidP="00D71D32">
      <w:pPr>
        <w:pStyle w:val="Prrafodelista"/>
      </w:pPr>
    </w:p>
    <w:p w:rsidR="00703CC0" w:rsidRDefault="00D71D32" w:rsidP="00D71D32">
      <w:pPr>
        <w:pStyle w:val="Prrafodelista"/>
        <w:numPr>
          <w:ilvl w:val="1"/>
          <w:numId w:val="10"/>
        </w:numPr>
        <w:jc w:val="both"/>
      </w:pPr>
      <w:r>
        <w:t xml:space="preserve">La </w:t>
      </w:r>
      <w:r w:rsidR="009D037C">
        <w:rPr>
          <w:b/>
        </w:rPr>
        <w:t>“F</w:t>
      </w:r>
      <w:r w:rsidRPr="00D71D32">
        <w:rPr>
          <w:b/>
        </w:rPr>
        <w:t>echa de contratación”</w:t>
      </w:r>
      <w:r>
        <w:t xml:space="preserve"> sea válida y no sea superior  en una semana a la fecha actual.</w:t>
      </w:r>
    </w:p>
    <w:p w:rsidR="00D71D32" w:rsidRDefault="00D71D32" w:rsidP="00D71D32">
      <w:pPr>
        <w:pStyle w:val="Prrafodelista"/>
        <w:numPr>
          <w:ilvl w:val="1"/>
          <w:numId w:val="10"/>
        </w:numPr>
        <w:jc w:val="both"/>
      </w:pPr>
      <w:r>
        <w:t>Haya al menos 3 “</w:t>
      </w:r>
      <w:r w:rsidR="003D6EED">
        <w:rPr>
          <w:b/>
        </w:rPr>
        <w:t>O</w:t>
      </w:r>
      <w:r w:rsidRPr="00D71D32">
        <w:rPr>
          <w:b/>
        </w:rPr>
        <w:t>pciones</w:t>
      </w:r>
      <w:r>
        <w:t>” seleccionadas pero no pueden ser a la vez 3, 6 y 9</w:t>
      </w:r>
    </w:p>
    <w:p w:rsidR="00D71D32" w:rsidRDefault="00D71D32" w:rsidP="00D71D32">
      <w:pPr>
        <w:pStyle w:val="Prrafodelista"/>
        <w:numPr>
          <w:ilvl w:val="1"/>
          <w:numId w:val="10"/>
        </w:numPr>
        <w:jc w:val="both"/>
      </w:pPr>
      <w:r>
        <w:t>En la caja de texto “</w:t>
      </w:r>
      <w:r w:rsidRPr="00D71D32">
        <w:rPr>
          <w:b/>
        </w:rPr>
        <w:t>Ruta</w:t>
      </w:r>
      <w:r>
        <w:t>” no puede aparecer más de dos veces la misma ciudad.</w:t>
      </w:r>
    </w:p>
    <w:p w:rsidR="00D71D32" w:rsidRDefault="00D71D32" w:rsidP="00D71D32">
      <w:pPr>
        <w:pStyle w:val="Prrafodelista"/>
        <w:jc w:val="both"/>
      </w:pPr>
    </w:p>
    <w:p w:rsidR="00D71D32" w:rsidRDefault="00D71D32" w:rsidP="00D71D32">
      <w:pPr>
        <w:pStyle w:val="Prrafodelista"/>
        <w:jc w:val="both"/>
      </w:pPr>
      <w:r>
        <w:t>Se deben mostrar todos los errores poniendo un borde rojo al elemento erróneo. Al poner el foco en la caja “</w:t>
      </w:r>
      <w:r w:rsidRPr="00D71D32">
        <w:rPr>
          <w:b/>
        </w:rPr>
        <w:t>Fecha de contratación</w:t>
      </w:r>
      <w:r>
        <w:t>” se deben ocultar los errores.</w:t>
      </w:r>
    </w:p>
    <w:p w:rsidR="00D71D32" w:rsidRDefault="00D71D32" w:rsidP="00D71D32">
      <w:pPr>
        <w:pStyle w:val="Prrafodelista"/>
        <w:ind w:left="1440"/>
        <w:jc w:val="both"/>
      </w:pPr>
      <w:r>
        <w:br/>
      </w:r>
    </w:p>
    <w:p w:rsidR="00D71D32" w:rsidRDefault="00D71D32">
      <w:pPr>
        <w:spacing w:after="0"/>
      </w:pPr>
      <w:r>
        <w:br w:type="page"/>
      </w:r>
    </w:p>
    <w:p w:rsidR="00A907C6" w:rsidRDefault="00AE6F3C">
      <w:pPr>
        <w:jc w:val="both"/>
      </w:pPr>
      <w:r>
        <w:lastRenderedPageBreak/>
        <w:t>EJERCICI</w:t>
      </w:r>
      <w:r w:rsidR="00E452F2">
        <w:t>O 2 (6</w:t>
      </w:r>
      <w:r>
        <w:t xml:space="preserve"> </w:t>
      </w:r>
      <w:proofErr w:type="spellStart"/>
      <w:r>
        <w:t>ptos</w:t>
      </w:r>
      <w:proofErr w:type="spellEnd"/>
      <w:r>
        <w:t>) DADO EL ARCHIVO ejercicio2.html (</w:t>
      </w:r>
      <w:r w:rsidRPr="00502D63">
        <w:rPr>
          <w:b/>
          <w:u w:val="single"/>
        </w:rPr>
        <w:t>NO PUEDE MODIFICARSE NADA DE ESTE ARCHIVO</w:t>
      </w:r>
      <w:r w:rsidR="00E452F2" w:rsidRPr="00502D63">
        <w:rPr>
          <w:b/>
          <w:u w:val="single"/>
        </w:rPr>
        <w:t xml:space="preserve"> SALVO LA ZONA HEAD</w:t>
      </w:r>
      <w:r w:rsidR="00502D63" w:rsidRPr="00502D63">
        <w:rPr>
          <w:b/>
          <w:u w:val="single"/>
        </w:rPr>
        <w:t xml:space="preserve"> y TENED EN CUENTA QUE EN LA PAGINA HAY INFINIDAD DE ELEMENTOS YA CREADOS</w:t>
      </w:r>
      <w:r>
        <w:t xml:space="preserve">) SE PIDE REALIZAR LAS TAREAS SIGUIENTES: </w:t>
      </w:r>
    </w:p>
    <w:p w:rsidR="00C16F15" w:rsidRDefault="00C16F15">
      <w:pPr>
        <w:jc w:val="both"/>
      </w:pPr>
      <w:r>
        <w:t>Se desea crear una página de cuadros de un pintor para lo cual se dispone de la siguiente información:</w:t>
      </w:r>
    </w:p>
    <w:p w:rsidR="00C16F15" w:rsidRDefault="00C16F15">
      <w:pPr>
        <w:jc w:val="both"/>
      </w:pPr>
      <w:r w:rsidRPr="00901290">
        <w:rPr>
          <w:b/>
        </w:rPr>
        <w:t>Lista de Imágenes</w:t>
      </w:r>
      <w:r>
        <w:t xml:space="preserve"> de cuadros</w:t>
      </w:r>
      <w:r w:rsidR="00304CA9">
        <w:t xml:space="preserve"> di</w:t>
      </w:r>
      <w:r w:rsidR="00007B7C">
        <w:t xml:space="preserve">sponibles en la carpeta </w:t>
      </w:r>
      <w:r w:rsidR="00007B7C" w:rsidRPr="00007B7C">
        <w:rPr>
          <w:b/>
        </w:rPr>
        <w:t>pagina2_files</w:t>
      </w:r>
      <w:r>
        <w:t>:</w:t>
      </w:r>
    </w:p>
    <w:p w:rsidR="00C16F15" w:rsidRDefault="00C16F15">
      <w:pPr>
        <w:jc w:val="both"/>
      </w:pPr>
      <w:r>
        <w:t xml:space="preserve">     </w:t>
      </w:r>
      <w:r w:rsidRPr="00901290">
        <w:rPr>
          <w:b/>
        </w:rPr>
        <w:t>Vinilos</w:t>
      </w:r>
      <w:r>
        <w:t>: '25996_1.jpg','25996_2.jpg','25997_1.jpg','25997_3.jpg','26650_3.jpg','26704_3.jpg','26868_1.jpg','26868_2.jpg','26869_1.jpg','26869_2.jpg','26873_1.jpg'</w:t>
      </w:r>
    </w:p>
    <w:p w:rsidR="00C16F15" w:rsidRDefault="00C16F15" w:rsidP="00C16F15">
      <w:pPr>
        <w:jc w:val="both"/>
      </w:pPr>
      <w:r>
        <w:t xml:space="preserve">     </w:t>
      </w:r>
      <w:r w:rsidRPr="00901290">
        <w:rPr>
          <w:b/>
        </w:rPr>
        <w:t>Láminas</w:t>
      </w:r>
      <w:r>
        <w:t>:  '26873_2.jpg','27095_3.jpg','27356_3.jpg','27429_1.jpg','27429_2.jpg','27773_3.jpg','28155_1.jpg','28155_2.jpg','28192_3.jpg','28192_4.jpg','29776_3.jpg'</w:t>
      </w:r>
    </w:p>
    <w:p w:rsidR="00C16F15" w:rsidRDefault="00C16F15" w:rsidP="00C16F15">
      <w:pPr>
        <w:jc w:val="both"/>
      </w:pPr>
      <w:r>
        <w:t xml:space="preserve">     </w:t>
      </w:r>
      <w:r w:rsidRPr="00901290">
        <w:rPr>
          <w:b/>
        </w:rPr>
        <w:t>Otros</w:t>
      </w:r>
      <w:r>
        <w:t>:   '30390_3.jpg','30473_1.jpg','31386_1.jpg','31386_2.jpg','31469_3.jpg'</w:t>
      </w:r>
    </w:p>
    <w:p w:rsidR="00053AA2" w:rsidRDefault="00502D63" w:rsidP="00053AA2">
      <w:pPr>
        <w:pStyle w:val="Prrafodelista"/>
        <w:numPr>
          <w:ilvl w:val="0"/>
          <w:numId w:val="7"/>
        </w:numPr>
        <w:jc w:val="both"/>
      </w:pPr>
      <w:r>
        <w:t xml:space="preserve"> </w:t>
      </w:r>
      <w:r w:rsidR="006B725A">
        <w:t>(2</w:t>
      </w:r>
      <w:r w:rsidR="00CF335D">
        <w:t xml:space="preserve"> </w:t>
      </w:r>
      <w:proofErr w:type="spellStart"/>
      <w:r w:rsidR="00CF335D">
        <w:t>pto</w:t>
      </w:r>
      <w:proofErr w:type="spellEnd"/>
      <w:r w:rsidR="002A64BF">
        <w:t xml:space="preserve">)  </w:t>
      </w:r>
      <w:r w:rsidR="00E8152D">
        <w:t>Al cargar l</w:t>
      </w:r>
      <w:r w:rsidR="00C16F15">
        <w:t xml:space="preserve">a página </w:t>
      </w:r>
      <w:r w:rsidR="00A23423">
        <w:t>se deben mo</w:t>
      </w:r>
      <w:r w:rsidR="00C16F15">
        <w:t>stra</w:t>
      </w:r>
      <w:r w:rsidR="00A23423">
        <w:t>r</w:t>
      </w:r>
      <w:r w:rsidR="00C16F15">
        <w:t xml:space="preserve"> </w:t>
      </w:r>
      <w:r w:rsidR="00C16F15" w:rsidRPr="00901290">
        <w:rPr>
          <w:b/>
        </w:rPr>
        <w:t>TODOS  LOS CUADROS</w:t>
      </w:r>
      <w:r w:rsidR="009C1A4B">
        <w:t xml:space="preserve"> de 4 en 4 en la capa “</w:t>
      </w:r>
      <w:r w:rsidR="009C1A4B" w:rsidRPr="009C1A4B">
        <w:rPr>
          <w:b/>
        </w:rPr>
        <w:t>exposición</w:t>
      </w:r>
      <w:r w:rsidR="009C1A4B">
        <w:t xml:space="preserve">”. Cada foto tendrá debajo </w:t>
      </w:r>
      <w:r w:rsidR="009C1A4B" w:rsidRPr="00901290">
        <w:rPr>
          <w:b/>
        </w:rPr>
        <w:t>dos botones</w:t>
      </w:r>
      <w:r w:rsidR="009C1A4B">
        <w:t xml:space="preserve"> (COMPRAR y ALQUILAR), </w:t>
      </w:r>
      <w:r w:rsidR="009C1A4B" w:rsidRPr="00901290">
        <w:rPr>
          <w:b/>
        </w:rPr>
        <w:t>una</w:t>
      </w:r>
      <w:r w:rsidR="009C1A4B">
        <w:t xml:space="preserve"> </w:t>
      </w:r>
      <w:r w:rsidR="009C1A4B" w:rsidRPr="00901290">
        <w:rPr>
          <w:b/>
        </w:rPr>
        <w:t>caja de texto</w:t>
      </w:r>
      <w:r w:rsidR="009C1A4B">
        <w:t xml:space="preserve"> CANTIDAD y </w:t>
      </w:r>
      <w:r w:rsidR="009C1A4B" w:rsidRPr="00901290">
        <w:rPr>
          <w:b/>
        </w:rPr>
        <w:t>un desplegable</w:t>
      </w:r>
      <w:r w:rsidR="009C1A4B">
        <w:t xml:space="preserve"> DURACION (con los valores </w:t>
      </w:r>
      <w:r w:rsidR="00A23423">
        <w:t xml:space="preserve">‘Escoge’, </w:t>
      </w:r>
      <w:r w:rsidR="009C1A4B">
        <w:t>1,</w:t>
      </w:r>
      <w:r w:rsidR="00A23423">
        <w:t xml:space="preserve"> </w:t>
      </w:r>
      <w:r w:rsidR="009C1A4B">
        <w:t>2,</w:t>
      </w:r>
      <w:r w:rsidR="00A23423">
        <w:t xml:space="preserve"> </w:t>
      </w:r>
      <w:r w:rsidR="009C1A4B">
        <w:t>3</w:t>
      </w:r>
      <w:proofErr w:type="gramStart"/>
      <w:r w:rsidR="009C1A4B">
        <w:t>,</w:t>
      </w:r>
      <w:r w:rsidR="00A23423">
        <w:t xml:space="preserve"> …</w:t>
      </w:r>
      <w:proofErr w:type="gramEnd"/>
      <w:r w:rsidR="00A23423">
        <w:t xml:space="preserve"> 20</w:t>
      </w:r>
      <w:r w:rsidR="009C1A4B">
        <w:t>)</w:t>
      </w:r>
      <w:r w:rsidR="00391CCB">
        <w:t>.</w:t>
      </w:r>
    </w:p>
    <w:p w:rsidR="00391CCB" w:rsidRDefault="00391CCB" w:rsidP="00391CCB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441F52C8" wp14:editId="00B7A3EB">
            <wp:extent cx="4429125" cy="21749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751" cy="21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4B" w:rsidRDefault="009C1A4B" w:rsidP="009C1A4B">
      <w:pPr>
        <w:pStyle w:val="Prrafodelista"/>
        <w:jc w:val="both"/>
      </w:pPr>
      <w:r>
        <w:t xml:space="preserve">Si se selecciona un elemento en el desplegable que hay para </w:t>
      </w:r>
      <w:r w:rsidRPr="00901290">
        <w:rPr>
          <w:b/>
        </w:rPr>
        <w:t>filtrar cuadros</w:t>
      </w:r>
      <w:r>
        <w:t xml:space="preserve"> se deben mostrar sólo los cuadros del tipo seleccionado (por ejemplo si se selecciona Vinilos sólo se deben mostrar los vinilos)</w:t>
      </w:r>
    </w:p>
    <w:p w:rsidR="00364739" w:rsidRDefault="00391CCB" w:rsidP="009C1A4B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1DA4FD3E" wp14:editId="5D94081E">
            <wp:extent cx="4538827" cy="1733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0034" cy="17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FD" w:rsidRPr="00E44EFD" w:rsidRDefault="00E44EFD" w:rsidP="00502D63">
      <w:pPr>
        <w:pStyle w:val="Prrafodelista"/>
        <w:jc w:val="both"/>
        <w:rPr>
          <w:sz w:val="16"/>
          <w:szCs w:val="16"/>
        </w:rPr>
      </w:pPr>
    </w:p>
    <w:p w:rsidR="00CF335D" w:rsidRDefault="006B725A" w:rsidP="00053AA2">
      <w:pPr>
        <w:pStyle w:val="Prrafodelista"/>
        <w:numPr>
          <w:ilvl w:val="0"/>
          <w:numId w:val="7"/>
        </w:numPr>
        <w:jc w:val="both"/>
      </w:pPr>
      <w:r>
        <w:lastRenderedPageBreak/>
        <w:t>(0,8</w:t>
      </w:r>
      <w:r w:rsidR="00502D63">
        <w:t xml:space="preserve"> </w:t>
      </w:r>
      <w:proofErr w:type="spellStart"/>
      <w:r w:rsidR="00502D63">
        <w:t>pto</w:t>
      </w:r>
      <w:proofErr w:type="spellEnd"/>
      <w:r w:rsidR="00502D63">
        <w:t>)</w:t>
      </w:r>
      <w:r w:rsidR="00391CCB">
        <w:t xml:space="preserve"> En la capa “</w:t>
      </w:r>
      <w:r w:rsidR="00391CCB" w:rsidRPr="00901290">
        <w:rPr>
          <w:b/>
        </w:rPr>
        <w:t>publicidad</w:t>
      </w:r>
      <w:r w:rsidR="00391CCB">
        <w:t>”</w:t>
      </w:r>
      <w:r>
        <w:t xml:space="preserve"> se  mostrará lentamente durante 3 segundos una de las imágenes de cuadro. Después,  la imagen se animará haciéndose 100 pixeles más grande y se moverá 100pixeles a la derecha durante 5 segundos. Finalmente la imagen se ocultará lentamente durante 4 segundos</w:t>
      </w:r>
    </w:p>
    <w:p w:rsidR="00CF335D" w:rsidRDefault="00CF335D" w:rsidP="00CF335D">
      <w:pPr>
        <w:pStyle w:val="Prrafodelista"/>
      </w:pPr>
    </w:p>
    <w:p w:rsidR="00FA441A" w:rsidRDefault="006B725A" w:rsidP="009C1A4B">
      <w:pPr>
        <w:pStyle w:val="Prrafodelista"/>
        <w:numPr>
          <w:ilvl w:val="0"/>
          <w:numId w:val="7"/>
        </w:numPr>
        <w:jc w:val="both"/>
      </w:pPr>
      <w:r>
        <w:t>(1,7</w:t>
      </w:r>
      <w:r w:rsidR="00DA2562">
        <w:t xml:space="preserve"> </w:t>
      </w:r>
      <w:proofErr w:type="spellStart"/>
      <w:r w:rsidR="00DA2562">
        <w:t>pto</w:t>
      </w:r>
      <w:r w:rsidR="00A23423">
        <w:t>s</w:t>
      </w:r>
      <w:proofErr w:type="spellEnd"/>
      <w:r w:rsidR="00DA2562">
        <w:t xml:space="preserve">) </w:t>
      </w:r>
      <w:r w:rsidR="009C1A4B">
        <w:t xml:space="preserve"> </w:t>
      </w:r>
      <w:r w:rsidR="00A23423">
        <w:t xml:space="preserve">Si se pulsa el </w:t>
      </w:r>
      <w:r w:rsidR="00A23423" w:rsidRPr="00901290">
        <w:rPr>
          <w:b/>
        </w:rPr>
        <w:t>botón “COMPRAR</w:t>
      </w:r>
      <w:r w:rsidR="00A23423">
        <w:t xml:space="preserve">” de un cuadro y en la caja CANTIDAD hay un valor numérico mayor que 0 se deberá guardar los datos de la compra (foto, cantidad y operación) para su uso posterior. Además se ocultará </w:t>
      </w:r>
      <w:r w:rsidR="00300A7C">
        <w:t xml:space="preserve">la caja CANTIDAD y se deshabilitará </w:t>
      </w:r>
      <w:r w:rsidR="00A23423">
        <w:t>el botón COMPRAR</w:t>
      </w:r>
      <w:r w:rsidR="00FA441A">
        <w:t>.</w:t>
      </w:r>
    </w:p>
    <w:p w:rsidR="00FA441A" w:rsidRDefault="00FA441A" w:rsidP="00FA441A">
      <w:pPr>
        <w:pStyle w:val="Prrafodelista"/>
      </w:pPr>
    </w:p>
    <w:p w:rsidR="00A23423" w:rsidRDefault="00A23423" w:rsidP="00A23423">
      <w:pPr>
        <w:pStyle w:val="Prrafodelista"/>
        <w:jc w:val="both"/>
      </w:pPr>
      <w:r>
        <w:t xml:space="preserve">Si se pulsa el </w:t>
      </w:r>
      <w:r w:rsidRPr="00901290">
        <w:rPr>
          <w:b/>
        </w:rPr>
        <w:t>botón “ALQUILAR”</w:t>
      </w:r>
      <w:r>
        <w:t xml:space="preserve"> de un cuadro y en la caja CANTIDAD hay un valor numérico mayor que 0 y en el desplegable DURACION </w:t>
      </w:r>
      <w:r w:rsidR="00300A7C">
        <w:t xml:space="preserve">hay un valor seleccionado </w:t>
      </w:r>
      <w:r>
        <w:t>se deberá guardar los datos de la compra (foto, cantidad</w:t>
      </w:r>
      <w:r w:rsidR="00300A7C">
        <w:t>, duración</w:t>
      </w:r>
      <w:r>
        <w:t xml:space="preserve"> y operación) para su uso posterior. Además se </w:t>
      </w:r>
      <w:r w:rsidR="001C5DEE">
        <w:t>eliminarán</w:t>
      </w:r>
      <w:r>
        <w:t xml:space="preserve"> la imagen, los dos botones, la caja y el desplegable.</w:t>
      </w:r>
    </w:p>
    <w:p w:rsidR="00A23423" w:rsidRDefault="00A23423" w:rsidP="00A23423">
      <w:pPr>
        <w:pStyle w:val="Prrafodelista"/>
        <w:jc w:val="both"/>
      </w:pPr>
      <w:r>
        <w:t xml:space="preserve"> </w:t>
      </w:r>
    </w:p>
    <w:p w:rsidR="00DA2562" w:rsidRDefault="00EB4961" w:rsidP="002A64BF">
      <w:pPr>
        <w:pStyle w:val="Prrafodelista"/>
        <w:numPr>
          <w:ilvl w:val="0"/>
          <w:numId w:val="7"/>
        </w:numPr>
        <w:jc w:val="both"/>
      </w:pPr>
      <w:r>
        <w:t>(1</w:t>
      </w:r>
      <w:r w:rsidR="009C1A4B">
        <w:t>,5</w:t>
      </w:r>
      <w:r>
        <w:t xml:space="preserve"> </w:t>
      </w:r>
      <w:proofErr w:type="spellStart"/>
      <w:r>
        <w:t>pto</w:t>
      </w:r>
      <w:proofErr w:type="spellEnd"/>
      <w:r>
        <w:t xml:space="preserve">) </w:t>
      </w:r>
      <w:r w:rsidR="001C5DEE">
        <w:t>Si se pulsa en el enlace</w:t>
      </w:r>
      <w:r w:rsidR="009C1A4B">
        <w:t xml:space="preserve"> “</w:t>
      </w:r>
      <w:r w:rsidR="009C1A4B" w:rsidRPr="009C1A4B">
        <w:rPr>
          <w:b/>
        </w:rPr>
        <w:t>VER COMPRAS</w:t>
      </w:r>
      <w:r w:rsidR="009C1A4B">
        <w:t>”  se debe mostrar en una ventana la lista de compras realizadas ordenada por cantidad</w:t>
      </w:r>
      <w:r w:rsidR="00901290">
        <w:t xml:space="preserve"> con un botón para cerrar la ventana.</w:t>
      </w:r>
      <w:bookmarkStart w:id="0" w:name="_GoBack"/>
      <w:bookmarkEnd w:id="0"/>
    </w:p>
    <w:p w:rsidR="006B725A" w:rsidRDefault="008E2A71" w:rsidP="008E2A71">
      <w:pPr>
        <w:jc w:val="center"/>
      </w:pPr>
      <w:r>
        <w:rPr>
          <w:noProof/>
          <w:lang w:eastAsia="es-ES"/>
        </w:rPr>
        <w:drawing>
          <wp:inline distT="0" distB="0" distL="0" distR="0" wp14:anchorId="5CF69A26" wp14:editId="271C7A5D">
            <wp:extent cx="1847850" cy="1093262"/>
            <wp:effectExtent l="19050" t="19050" r="19050" b="120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9559" cy="1094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1A4B" w:rsidRDefault="001C5DEE" w:rsidP="009C1A4B">
      <w:pPr>
        <w:pStyle w:val="Prrafodelista"/>
        <w:jc w:val="both"/>
      </w:pPr>
      <w:r>
        <w:t xml:space="preserve">Si se pulsa en el enlace </w:t>
      </w:r>
      <w:r w:rsidR="009C1A4B">
        <w:t>“</w:t>
      </w:r>
      <w:r w:rsidR="009C1A4B" w:rsidRPr="009C1A4B">
        <w:rPr>
          <w:b/>
        </w:rPr>
        <w:t xml:space="preserve">VER </w:t>
      </w:r>
      <w:r w:rsidR="009C1A4B">
        <w:rPr>
          <w:b/>
        </w:rPr>
        <w:t>ALQUILERE</w:t>
      </w:r>
      <w:r w:rsidR="009C1A4B" w:rsidRPr="009C1A4B">
        <w:rPr>
          <w:b/>
        </w:rPr>
        <w:t>S</w:t>
      </w:r>
      <w:r w:rsidR="009C1A4B">
        <w:t>”  se debe mostrar en una ventana la lista de alquileres realizadas ordenada por duración de alquiler.</w:t>
      </w:r>
    </w:p>
    <w:p w:rsidR="008E2A71" w:rsidRDefault="008E2A71" w:rsidP="009C1A4B">
      <w:pPr>
        <w:pStyle w:val="Prrafodelista"/>
        <w:jc w:val="both"/>
      </w:pPr>
    </w:p>
    <w:p w:rsidR="008E2A71" w:rsidRDefault="008E2A71" w:rsidP="008E2A71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23B59C13" wp14:editId="43D06A6E">
            <wp:extent cx="2409825" cy="1091132"/>
            <wp:effectExtent l="19050" t="19050" r="9525" b="13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811" cy="1091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1A4B" w:rsidRDefault="001C5DEE" w:rsidP="009C1A4B">
      <w:pPr>
        <w:pStyle w:val="Prrafodelista"/>
        <w:jc w:val="both"/>
      </w:pPr>
      <w:r>
        <w:t>Si se pulsa</w:t>
      </w:r>
      <w:r w:rsidRPr="001C5DEE">
        <w:t xml:space="preserve"> </w:t>
      </w:r>
      <w:r>
        <w:t xml:space="preserve">en el enlace </w:t>
      </w:r>
      <w:r w:rsidR="009C1A4B">
        <w:t>“</w:t>
      </w:r>
      <w:r w:rsidR="009C1A4B" w:rsidRPr="009C1A4B">
        <w:rPr>
          <w:b/>
        </w:rPr>
        <w:t xml:space="preserve">VER </w:t>
      </w:r>
      <w:r w:rsidR="009C1A4B">
        <w:rPr>
          <w:b/>
        </w:rPr>
        <w:t>TODAS LAS OPERACION</w:t>
      </w:r>
      <w:r w:rsidR="008E2A71">
        <w:rPr>
          <w:b/>
        </w:rPr>
        <w:t>E</w:t>
      </w:r>
      <w:r w:rsidR="009C1A4B">
        <w:rPr>
          <w:b/>
        </w:rPr>
        <w:t>S</w:t>
      </w:r>
      <w:r w:rsidR="009C1A4B">
        <w:t>”  se debe mostrar en una ventana la lista de compras y alquileres realizados ordenados por cantidad.</w:t>
      </w:r>
    </w:p>
    <w:p w:rsidR="00DA4A1F" w:rsidRDefault="008E2A71" w:rsidP="008E2A71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1A53D3C7" wp14:editId="1CF03F0E">
            <wp:extent cx="2028825" cy="1238180"/>
            <wp:effectExtent l="19050" t="19050" r="9525" b="196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38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A4A1F">
      <w:headerReference w:type="default" r:id="rId15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406" w:rsidRDefault="00494406">
      <w:pPr>
        <w:spacing w:after="0" w:line="240" w:lineRule="auto"/>
      </w:pPr>
      <w:r>
        <w:separator/>
      </w:r>
    </w:p>
  </w:endnote>
  <w:endnote w:type="continuationSeparator" w:id="0">
    <w:p w:rsidR="00494406" w:rsidRDefault="0049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Lohit Marath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406" w:rsidRDefault="00494406">
      <w:pPr>
        <w:spacing w:after="0" w:line="240" w:lineRule="auto"/>
      </w:pPr>
      <w:r>
        <w:separator/>
      </w:r>
    </w:p>
  </w:footnote>
  <w:footnote w:type="continuationSeparator" w:id="0">
    <w:p w:rsidR="00494406" w:rsidRDefault="00494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C6" w:rsidRDefault="00AE6F3C">
    <w:pPr>
      <w:pStyle w:val="Encabezamiento"/>
    </w:pPr>
    <w:r>
      <w:t xml:space="preserve">EXAMEN 2º DAW DESARROLLO </w:t>
    </w:r>
    <w:r w:rsidR="00E452F2">
      <w:t>WEB EN ENTORNO CLIENTE</w:t>
    </w:r>
    <w:r w:rsidR="00E452F2">
      <w:tab/>
    </w:r>
    <w:r w:rsidR="00053AA2">
      <w:t xml:space="preserve">REPESCA </w:t>
    </w:r>
    <w:r>
      <w:t>1ª EVALUACION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59DB"/>
    <w:multiLevelType w:val="hybridMultilevel"/>
    <w:tmpl w:val="DC367E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E20B4"/>
    <w:multiLevelType w:val="hybridMultilevel"/>
    <w:tmpl w:val="A52C28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6C094D"/>
    <w:multiLevelType w:val="hybridMultilevel"/>
    <w:tmpl w:val="215E7D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D3E6B"/>
    <w:multiLevelType w:val="hybridMultilevel"/>
    <w:tmpl w:val="8BA49B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1429C2"/>
    <w:multiLevelType w:val="hybridMultilevel"/>
    <w:tmpl w:val="5B149A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D6617"/>
    <w:multiLevelType w:val="hybridMultilevel"/>
    <w:tmpl w:val="536E2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D536D"/>
    <w:multiLevelType w:val="multilevel"/>
    <w:tmpl w:val="92D692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2192BE4"/>
    <w:multiLevelType w:val="hybridMultilevel"/>
    <w:tmpl w:val="E56CFA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614CFC"/>
    <w:multiLevelType w:val="hybridMultilevel"/>
    <w:tmpl w:val="897004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D520DE"/>
    <w:multiLevelType w:val="hybridMultilevel"/>
    <w:tmpl w:val="84B0CD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7C33EE"/>
    <w:multiLevelType w:val="hybridMultilevel"/>
    <w:tmpl w:val="B84857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8451C3"/>
    <w:multiLevelType w:val="hybridMultilevel"/>
    <w:tmpl w:val="C736FB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C6309"/>
    <w:multiLevelType w:val="hybridMultilevel"/>
    <w:tmpl w:val="15EC77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747AE3"/>
    <w:multiLevelType w:val="multilevel"/>
    <w:tmpl w:val="56D45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73F1D9F"/>
    <w:multiLevelType w:val="hybridMultilevel"/>
    <w:tmpl w:val="95A2F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952CB3"/>
    <w:multiLevelType w:val="multilevel"/>
    <w:tmpl w:val="026A1BFE"/>
    <w:lvl w:ilvl="0">
      <w:start w:val="1"/>
      <w:numFmt w:val="decimal"/>
      <w:lvlText w:val="(%1)"/>
      <w:lvlJc w:val="left"/>
      <w:pPr>
        <w:ind w:left="1004" w:hanging="360"/>
      </w:pPr>
      <w:rPr>
        <w:color w:val="00000A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78D42B9B"/>
    <w:multiLevelType w:val="multilevel"/>
    <w:tmpl w:val="03F2D1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F1926EF"/>
    <w:multiLevelType w:val="hybridMultilevel"/>
    <w:tmpl w:val="D6EA8B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5"/>
  </w:num>
  <w:num w:numId="5">
    <w:abstractNumId w:val="13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14"/>
  </w:num>
  <w:num w:numId="11">
    <w:abstractNumId w:val="7"/>
  </w:num>
  <w:num w:numId="12">
    <w:abstractNumId w:val="3"/>
  </w:num>
  <w:num w:numId="13">
    <w:abstractNumId w:val="10"/>
  </w:num>
  <w:num w:numId="14">
    <w:abstractNumId w:val="1"/>
  </w:num>
  <w:num w:numId="15">
    <w:abstractNumId w:val="11"/>
  </w:num>
  <w:num w:numId="16">
    <w:abstractNumId w:val="17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7C6"/>
    <w:rsid w:val="00007B7C"/>
    <w:rsid w:val="00053AA2"/>
    <w:rsid w:val="0006296C"/>
    <w:rsid w:val="000B4042"/>
    <w:rsid w:val="000D61E2"/>
    <w:rsid w:val="000D6BD7"/>
    <w:rsid w:val="0017371D"/>
    <w:rsid w:val="00174EB4"/>
    <w:rsid w:val="001A3823"/>
    <w:rsid w:val="001C5DEE"/>
    <w:rsid w:val="001F1B0F"/>
    <w:rsid w:val="002179E6"/>
    <w:rsid w:val="002A64BF"/>
    <w:rsid w:val="002D0F9F"/>
    <w:rsid w:val="00300A7C"/>
    <w:rsid w:val="00304CA9"/>
    <w:rsid w:val="00364739"/>
    <w:rsid w:val="00391CCB"/>
    <w:rsid w:val="003B7228"/>
    <w:rsid w:val="003D23BE"/>
    <w:rsid w:val="003D6EED"/>
    <w:rsid w:val="003D76B5"/>
    <w:rsid w:val="00494406"/>
    <w:rsid w:val="004D4388"/>
    <w:rsid w:val="00502D63"/>
    <w:rsid w:val="005F6829"/>
    <w:rsid w:val="00643BB3"/>
    <w:rsid w:val="006B725A"/>
    <w:rsid w:val="006C2F1A"/>
    <w:rsid w:val="00703CC0"/>
    <w:rsid w:val="0072657E"/>
    <w:rsid w:val="00741C0B"/>
    <w:rsid w:val="007503D3"/>
    <w:rsid w:val="00752201"/>
    <w:rsid w:val="00752D86"/>
    <w:rsid w:val="007713FA"/>
    <w:rsid w:val="007725D1"/>
    <w:rsid w:val="007C1EEA"/>
    <w:rsid w:val="00822E93"/>
    <w:rsid w:val="00875CE2"/>
    <w:rsid w:val="008D2917"/>
    <w:rsid w:val="008E2A71"/>
    <w:rsid w:val="008F0AA2"/>
    <w:rsid w:val="008F6762"/>
    <w:rsid w:val="00901290"/>
    <w:rsid w:val="0093695D"/>
    <w:rsid w:val="009C1A4B"/>
    <w:rsid w:val="009D037C"/>
    <w:rsid w:val="009F3B45"/>
    <w:rsid w:val="00A23423"/>
    <w:rsid w:val="00A80F06"/>
    <w:rsid w:val="00A907C6"/>
    <w:rsid w:val="00AD25B9"/>
    <w:rsid w:val="00AE6F3C"/>
    <w:rsid w:val="00B1718E"/>
    <w:rsid w:val="00B35491"/>
    <w:rsid w:val="00B829A8"/>
    <w:rsid w:val="00C16F15"/>
    <w:rsid w:val="00C65792"/>
    <w:rsid w:val="00CA2EE4"/>
    <w:rsid w:val="00CD3165"/>
    <w:rsid w:val="00CF335D"/>
    <w:rsid w:val="00D12E7A"/>
    <w:rsid w:val="00D170D5"/>
    <w:rsid w:val="00D2710D"/>
    <w:rsid w:val="00D44BC0"/>
    <w:rsid w:val="00D571B2"/>
    <w:rsid w:val="00D61D41"/>
    <w:rsid w:val="00D71D32"/>
    <w:rsid w:val="00DA2562"/>
    <w:rsid w:val="00DA4A1F"/>
    <w:rsid w:val="00DB6D33"/>
    <w:rsid w:val="00DE3EB9"/>
    <w:rsid w:val="00E44EFD"/>
    <w:rsid w:val="00E452F2"/>
    <w:rsid w:val="00E8152D"/>
    <w:rsid w:val="00EA770B"/>
    <w:rsid w:val="00EB4961"/>
    <w:rsid w:val="00EF5E48"/>
    <w:rsid w:val="00FA441A"/>
    <w:rsid w:val="00FA4B75"/>
    <w:rsid w:val="00FB208C"/>
    <w:rsid w:val="00FE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E97972-6FF4-4C7C-8984-557A3CAA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Normal"/>
    <w:next w:val="Normal"/>
    <w:link w:val="Ttulo3Car"/>
    <w:autoRedefine/>
    <w:qFormat/>
    <w:rsid w:val="00115D6F"/>
    <w:pPr>
      <w:keepNext/>
      <w:tabs>
        <w:tab w:val="left" w:pos="425"/>
      </w:tabs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paragraph" w:customStyle="1" w:styleId="Encabezado4">
    <w:name w:val="Encabezado 4"/>
    <w:link w:val="Ttulo4Car"/>
    <w:autoRedefine/>
    <w:qFormat/>
    <w:rsid w:val="00115D6F"/>
    <w:pPr>
      <w:keepNext/>
      <w:widowControl w:val="0"/>
      <w:spacing w:before="240" w:after="60" w:line="360" w:lineRule="auto"/>
      <w:ind w:left="1004"/>
      <w:jc w:val="both"/>
      <w:outlineLvl w:val="0"/>
    </w:pPr>
    <w:rPr>
      <w:rFonts w:ascii="Times New Roman" w:eastAsia="Times New Roman" w:hAnsi="Times New Roman" w:cs="Times New Roman"/>
      <w:sz w:val="16"/>
      <w:szCs w:val="24"/>
      <w:lang w:eastAsia="x-none"/>
    </w:rPr>
  </w:style>
  <w:style w:type="character" w:customStyle="1" w:styleId="Ttulo4Car">
    <w:name w:val="Título 4 Car"/>
    <w:link w:val="Encabezado4"/>
    <w:qFormat/>
    <w:rsid w:val="00115D6F"/>
    <w:rPr>
      <w:rFonts w:ascii="Times New Roman" w:eastAsia="Times New Roman" w:hAnsi="Times New Roman" w:cs="Times New Roman"/>
      <w:sz w:val="16"/>
      <w:szCs w:val="24"/>
      <w:lang w:eastAsia="x-none"/>
    </w:rPr>
  </w:style>
  <w:style w:type="character" w:customStyle="1" w:styleId="Ttulo3Car">
    <w:name w:val="Título 3 Car"/>
    <w:link w:val="Encabezado3"/>
    <w:qFormat/>
    <w:rsid w:val="00115D6F"/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E2BB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E2BBC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06878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rFonts w:cs="Courier New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ejaVu Sans" w:hAnsi="Liberation Sans" w:cs="Lohit Marath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ohit Marathi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Marathi"/>
    </w:rPr>
  </w:style>
  <w:style w:type="paragraph" w:styleId="Listaconnmeros">
    <w:name w:val="List Number"/>
    <w:basedOn w:val="Normal"/>
    <w:uiPriority w:val="99"/>
    <w:semiHidden/>
    <w:unhideWhenUsed/>
    <w:qFormat/>
    <w:rsid w:val="00115D6F"/>
    <w:pPr>
      <w:contextualSpacing/>
    </w:pPr>
  </w:style>
  <w:style w:type="paragraph" w:customStyle="1" w:styleId="Encabezamiento">
    <w:name w:val="Encabezamiento"/>
    <w:basedOn w:val="Normal"/>
    <w:uiPriority w:val="99"/>
    <w:unhideWhenUsed/>
    <w:rsid w:val="000E2BB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E2BBC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B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06878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865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4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EDUCALOGIN EDUCALOGIN , EDUCALOGIN</cp:lastModifiedBy>
  <cp:revision>80</cp:revision>
  <cp:lastPrinted>2018-02-01T08:05:00Z</cp:lastPrinted>
  <dcterms:created xsi:type="dcterms:W3CDTF">2014-11-23T09:52:00Z</dcterms:created>
  <dcterms:modified xsi:type="dcterms:W3CDTF">2018-02-01T08:05:00Z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