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="0021623E" w:rsidRPr="006245F8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="0021623E" w:rsidRPr="006245F8">
        <w:rPr>
          <w:rFonts w:ascii="Arial" w:hAnsi="Arial" w:cs="Arial"/>
          <w:sz w:val="24"/>
          <w:lang w:val="en-CA"/>
        </w:rPr>
        <w:t>Obhi</w:t>
      </w:r>
      <w:proofErr w:type="spellEnd"/>
      <w:r w:rsidR="0021623E" w:rsidRPr="006245F8">
        <w:rPr>
          <w:rFonts w:ascii="Arial" w:hAnsi="Arial" w:cs="Arial"/>
          <w:sz w:val="24"/>
          <w:lang w:val="en-CA"/>
        </w:rPr>
        <w:t>, S.S. (2022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F513478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(In Prep.). Anticipated imitation of multiple agents.</w:t>
      </w: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S.S., &amp; Brass, M. (In Prep.). Explicit judgments of agency, but not implicit feelings of agency, increases with the number of controlled objects in the environment.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26AE1922" w14:textId="0006F403" w:rsidR="00773BAF" w:rsidRDefault="00773BAF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6BEDE91" w14:textId="7777777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 xml:space="preserve">, &amp; Brass, M. (In Prep.). Using "Free Won't" to Verify the Decision-making Process Behind "Free Will" in </w:t>
      </w:r>
      <w:proofErr w:type="spellStart"/>
      <w:r w:rsidRPr="00773BAF">
        <w:rPr>
          <w:rFonts w:ascii="Arial" w:hAnsi="Arial" w:cs="Arial"/>
          <w:bCs/>
          <w:sz w:val="24"/>
          <w:lang w:val="en-CA"/>
        </w:rPr>
        <w:t>Libet</w:t>
      </w:r>
      <w:proofErr w:type="spellEnd"/>
      <w:r w:rsidRPr="00773BAF">
        <w:rPr>
          <w:rFonts w:ascii="Arial" w:hAnsi="Arial" w:cs="Arial"/>
          <w:bCs/>
          <w:sz w:val="24"/>
          <w:lang w:val="en-CA"/>
        </w:rPr>
        <w:t>-style Experiments.</w:t>
      </w:r>
    </w:p>
    <w:p w14:paraId="336D1FFE" w14:textId="7777777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bookmarkStart w:id="0" w:name="_GoBack"/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bookmarkEnd w:id="0"/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</w:t>
      </w:r>
      <w:r w:rsidR="00DE7038">
        <w:rPr>
          <w:rFonts w:ascii="Arial" w:hAnsi="Arial" w:cs="Arial"/>
          <w:sz w:val="24"/>
        </w:rPr>
        <w:lastRenderedPageBreak/>
        <w:t xml:space="preserve">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33193" w14:textId="77777777" w:rsidR="003667E7" w:rsidRDefault="003667E7" w:rsidP="00C7713F">
      <w:pPr>
        <w:spacing w:after="0" w:line="240" w:lineRule="auto"/>
      </w:pPr>
      <w:r>
        <w:separator/>
      </w:r>
    </w:p>
  </w:endnote>
  <w:endnote w:type="continuationSeparator" w:id="0">
    <w:p w14:paraId="5914758F" w14:textId="77777777" w:rsidR="003667E7" w:rsidRDefault="003667E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06FEA" w14:textId="77777777" w:rsidR="003667E7" w:rsidRDefault="003667E7" w:rsidP="00C7713F">
      <w:pPr>
        <w:spacing w:after="0" w:line="240" w:lineRule="auto"/>
      </w:pPr>
      <w:r>
        <w:separator/>
      </w:r>
    </w:p>
  </w:footnote>
  <w:footnote w:type="continuationSeparator" w:id="0">
    <w:p w14:paraId="536A2FBA" w14:textId="77777777" w:rsidR="003667E7" w:rsidRDefault="003667E7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7D108-EDD6-46D3-A330-B565F4D6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47</cp:revision>
  <cp:lastPrinted>2022-11-11T08:17:00Z</cp:lastPrinted>
  <dcterms:created xsi:type="dcterms:W3CDTF">2022-11-11T08:17:00Z</dcterms:created>
  <dcterms:modified xsi:type="dcterms:W3CDTF">2023-08-01T10:03:00Z</dcterms:modified>
</cp:coreProperties>
</file>