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2980F4D7" w:rsidR="008C269F" w:rsidRPr="00A43E89" w:rsidRDefault="001D6826" w:rsidP="003216E6">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0</w:t>
      </w:r>
      <w:r w:rsidR="00376D8C">
        <w:rPr>
          <w:rFonts w:ascii="Times New Roman" w:hAnsi="Times New Roman" w:cs="Times New Roman"/>
          <w:sz w:val="24"/>
          <w:szCs w:val="24"/>
        </w:rPr>
        <w:t>5</w:t>
      </w:r>
      <w:r w:rsidRPr="00A43E89">
        <w:rPr>
          <w:rFonts w:ascii="Times New Roman" w:hAnsi="Times New Roman" w:cs="Times New Roman"/>
          <w:sz w:val="24"/>
          <w:szCs w:val="24"/>
        </w:rPr>
        <w:t>/</w:t>
      </w:r>
      <w:r w:rsidR="00376D8C">
        <w:rPr>
          <w:rFonts w:ascii="Times New Roman" w:hAnsi="Times New Roman" w:cs="Times New Roman"/>
          <w:sz w:val="24"/>
          <w:szCs w:val="24"/>
        </w:rPr>
        <w:t>18</w:t>
      </w:r>
      <w:r w:rsidRPr="00A43E89">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3FC34868" w14:textId="3BA8315C" w:rsidR="00FD75CE" w:rsidRPr="00FD75C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(I</w:t>
      </w:r>
      <w:r>
        <w:rPr>
          <w:rFonts w:ascii="Times New Roman" w:hAnsi="Times New Roman" w:cs="Times New Roman"/>
          <w:bCs/>
          <w:lang w:val="en-CA"/>
        </w:rPr>
        <w:t>n Press</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Pr>
          <w:rFonts w:ascii="Times New Roman" w:hAnsi="Times New Roman" w:cs="Times New Roman"/>
          <w:bCs/>
        </w:rPr>
        <w:t>.</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lastRenderedPageBreak/>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lastRenderedPageBreak/>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17843455" w14:textId="77777777" w:rsidR="001010F3" w:rsidRDefault="001010F3" w:rsidP="00F7200E">
      <w:pPr>
        <w:spacing w:after="0" w:line="240" w:lineRule="auto"/>
        <w:outlineLvl w:val="0"/>
        <w:rPr>
          <w:rFonts w:ascii="Times New Roman" w:hAnsi="Times New Roman" w:cs="Times New Roman"/>
          <w:b/>
          <w:lang w:val="en-CA"/>
        </w:rPr>
      </w:pPr>
    </w:p>
    <w:p w14:paraId="4A18C5F6" w14:textId="1A0CB93C" w:rsidR="001010F3" w:rsidRDefault="00D51708" w:rsidP="00F7200E">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C54158">
        <w:rPr>
          <w:rFonts w:ascii="Times New Roman" w:hAnsi="Times New Roman" w:cs="Times New Roman"/>
          <w:bCs/>
          <w:lang w:val="en-CA"/>
        </w:rPr>
        <w:t>Under Review</w:t>
      </w:r>
      <w:r w:rsidRPr="00D51708">
        <w:rPr>
          <w:rFonts w:ascii="Times New Roman" w:hAnsi="Times New Roman" w:cs="Times New Roman"/>
          <w:bCs/>
          <w:lang w:val="en-CA"/>
        </w:rPr>
        <w:t xml:space="preserve">). The intentional stance does not modulate the automatic imitation bias against robots. </w:t>
      </w:r>
      <w:r w:rsidRPr="00D51708">
        <w:rPr>
          <w:rFonts w:ascii="Times New Roman" w:hAnsi="Times New Roman" w:cs="Times New Roman"/>
          <w:bCs/>
          <w:i/>
          <w:iCs/>
          <w:lang w:val="en-CA"/>
        </w:rPr>
        <w:t>Acta Psychologica</w:t>
      </w:r>
      <w:r w:rsidRPr="00D51708">
        <w:rPr>
          <w:rFonts w:ascii="Times New Roman" w:hAnsi="Times New Roman" w:cs="Times New Roman"/>
          <w:bCs/>
          <w:lang w:val="en-CA"/>
        </w:rPr>
        <w:t>.</w:t>
      </w:r>
    </w:p>
    <w:p w14:paraId="232A0607" w14:textId="77777777" w:rsidR="00C54158" w:rsidRDefault="00C54158" w:rsidP="00F7200E">
      <w:pPr>
        <w:spacing w:after="0" w:line="240" w:lineRule="auto"/>
        <w:outlineLvl w:val="0"/>
        <w:rPr>
          <w:rFonts w:ascii="Times New Roman" w:hAnsi="Times New Roman" w:cs="Times New Roman"/>
          <w:bCs/>
          <w:lang w:val="en-CA"/>
        </w:rPr>
      </w:pPr>
    </w:p>
    <w:p w14:paraId="18ED057A" w14:textId="2F1B2D5B" w:rsidR="00C54158" w:rsidRDefault="00C54158"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Pr>
          <w:rFonts w:ascii="Times New Roman" w:hAnsi="Times New Roman" w:cs="Times New Roman"/>
          <w:bCs/>
          <w:lang w:val="en-CA"/>
        </w:rPr>
        <w:t>Under Review</w:t>
      </w:r>
      <w:r w:rsidRPr="00A43E89">
        <w:rPr>
          <w:rFonts w:ascii="Times New Roman" w:hAnsi="Times New Roman" w:cs="Times New Roman"/>
          <w:bCs/>
          <w:lang w:val="en-CA"/>
        </w:rPr>
        <w:t>). Social Exclusion Does Not Affect Interval Estimation of Action-Outcome Events.</w:t>
      </w:r>
      <w:r w:rsidR="00ED0542">
        <w:rPr>
          <w:rFonts w:ascii="Times New Roman" w:hAnsi="Times New Roman" w:cs="Times New Roman"/>
          <w:bCs/>
          <w:lang w:val="en-CA"/>
        </w:rPr>
        <w:t xml:space="preserve"> </w:t>
      </w:r>
      <w:r w:rsidR="00ED0542">
        <w:rPr>
          <w:rFonts w:ascii="Times New Roman" w:hAnsi="Times New Roman" w:cs="Times New Roman"/>
          <w:bCs/>
          <w:i/>
          <w:iCs/>
          <w:lang w:val="en-CA"/>
        </w:rPr>
        <w:t>Consciousness and Cognition</w:t>
      </w:r>
      <w:r w:rsidR="00ED0542">
        <w:rPr>
          <w:rFonts w:ascii="Times New Roman" w:hAnsi="Times New Roman" w:cs="Times New Roman"/>
          <w:bCs/>
          <w:lang w:val="en-CA"/>
        </w:rPr>
        <w:t>.</w:t>
      </w:r>
    </w:p>
    <w:p w14:paraId="2F4EDCD2" w14:textId="77777777" w:rsidR="0096415E" w:rsidRDefault="0096415E" w:rsidP="00C54158">
      <w:pPr>
        <w:spacing w:after="0" w:line="240" w:lineRule="auto"/>
        <w:jc w:val="both"/>
        <w:outlineLvl w:val="0"/>
        <w:rPr>
          <w:rFonts w:ascii="Times New Roman" w:hAnsi="Times New Roman" w:cs="Times New Roman"/>
          <w:bCs/>
          <w:lang w:val="en-CA"/>
        </w:rPr>
      </w:pPr>
    </w:p>
    <w:p w14:paraId="0BA37839" w14:textId="0C11D75B" w:rsidR="0096415E" w:rsidRPr="006014F3" w:rsidRDefault="006014F3" w:rsidP="00C54158">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Under Review</w:t>
      </w:r>
      <w:r w:rsidRPr="006014F3">
        <w:rPr>
          <w:rFonts w:ascii="Times New Roman" w:hAnsi="Times New Roman" w:cs="Times New Roman"/>
          <w:bCs/>
        </w:rPr>
        <w:t xml:space="preserve">). When the clock lies: Intention reports can be biased by authoritative suggestion. </w:t>
      </w:r>
      <w:r w:rsidRPr="006014F3">
        <w:rPr>
          <w:rFonts w:ascii="Times New Roman" w:hAnsi="Times New Roman" w:cs="Times New Roman"/>
          <w:bCs/>
          <w:i/>
          <w:iCs/>
        </w:rPr>
        <w:t>Journal of Experimental Psychology: Human Perception and Performance</w:t>
      </w:r>
      <w:r w:rsidRPr="006014F3">
        <w:rPr>
          <w:rFonts w:ascii="Times New Roman" w:hAnsi="Times New Roman" w:cs="Times New Roman"/>
          <w:bCs/>
        </w:rPr>
        <w:t>.</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Pr="00A43E89"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1235380C" w14:textId="77777777" w:rsidR="00481B2F" w:rsidRPr="00A43E89" w:rsidRDefault="00481B2F" w:rsidP="00F7200E">
      <w:pPr>
        <w:spacing w:after="0" w:line="240" w:lineRule="auto"/>
        <w:outlineLvl w:val="0"/>
        <w:rPr>
          <w:rFonts w:ascii="Times New Roman" w:hAnsi="Times New Roman" w:cs="Times New Roman"/>
          <w:bCs/>
          <w:lang w:val="en-CA"/>
        </w:rPr>
      </w:pPr>
    </w:p>
    <w:p w14:paraId="0B63677B" w14:textId="11FB6DD4"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F25FC9" w:rsidRPr="00A43E89">
        <w:rPr>
          <w:rFonts w:ascii="Times New Roman" w:hAnsi="Times New Roman" w:cs="Times New Roman"/>
        </w:rPr>
        <w:t>Preprint</w:t>
      </w:r>
      <w:r w:rsidRPr="00A43E89">
        <w:rPr>
          <w:rFonts w:ascii="Times New Roman" w:hAnsi="Times New Roman" w:cs="Times New Roman"/>
        </w:rPr>
        <w:t xml:space="preserve">). Introducing a Framework for Open and Reproducible Research Training (FORRT). </w:t>
      </w:r>
      <w:hyperlink r:id="rId9"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1A3373A3" w14:textId="77777777" w:rsidR="00AF7564" w:rsidRPr="00A43E89" w:rsidRDefault="00AF7564" w:rsidP="007E36C9">
      <w:pPr>
        <w:spacing w:after="0" w:line="240" w:lineRule="auto"/>
        <w:outlineLvl w:val="0"/>
        <w:rPr>
          <w:rFonts w:ascii="Times New Roman" w:hAnsi="Times New Roman" w:cs="Times New Roman"/>
          <w:b/>
          <w:bCs/>
        </w:rPr>
      </w:pPr>
    </w:p>
    <w:p w14:paraId="777A649B" w14:textId="05FB8B1B"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 &amp; Obhi, S</w:t>
      </w:r>
      <w:r w:rsidR="002F20C0">
        <w:rPr>
          <w:rFonts w:ascii="Times New Roman" w:hAnsi="Times New Roman" w:cs="Times New Roman"/>
          <w:bCs/>
        </w:rPr>
        <w:t>.</w:t>
      </w:r>
      <w:r w:rsidRPr="00156CDB">
        <w:rPr>
          <w:rFonts w:ascii="Times New Roman" w:hAnsi="Times New Roman" w:cs="Times New Roman"/>
          <w:bCs/>
        </w:rPr>
        <w:t>S. (In Prep.).</w:t>
      </w:r>
      <w:r w:rsidRPr="00156CDB">
        <w:rPr>
          <w:rFonts w:ascii="Times New Roman" w:hAnsi="Times New Roman" w:cs="Times New Roman"/>
          <w:b/>
        </w:rPr>
        <w:t xml:space="preserve"> </w:t>
      </w:r>
      <w:r w:rsidRPr="00156CDB">
        <w:rPr>
          <w:rFonts w:ascii="Times New Roman" w:hAnsi="Times New Roman" w:cs="Times New Roman"/>
          <w:bCs/>
        </w:rPr>
        <w:t>The face of ChatGPT: Using reverse correlation to reveal internal representations of AI.</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159477A5" w14:textId="5B98296F" w:rsidR="008B781C" w:rsidRPr="00A43E89" w:rsidRDefault="008B781C" w:rsidP="008B781C">
      <w:pPr>
        <w:spacing w:after="0" w:line="240" w:lineRule="auto"/>
        <w:jc w:val="both"/>
        <w:outlineLvl w:val="0"/>
        <w:rPr>
          <w:rFonts w:ascii="Times New Roman" w:hAnsi="Times New Roman" w:cs="Times New Roman"/>
          <w:bCs/>
          <w:i/>
          <w:i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515ECAF0" w14:textId="77777777" w:rsidR="009529B7" w:rsidRPr="00A43E89" w:rsidRDefault="009529B7" w:rsidP="00F7200E">
      <w:pPr>
        <w:spacing w:after="0" w:line="240" w:lineRule="auto"/>
        <w:jc w:val="both"/>
        <w:outlineLvl w:val="0"/>
        <w:rPr>
          <w:rFonts w:ascii="Times New Roman" w:hAnsi="Times New Roman" w:cs="Times New Roman"/>
          <w:bCs/>
          <w:lang w:val="en-CA"/>
        </w:rPr>
      </w:pPr>
    </w:p>
    <w:p w14:paraId="07B06DED" w14:textId="57A433A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705B3C97"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14A17A85" w14:textId="12ADC1D8" w:rsidR="00156B74" w:rsidRPr="00A43E89" w:rsidRDefault="00156B74"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lastRenderedPageBreak/>
        <w:t>Nisanci, S.</w:t>
      </w:r>
      <w:r w:rsidR="00B03F15" w:rsidRPr="00A43E89">
        <w:rPr>
          <w:rFonts w:ascii="Times New Roman" w:hAnsi="Times New Roman" w:cs="Times New Roman"/>
          <w:bCs/>
          <w:lang w:val="en-CA"/>
        </w:rPr>
        <w:t xml:space="preserve">, </w:t>
      </w:r>
      <w:r w:rsidRPr="00A43E89">
        <w:rPr>
          <w:rFonts w:ascii="Times New Roman" w:hAnsi="Times New Roman" w:cs="Times New Roman"/>
          <w:bCs/>
          <w:lang w:val="en-CA"/>
        </w:rPr>
        <w:t>Formica, S., Brass, M.</w:t>
      </w:r>
      <w:r w:rsidR="00B03F15" w:rsidRPr="00A43E89">
        <w:rPr>
          <w:rFonts w:ascii="Times New Roman" w:hAnsi="Times New Roman" w:cs="Times New Roman"/>
          <w:bCs/>
          <w:lang w:val="en-CA"/>
        </w:rPr>
        <w:t xml:space="preserve">, &amp; </w:t>
      </w:r>
      <w:r w:rsidR="00B03F15" w:rsidRPr="00A43E89">
        <w:rPr>
          <w:rFonts w:ascii="Times New Roman" w:hAnsi="Times New Roman" w:cs="Times New Roman"/>
          <w:b/>
          <w:lang w:val="en-CA"/>
        </w:rPr>
        <w:t>Galang, C.M.</w:t>
      </w:r>
      <w:r w:rsidRPr="00A43E89">
        <w:rPr>
          <w:rFonts w:ascii="Times New Roman" w:hAnsi="Times New Roman" w:cs="Times New Roman"/>
          <w:bCs/>
          <w:lang w:val="en-CA"/>
        </w:rPr>
        <w:t xml:space="preserve"> (In Prep.). </w:t>
      </w:r>
      <w:r w:rsidR="00AF261D" w:rsidRPr="00A43E89">
        <w:rPr>
          <w:rFonts w:ascii="Times New Roman" w:hAnsi="Times New Roman" w:cs="Times New Roman"/>
          <w:bCs/>
          <w:lang w:val="en-CA"/>
        </w:rPr>
        <w:t>Following or Leading: Sense of Agency during Collective Rule-Breaking.</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Pr="000D6175" w:rsidRDefault="00333F86"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B0ABC" w14:textId="77777777" w:rsidR="00AF6695" w:rsidRDefault="00AF6695" w:rsidP="004B30D5">
      <w:pPr>
        <w:spacing w:after="0" w:line="240" w:lineRule="auto"/>
      </w:pPr>
      <w:r>
        <w:separator/>
      </w:r>
    </w:p>
  </w:endnote>
  <w:endnote w:type="continuationSeparator" w:id="0">
    <w:p w14:paraId="60B3D1DD" w14:textId="77777777" w:rsidR="00AF6695" w:rsidRDefault="00AF6695"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C2D2" w14:textId="77777777" w:rsidR="00AF6695" w:rsidRDefault="00AF6695" w:rsidP="004B30D5">
      <w:pPr>
        <w:spacing w:after="0" w:line="240" w:lineRule="auto"/>
      </w:pPr>
      <w:r>
        <w:separator/>
      </w:r>
    </w:p>
  </w:footnote>
  <w:footnote w:type="continuationSeparator" w:id="0">
    <w:p w14:paraId="49CB1796" w14:textId="77777777" w:rsidR="00AF6695" w:rsidRDefault="00AF6695"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32472"/>
    <w:rsid w:val="0003453C"/>
    <w:rsid w:val="00035B59"/>
    <w:rsid w:val="000431EF"/>
    <w:rsid w:val="00045CAA"/>
    <w:rsid w:val="000564ED"/>
    <w:rsid w:val="0006180B"/>
    <w:rsid w:val="0006727C"/>
    <w:rsid w:val="000820F8"/>
    <w:rsid w:val="00090DBF"/>
    <w:rsid w:val="00092E18"/>
    <w:rsid w:val="000C0AAB"/>
    <w:rsid w:val="000D0153"/>
    <w:rsid w:val="000D6175"/>
    <w:rsid w:val="000E1A7A"/>
    <w:rsid w:val="000E7B5D"/>
    <w:rsid w:val="000F2E44"/>
    <w:rsid w:val="001010F3"/>
    <w:rsid w:val="001056AE"/>
    <w:rsid w:val="00106B98"/>
    <w:rsid w:val="001114C1"/>
    <w:rsid w:val="00111B76"/>
    <w:rsid w:val="00112B30"/>
    <w:rsid w:val="00113524"/>
    <w:rsid w:val="001274AC"/>
    <w:rsid w:val="00143F15"/>
    <w:rsid w:val="0015260C"/>
    <w:rsid w:val="00156B74"/>
    <w:rsid w:val="00156CDB"/>
    <w:rsid w:val="001719C5"/>
    <w:rsid w:val="001831D7"/>
    <w:rsid w:val="0019045C"/>
    <w:rsid w:val="001A12E1"/>
    <w:rsid w:val="001A30E1"/>
    <w:rsid w:val="001A4C1C"/>
    <w:rsid w:val="001A5F8B"/>
    <w:rsid w:val="001C45EB"/>
    <w:rsid w:val="001D6826"/>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4F78"/>
    <w:rsid w:val="002D6054"/>
    <w:rsid w:val="002D6FD5"/>
    <w:rsid w:val="002F20C0"/>
    <w:rsid w:val="002F2919"/>
    <w:rsid w:val="002F790F"/>
    <w:rsid w:val="003038AA"/>
    <w:rsid w:val="003124B6"/>
    <w:rsid w:val="003216E6"/>
    <w:rsid w:val="003264A0"/>
    <w:rsid w:val="00332A60"/>
    <w:rsid w:val="00333F86"/>
    <w:rsid w:val="003447CC"/>
    <w:rsid w:val="00351A79"/>
    <w:rsid w:val="003552AD"/>
    <w:rsid w:val="00360B59"/>
    <w:rsid w:val="00362063"/>
    <w:rsid w:val="003662EB"/>
    <w:rsid w:val="00370249"/>
    <w:rsid w:val="00376D8C"/>
    <w:rsid w:val="00381FAB"/>
    <w:rsid w:val="00382323"/>
    <w:rsid w:val="00393CFF"/>
    <w:rsid w:val="003B117C"/>
    <w:rsid w:val="003B5526"/>
    <w:rsid w:val="003C2A67"/>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DD9"/>
    <w:rsid w:val="004D2641"/>
    <w:rsid w:val="004E7579"/>
    <w:rsid w:val="004F0665"/>
    <w:rsid w:val="004F3F1A"/>
    <w:rsid w:val="004F5A51"/>
    <w:rsid w:val="00502BAE"/>
    <w:rsid w:val="00505B58"/>
    <w:rsid w:val="00507E8E"/>
    <w:rsid w:val="005161A8"/>
    <w:rsid w:val="00523878"/>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6014F3"/>
    <w:rsid w:val="006054E7"/>
    <w:rsid w:val="006145F4"/>
    <w:rsid w:val="0062409E"/>
    <w:rsid w:val="00625AED"/>
    <w:rsid w:val="00627F0C"/>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38D9"/>
    <w:rsid w:val="008F6B51"/>
    <w:rsid w:val="009015BA"/>
    <w:rsid w:val="00903DA4"/>
    <w:rsid w:val="0090784F"/>
    <w:rsid w:val="0091124A"/>
    <w:rsid w:val="0091343C"/>
    <w:rsid w:val="00914035"/>
    <w:rsid w:val="00914ADB"/>
    <w:rsid w:val="00930853"/>
    <w:rsid w:val="00933CF8"/>
    <w:rsid w:val="009350C5"/>
    <w:rsid w:val="00945B8A"/>
    <w:rsid w:val="009479BD"/>
    <w:rsid w:val="00951E05"/>
    <w:rsid w:val="009529B7"/>
    <w:rsid w:val="00957EE4"/>
    <w:rsid w:val="0096415E"/>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69D8"/>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158"/>
    <w:rsid w:val="00C544D2"/>
    <w:rsid w:val="00C54B28"/>
    <w:rsid w:val="00C65A74"/>
    <w:rsid w:val="00C66FDC"/>
    <w:rsid w:val="00C72DF4"/>
    <w:rsid w:val="00C7475E"/>
    <w:rsid w:val="00C81CBA"/>
    <w:rsid w:val="00C82A7A"/>
    <w:rsid w:val="00C83B92"/>
    <w:rsid w:val="00C8477D"/>
    <w:rsid w:val="00C858E8"/>
    <w:rsid w:val="00C90E8E"/>
    <w:rsid w:val="00C9132A"/>
    <w:rsid w:val="00CA6B3D"/>
    <w:rsid w:val="00CA75EE"/>
    <w:rsid w:val="00CB67B4"/>
    <w:rsid w:val="00CF457C"/>
    <w:rsid w:val="00D0277B"/>
    <w:rsid w:val="00D11CE2"/>
    <w:rsid w:val="00D133B2"/>
    <w:rsid w:val="00D13441"/>
    <w:rsid w:val="00D3439C"/>
    <w:rsid w:val="00D423F1"/>
    <w:rsid w:val="00D429FD"/>
    <w:rsid w:val="00D5031E"/>
    <w:rsid w:val="00D51708"/>
    <w:rsid w:val="00D55C9B"/>
    <w:rsid w:val="00D57D2A"/>
    <w:rsid w:val="00D65B75"/>
    <w:rsid w:val="00D756EB"/>
    <w:rsid w:val="00D9403E"/>
    <w:rsid w:val="00DB0359"/>
    <w:rsid w:val="00DC4818"/>
    <w:rsid w:val="00DC6036"/>
    <w:rsid w:val="00DE2BD7"/>
    <w:rsid w:val="00DF1B26"/>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1FE2"/>
    <w:rsid w:val="00EB5613"/>
    <w:rsid w:val="00ED0542"/>
    <w:rsid w:val="00ED1E07"/>
    <w:rsid w:val="00ED5DF2"/>
    <w:rsid w:val="00ED65F7"/>
    <w:rsid w:val="00EE0B26"/>
    <w:rsid w:val="00EE3B79"/>
    <w:rsid w:val="00EF0C3A"/>
    <w:rsid w:val="00EF0CCC"/>
    <w:rsid w:val="00EF14CE"/>
    <w:rsid w:val="00EF436B"/>
    <w:rsid w:val="00F04E87"/>
    <w:rsid w:val="00F134FF"/>
    <w:rsid w:val="00F140F1"/>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5</Pages>
  <Words>1742</Words>
  <Characters>9933</Characters>
  <Application>Microsoft Office Word</Application>
  <DocSecurity>0</DocSecurity>
  <Lines>82</Lines>
  <Paragraphs>23</Paragraphs>
  <ScaleCrop>false</ScaleCrop>
  <Company/>
  <LinksUpToDate>false</LinksUpToDate>
  <CharactersWithSpaces>11652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458</cp:revision>
  <cp:lastPrinted>2025-09-02T18:41:00Z</cp:lastPrinted>
  <dcterms:created xsi:type="dcterms:W3CDTF">2024-11-23T20:06:00Z</dcterms:created>
  <dcterms:modified xsi:type="dcterms:W3CDTF">2026-05-18T19:54:00Z</dcterms:modified>
</cp:coreProperties>
</file>