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74487" w14:textId="58F6F137" w:rsidR="00661994" w:rsidRPr="001B2C1B" w:rsidRDefault="00661994" w:rsidP="00661994">
      <w:pPr>
        <w:jc w:val="center"/>
        <w:rPr>
          <w:rFonts w:ascii="Times New Roman" w:hAnsi="Times New Roman" w:cs="Times New Roman"/>
          <w:b/>
        </w:rPr>
      </w:pPr>
      <w:bookmarkStart w:id="0" w:name="_Hlk18433519"/>
      <w:bookmarkEnd w:id="0"/>
      <w:r w:rsidRPr="001B2C1B">
        <w:rPr>
          <w:rFonts w:ascii="Times New Roman" w:hAnsi="Times New Roman" w:cs="Times New Roman"/>
          <w:b/>
        </w:rPr>
        <w:t xml:space="preserve">CSCE </w:t>
      </w:r>
      <w:r w:rsidR="00CA6FC8" w:rsidRPr="001B2C1B">
        <w:rPr>
          <w:rFonts w:ascii="Times New Roman" w:hAnsi="Times New Roman" w:cs="Times New Roman"/>
          <w:b/>
        </w:rPr>
        <w:t>823</w:t>
      </w:r>
      <w:r w:rsidRPr="001B2C1B">
        <w:rPr>
          <w:rFonts w:ascii="Times New Roman" w:hAnsi="Times New Roman" w:cs="Times New Roman"/>
          <w:b/>
        </w:rPr>
        <w:t xml:space="preserve"> </w:t>
      </w:r>
      <w:r w:rsidR="00FE7C34" w:rsidRPr="001B2C1B">
        <w:rPr>
          <w:rFonts w:ascii="Times New Roman" w:hAnsi="Times New Roman" w:cs="Times New Roman"/>
          <w:b/>
        </w:rPr>
        <w:t>Advanced Topics in Statistical Machine Learning</w:t>
      </w:r>
      <w:r w:rsidRPr="001B2C1B">
        <w:rPr>
          <w:rFonts w:ascii="Times New Roman" w:hAnsi="Times New Roman" w:cs="Times New Roman"/>
          <w:b/>
        </w:rPr>
        <w:t xml:space="preserve"> Project Proposal</w:t>
      </w:r>
    </w:p>
    <w:p w14:paraId="436785A5" w14:textId="129FEFA2" w:rsidR="00CA6FC8" w:rsidRPr="001B2C1B" w:rsidRDefault="00CA6FC8" w:rsidP="00CA6FC8">
      <w:pPr>
        <w:jc w:val="center"/>
        <w:rPr>
          <w:rFonts w:ascii="Times New Roman" w:hAnsi="Times New Roman" w:cs="Times New Roman"/>
          <w:b/>
        </w:rPr>
      </w:pPr>
      <w:r w:rsidRPr="001B2C1B">
        <w:rPr>
          <w:rFonts w:ascii="Times New Roman" w:hAnsi="Times New Roman" w:cs="Times New Roman"/>
          <w:b/>
        </w:rPr>
        <w:t>Predicting Weather Conditions Utilizing Artificial Neural Networks for C-17 Mission Planning</w:t>
      </w:r>
    </w:p>
    <w:p w14:paraId="319F23E0" w14:textId="77777777" w:rsidR="00661994" w:rsidRPr="001B2C1B" w:rsidRDefault="00661994" w:rsidP="00661994">
      <w:pPr>
        <w:jc w:val="center"/>
        <w:rPr>
          <w:rFonts w:ascii="Times New Roman" w:hAnsi="Times New Roman" w:cs="Times New Roman"/>
          <w:b/>
        </w:rPr>
      </w:pPr>
      <w:r w:rsidRPr="001B2C1B">
        <w:rPr>
          <w:rFonts w:ascii="Times New Roman" w:hAnsi="Times New Roman" w:cs="Times New Roman"/>
          <w:b/>
        </w:rPr>
        <w:t>1st Lt Garrett A Alarcon</w:t>
      </w:r>
    </w:p>
    <w:p w14:paraId="69D25F51" w14:textId="35AC050D" w:rsidR="000D2910" w:rsidRDefault="000D2910" w:rsidP="001B2C1B">
      <w:pPr>
        <w:jc w:val="center"/>
        <w:rPr>
          <w:rFonts w:ascii="Times New Roman" w:hAnsi="Times New Roman" w:cs="Times New Roman"/>
          <w:b/>
          <w:sz w:val="28"/>
          <w:szCs w:val="28"/>
        </w:rPr>
      </w:pPr>
      <w:r w:rsidRPr="001B2C1B">
        <w:rPr>
          <w:rFonts w:ascii="Times New Roman" w:hAnsi="Times New Roman" w:cs="Times New Roman"/>
          <w:b/>
          <w:sz w:val="28"/>
          <w:szCs w:val="28"/>
        </w:rPr>
        <w:t>Abstract</w:t>
      </w:r>
    </w:p>
    <w:p w14:paraId="234AA26F" w14:textId="3A9756CB" w:rsidR="00162BD9" w:rsidRPr="00162BD9" w:rsidRDefault="00B4364D" w:rsidP="00B4364D">
      <w:pPr>
        <w:rPr>
          <w:rFonts w:ascii="Times New Roman" w:hAnsi="Times New Roman" w:cs="Times New Roman"/>
          <w:bCs/>
        </w:rPr>
      </w:pPr>
      <w:r>
        <w:rPr>
          <w:rFonts w:ascii="Times New Roman" w:hAnsi="Times New Roman" w:cs="Times New Roman"/>
          <w:bCs/>
        </w:rPr>
        <w:t xml:space="preserve">Reducing cost within the military is always an issue facing senior leaders. A big one for the Air Force is reducing the cost from fuel consumption, especially among C-17s which are the workhorse for air mobility. This project looked at the first step in reducing fuel consumption which is accurate weather predictions. If temperatures and wind speeds are known ahead of time for the region of travel, mission planners can develop the most fuel-efficient route for operators to fly thus saving money in the process. To accomplish this, data from NOAA was used to build a neural network capable of predicting temperature and wind speeds 12 hours into the future. This model was trained on </w:t>
      </w:r>
      <w:r w:rsidR="00507F4C">
        <w:rPr>
          <w:rFonts w:ascii="Times New Roman" w:hAnsi="Times New Roman" w:cs="Times New Roman"/>
          <w:bCs/>
        </w:rPr>
        <w:t xml:space="preserve">a specific latitude/longitude coordinate at a pressure layer of 2 kPa, which is roughly 26 km. After training and validating, the model was tested against a variety of coordinates among varying altitudes and </w:t>
      </w:r>
      <w:proofErr w:type="spellStart"/>
      <w:r w:rsidR="00507F4C">
        <w:rPr>
          <w:rFonts w:ascii="Times New Roman" w:hAnsi="Times New Roman" w:cs="Times New Roman"/>
          <w:bCs/>
        </w:rPr>
        <w:t>lat</w:t>
      </w:r>
      <w:proofErr w:type="spellEnd"/>
      <w:r w:rsidR="00507F4C">
        <w:rPr>
          <w:rFonts w:ascii="Times New Roman" w:hAnsi="Times New Roman" w:cs="Times New Roman"/>
          <w:bCs/>
        </w:rPr>
        <w:t>/longs. The results were extremely impressive with the model showing an incredible ability to generalize and predict weather factors in the future.</w:t>
      </w:r>
    </w:p>
    <w:p w14:paraId="4130139A" w14:textId="0B642E8C" w:rsidR="007E1D3C" w:rsidRPr="001B2C1B" w:rsidRDefault="000D2910" w:rsidP="001B2C1B">
      <w:pPr>
        <w:jc w:val="center"/>
        <w:rPr>
          <w:rFonts w:ascii="Times New Roman" w:hAnsi="Times New Roman" w:cs="Times New Roman"/>
          <w:b/>
          <w:sz w:val="28"/>
          <w:szCs w:val="28"/>
        </w:rPr>
      </w:pPr>
      <w:r w:rsidRPr="001B2C1B">
        <w:rPr>
          <w:rFonts w:ascii="Times New Roman" w:hAnsi="Times New Roman" w:cs="Times New Roman"/>
          <w:b/>
          <w:sz w:val="28"/>
          <w:szCs w:val="28"/>
        </w:rPr>
        <w:t>Introduction</w:t>
      </w:r>
    </w:p>
    <w:p w14:paraId="1B06F56B" w14:textId="25ED9955" w:rsidR="004B5751" w:rsidRDefault="004B5751" w:rsidP="004B5751">
      <w:pPr>
        <w:rPr>
          <w:rFonts w:ascii="Times New Roman" w:hAnsi="Times New Roman" w:cs="Times New Roman"/>
        </w:rPr>
      </w:pPr>
      <w:r w:rsidRPr="004B5751">
        <w:rPr>
          <w:rFonts w:ascii="Times New Roman" w:hAnsi="Times New Roman" w:cs="Times New Roman"/>
        </w:rPr>
        <w:t>The Department of Defense (DoD) has an obligation to the American people to be stewards of their tax dollars in all defense related spending. As such, the DoD is always searching for ways to minimize spending while also increasing combat capabilities, military readiness, and operational effectiveness. Aircraft are an integral part of the United States Air Force (USAF) and by its very nature, fulfilling these goals incurs a substantial cost for procuring and consuming fuel. From the 2019 fiscal year budget for the DoD, $24 billion was requested for fuel consumption with $6.6 billion going to operations and $4.5 billion going to transportation [1]. The USAF consumes around half of this budget for aviation fuel with majority of it being used by Air Mobility Command (AMC), a major command (MAJCOM) within the USAF structure [2]. Of the many aircraft within the AMC inventory, the C-17 fleet represents the primary aircraft responsible for global transportation and cargo, and as such consumes the largest amount of the aviation fuel [3]. Increasing efficiency in fuel consumption within this fleet can have an immense impact on cost savings for the UASF, and DoD as a whole.</w:t>
      </w:r>
    </w:p>
    <w:p w14:paraId="3C13A3FE" w14:textId="5537ED30" w:rsidR="00A92D3B" w:rsidRDefault="00B745FC" w:rsidP="004B5751">
      <w:pPr>
        <w:rPr>
          <w:rFonts w:ascii="Times New Roman" w:hAnsi="Times New Roman" w:cs="Times New Roman"/>
          <w:bCs/>
        </w:rPr>
      </w:pPr>
      <w:r w:rsidRPr="00B745FC">
        <w:rPr>
          <w:rFonts w:ascii="Times New Roman" w:hAnsi="Times New Roman" w:cs="Times New Roman"/>
          <w:bCs/>
        </w:rPr>
        <w:t xml:space="preserve">There are a multitude of ways to address increasing efficiency in fuel consumption among C-17s. This </w:t>
      </w:r>
      <w:r w:rsidR="008D6CBF">
        <w:rPr>
          <w:rFonts w:ascii="Times New Roman" w:hAnsi="Times New Roman" w:cs="Times New Roman"/>
          <w:bCs/>
        </w:rPr>
        <w:t>project</w:t>
      </w:r>
      <w:r w:rsidRPr="00B745FC">
        <w:rPr>
          <w:rFonts w:ascii="Times New Roman" w:hAnsi="Times New Roman" w:cs="Times New Roman"/>
          <w:bCs/>
        </w:rPr>
        <w:t xml:space="preserve"> focuses</w:t>
      </w:r>
      <w:r w:rsidR="00690B4D">
        <w:rPr>
          <w:rFonts w:ascii="Times New Roman" w:hAnsi="Times New Roman" w:cs="Times New Roman"/>
          <w:bCs/>
        </w:rPr>
        <w:t xml:space="preserve"> primarily on the first step in this problem,</w:t>
      </w:r>
      <w:r w:rsidR="00CF278F">
        <w:rPr>
          <w:rFonts w:ascii="Times New Roman" w:hAnsi="Times New Roman" w:cs="Times New Roman"/>
          <w:bCs/>
        </w:rPr>
        <w:t xml:space="preserve"> </w:t>
      </w:r>
      <w:r w:rsidR="008A06EE">
        <w:rPr>
          <w:rFonts w:ascii="Times New Roman" w:hAnsi="Times New Roman" w:cs="Times New Roman"/>
          <w:bCs/>
        </w:rPr>
        <w:t>which is predicting</w:t>
      </w:r>
      <w:r w:rsidRPr="00B745FC">
        <w:rPr>
          <w:rFonts w:ascii="Times New Roman" w:hAnsi="Times New Roman" w:cs="Times New Roman"/>
          <w:bCs/>
        </w:rPr>
        <w:t xml:space="preserve"> </w:t>
      </w:r>
      <w:r w:rsidR="004B73D5">
        <w:rPr>
          <w:rFonts w:ascii="Times New Roman" w:hAnsi="Times New Roman" w:cs="Times New Roman"/>
          <w:bCs/>
        </w:rPr>
        <w:t>temperature</w:t>
      </w:r>
      <w:r w:rsidRPr="00B745FC">
        <w:rPr>
          <w:rFonts w:ascii="Times New Roman" w:hAnsi="Times New Roman" w:cs="Times New Roman"/>
          <w:bCs/>
        </w:rPr>
        <w:t xml:space="preserve"> and </w:t>
      </w:r>
      <w:r w:rsidR="004B73D5">
        <w:rPr>
          <w:rFonts w:ascii="Times New Roman" w:hAnsi="Times New Roman" w:cs="Times New Roman"/>
          <w:bCs/>
        </w:rPr>
        <w:t>wind speeds within</w:t>
      </w:r>
      <w:r w:rsidR="008A06EE">
        <w:rPr>
          <w:rFonts w:ascii="Times New Roman" w:hAnsi="Times New Roman" w:cs="Times New Roman"/>
          <w:bCs/>
        </w:rPr>
        <w:t xml:space="preserve"> the </w:t>
      </w:r>
      <w:r w:rsidR="00132F0A">
        <w:rPr>
          <w:rFonts w:ascii="Times New Roman" w:hAnsi="Times New Roman" w:cs="Times New Roman"/>
          <w:bCs/>
        </w:rPr>
        <w:t>region of travel for C-17</w:t>
      </w:r>
      <w:r w:rsidRPr="00B745FC">
        <w:rPr>
          <w:rFonts w:ascii="Times New Roman" w:hAnsi="Times New Roman" w:cs="Times New Roman"/>
          <w:bCs/>
        </w:rPr>
        <w:t xml:space="preserve"> </w:t>
      </w:r>
      <w:r w:rsidR="00132F0A">
        <w:rPr>
          <w:rFonts w:ascii="Times New Roman" w:hAnsi="Times New Roman" w:cs="Times New Roman"/>
          <w:bCs/>
        </w:rPr>
        <w:t>o</w:t>
      </w:r>
      <w:r w:rsidRPr="00B745FC">
        <w:rPr>
          <w:rFonts w:ascii="Times New Roman" w:hAnsi="Times New Roman" w:cs="Times New Roman"/>
          <w:bCs/>
        </w:rPr>
        <w:t>peratio</w:t>
      </w:r>
      <w:r w:rsidR="00EA57BE">
        <w:rPr>
          <w:rFonts w:ascii="Times New Roman" w:hAnsi="Times New Roman" w:cs="Times New Roman"/>
          <w:bCs/>
        </w:rPr>
        <w:t xml:space="preserve">ns. </w:t>
      </w:r>
      <w:r w:rsidR="004B73D5">
        <w:rPr>
          <w:rFonts w:ascii="Times New Roman" w:hAnsi="Times New Roman" w:cs="Times New Roman"/>
          <w:bCs/>
        </w:rPr>
        <w:t xml:space="preserve">Having accurate predictions for the varying spatial regions of the atmosphere will enable mission planners to plot the most </w:t>
      </w:r>
      <w:r w:rsidR="006935F5">
        <w:rPr>
          <w:rFonts w:ascii="Times New Roman" w:hAnsi="Times New Roman" w:cs="Times New Roman"/>
          <w:bCs/>
        </w:rPr>
        <w:t>fuel-efficient</w:t>
      </w:r>
      <w:r w:rsidR="004B73D5">
        <w:rPr>
          <w:rFonts w:ascii="Times New Roman" w:hAnsi="Times New Roman" w:cs="Times New Roman"/>
          <w:bCs/>
        </w:rPr>
        <w:t xml:space="preserve"> route from origin to destination.</w:t>
      </w:r>
      <w:r w:rsidR="005656DA">
        <w:rPr>
          <w:rFonts w:ascii="Times New Roman" w:hAnsi="Times New Roman" w:cs="Times New Roman"/>
          <w:bCs/>
        </w:rPr>
        <w:t xml:space="preserve"> Currently operations within AMC still rely on a deterministic weather forecast built from instrumentation readings and </w:t>
      </w:r>
      <w:r w:rsidR="00DE5A42">
        <w:rPr>
          <w:rFonts w:ascii="Times New Roman" w:hAnsi="Times New Roman" w:cs="Times New Roman"/>
          <w:bCs/>
        </w:rPr>
        <w:t xml:space="preserve">various weather </w:t>
      </w:r>
      <w:r w:rsidR="005656DA">
        <w:rPr>
          <w:rFonts w:ascii="Times New Roman" w:hAnsi="Times New Roman" w:cs="Times New Roman"/>
          <w:bCs/>
        </w:rPr>
        <w:t>model</w:t>
      </w:r>
      <w:r w:rsidR="00DE5A42">
        <w:rPr>
          <w:rFonts w:ascii="Times New Roman" w:hAnsi="Times New Roman" w:cs="Times New Roman"/>
          <w:bCs/>
        </w:rPr>
        <w:t>s</w:t>
      </w:r>
      <w:r w:rsidR="005656DA">
        <w:rPr>
          <w:rFonts w:ascii="Times New Roman" w:hAnsi="Times New Roman" w:cs="Times New Roman"/>
          <w:bCs/>
        </w:rPr>
        <w:t xml:space="preserve">. These forecasts have been shown to be not the most accurate, so any improvement upon this will be substantial for mission planners. </w:t>
      </w:r>
    </w:p>
    <w:p w14:paraId="4B3153F0" w14:textId="5D9325D9" w:rsidR="005656DA" w:rsidRDefault="005656DA" w:rsidP="004B5751">
      <w:pPr>
        <w:rPr>
          <w:rFonts w:ascii="Times New Roman" w:hAnsi="Times New Roman" w:cs="Times New Roman"/>
          <w:bCs/>
        </w:rPr>
      </w:pPr>
      <w:r>
        <w:rPr>
          <w:rFonts w:ascii="Times New Roman" w:hAnsi="Times New Roman" w:cs="Times New Roman"/>
          <w:bCs/>
        </w:rPr>
        <w:t xml:space="preserve">The data for this project comes from the National Oceanic and Atmospheric Administration’s (NOAA) database for deterministic weather models. The data obtained includes observations for every latitude and longitude point at 31 different pressure layers of the atmosphere, which was taken every six hours. The data used runs from </w:t>
      </w:r>
      <w:r w:rsidR="00DE5A42">
        <w:rPr>
          <w:rFonts w:ascii="Times New Roman" w:hAnsi="Times New Roman" w:cs="Times New Roman"/>
          <w:bCs/>
        </w:rPr>
        <w:t xml:space="preserve">20 July 2018 to 18 December 2018, containing 603 readings. </w:t>
      </w:r>
      <w:r>
        <w:rPr>
          <w:rFonts w:ascii="Times New Roman" w:hAnsi="Times New Roman" w:cs="Times New Roman"/>
          <w:bCs/>
        </w:rPr>
        <w:t>It is important to note that the forecasts were not used, only the actual weather model results and instrumentation readings for each time interval.</w:t>
      </w:r>
    </w:p>
    <w:p w14:paraId="47FAB2D0" w14:textId="7B0399A5" w:rsidR="0001266F" w:rsidRDefault="00DE5A42" w:rsidP="004B5751">
      <w:pPr>
        <w:rPr>
          <w:rFonts w:ascii="Times New Roman" w:hAnsi="Times New Roman" w:cs="Times New Roman"/>
          <w:bCs/>
        </w:rPr>
      </w:pPr>
      <w:r>
        <w:rPr>
          <w:rFonts w:ascii="Times New Roman" w:hAnsi="Times New Roman" w:cs="Times New Roman"/>
          <w:bCs/>
        </w:rPr>
        <w:lastRenderedPageBreak/>
        <w:t xml:space="preserve">As the nature of the data is time series, </w:t>
      </w:r>
      <w:r w:rsidR="0001266F">
        <w:rPr>
          <w:rFonts w:ascii="Times New Roman" w:hAnsi="Times New Roman" w:cs="Times New Roman"/>
          <w:bCs/>
        </w:rPr>
        <w:t xml:space="preserve">a </w:t>
      </w:r>
      <w:r>
        <w:rPr>
          <w:rFonts w:ascii="Times New Roman" w:hAnsi="Times New Roman" w:cs="Times New Roman"/>
          <w:bCs/>
        </w:rPr>
        <w:t>long-short term</w:t>
      </w:r>
      <w:r w:rsidR="0001266F">
        <w:rPr>
          <w:rFonts w:ascii="Times New Roman" w:hAnsi="Times New Roman" w:cs="Times New Roman"/>
          <w:bCs/>
        </w:rPr>
        <w:t xml:space="preserve"> memory (LSTM) </w:t>
      </w:r>
      <w:r w:rsidR="00CB4436">
        <w:rPr>
          <w:rFonts w:ascii="Times New Roman" w:hAnsi="Times New Roman" w:cs="Times New Roman"/>
          <w:bCs/>
        </w:rPr>
        <w:t xml:space="preserve">recurrent </w:t>
      </w:r>
      <w:r w:rsidR="0001266F">
        <w:rPr>
          <w:rFonts w:ascii="Times New Roman" w:hAnsi="Times New Roman" w:cs="Times New Roman"/>
          <w:bCs/>
        </w:rPr>
        <w:t>neural network</w:t>
      </w:r>
      <w:r w:rsidR="00CB4436">
        <w:rPr>
          <w:rFonts w:ascii="Times New Roman" w:hAnsi="Times New Roman" w:cs="Times New Roman"/>
          <w:bCs/>
        </w:rPr>
        <w:t xml:space="preserve"> (RNN)</w:t>
      </w:r>
      <w:r w:rsidR="0001266F">
        <w:rPr>
          <w:rFonts w:ascii="Times New Roman" w:hAnsi="Times New Roman" w:cs="Times New Roman"/>
          <w:bCs/>
        </w:rPr>
        <w:t xml:space="preserve"> was</w:t>
      </w:r>
      <w:r>
        <w:rPr>
          <w:rFonts w:ascii="Times New Roman" w:hAnsi="Times New Roman" w:cs="Times New Roman"/>
          <w:bCs/>
        </w:rPr>
        <w:t xml:space="preserve"> chosen to model future time steps of the weather</w:t>
      </w:r>
      <w:r w:rsidR="0001266F">
        <w:rPr>
          <w:rFonts w:ascii="Times New Roman" w:hAnsi="Times New Roman" w:cs="Times New Roman"/>
          <w:bCs/>
        </w:rPr>
        <w:t>. These networks have been shown to be incredibly effective at predicting values from a time series sequence, by “remembering” and storing different pieces and patterns within the sequence</w:t>
      </w:r>
      <w:r w:rsidR="00693E4E">
        <w:rPr>
          <w:rFonts w:ascii="Times New Roman" w:hAnsi="Times New Roman" w:cs="Times New Roman"/>
          <w:bCs/>
        </w:rPr>
        <w:t xml:space="preserve"> [4]</w:t>
      </w:r>
      <w:r w:rsidR="0001266F">
        <w:rPr>
          <w:rFonts w:ascii="Times New Roman" w:hAnsi="Times New Roman" w:cs="Times New Roman"/>
          <w:bCs/>
        </w:rPr>
        <w:t>. As a supervised learning task, this problem involves numeric inputs along with numeric outputs some time step in the future. Therefore, a regression approach was taken with the network since the outputs need to be real value numbers.</w:t>
      </w:r>
    </w:p>
    <w:p w14:paraId="0D842472" w14:textId="5AE97EF0" w:rsidR="00CB4436" w:rsidRDefault="0001266F" w:rsidP="004B5751">
      <w:pPr>
        <w:rPr>
          <w:rFonts w:ascii="Times New Roman" w:hAnsi="Times New Roman" w:cs="Times New Roman"/>
          <w:bCs/>
        </w:rPr>
      </w:pPr>
      <w:r>
        <w:rPr>
          <w:rFonts w:ascii="Times New Roman" w:hAnsi="Times New Roman" w:cs="Times New Roman"/>
          <w:bCs/>
        </w:rPr>
        <w:t>The results from this project will support the larger research being conducted on weather prediction. In particular this project will help determine the feasibility of building a prediction trained on one latitude/longitude coordinate at a specified pressure layer, and whether that can be generalized for all coordinates in that pressure layer across the planet, and in different pressure layers. This is the first step in building a larger, more robust model</w:t>
      </w:r>
      <w:r w:rsidR="00CB4436">
        <w:rPr>
          <w:rFonts w:ascii="Times New Roman" w:hAnsi="Times New Roman" w:cs="Times New Roman"/>
          <w:bCs/>
        </w:rPr>
        <w:t>, and computationally faster model that mission planners can rely on.</w:t>
      </w:r>
    </w:p>
    <w:p w14:paraId="711FE6BF" w14:textId="3C509DD2" w:rsidR="00DE5A42" w:rsidRDefault="00CB4436" w:rsidP="004B5751">
      <w:pPr>
        <w:rPr>
          <w:rFonts w:ascii="Times New Roman" w:hAnsi="Times New Roman" w:cs="Times New Roman"/>
          <w:bCs/>
        </w:rPr>
      </w:pPr>
      <w:r>
        <w:rPr>
          <w:rFonts w:ascii="Times New Roman" w:hAnsi="Times New Roman" w:cs="Times New Roman"/>
          <w:bCs/>
        </w:rPr>
        <w:t>The following sections will focus on the previous works done in this area, along with details of the methodology employed in this project. The results of this work will then be explored along with any concluding remarks.</w:t>
      </w:r>
    </w:p>
    <w:p w14:paraId="18B9B650" w14:textId="52CE9CFB" w:rsidR="000D2910" w:rsidRDefault="000D2910" w:rsidP="001B2C1B">
      <w:pPr>
        <w:jc w:val="center"/>
        <w:rPr>
          <w:rFonts w:ascii="Times New Roman" w:hAnsi="Times New Roman" w:cs="Times New Roman"/>
          <w:b/>
        </w:rPr>
      </w:pPr>
      <w:r w:rsidRPr="001B2C1B">
        <w:rPr>
          <w:rFonts w:ascii="Times New Roman" w:hAnsi="Times New Roman" w:cs="Times New Roman"/>
          <w:b/>
          <w:sz w:val="28"/>
          <w:szCs w:val="28"/>
        </w:rPr>
        <w:t>Related</w:t>
      </w:r>
      <w:r>
        <w:rPr>
          <w:rFonts w:ascii="Times New Roman" w:hAnsi="Times New Roman" w:cs="Times New Roman"/>
          <w:b/>
        </w:rPr>
        <w:t xml:space="preserve"> </w:t>
      </w:r>
      <w:r w:rsidRPr="001B2C1B">
        <w:rPr>
          <w:rFonts w:ascii="Times New Roman" w:hAnsi="Times New Roman" w:cs="Times New Roman"/>
          <w:b/>
          <w:sz w:val="28"/>
          <w:szCs w:val="28"/>
        </w:rPr>
        <w:t>Work</w:t>
      </w:r>
    </w:p>
    <w:p w14:paraId="5B692D49" w14:textId="60E4B0B0" w:rsidR="00397D2A" w:rsidRDefault="005D7BFB" w:rsidP="007E1D3C">
      <w:pPr>
        <w:rPr>
          <w:rFonts w:ascii="Times New Roman" w:hAnsi="Times New Roman" w:cs="Times New Roman"/>
          <w:bCs/>
        </w:rPr>
      </w:pPr>
      <w:r>
        <w:rPr>
          <w:rFonts w:ascii="Times New Roman" w:hAnsi="Times New Roman" w:cs="Times New Roman"/>
          <w:bCs/>
        </w:rPr>
        <w:t xml:space="preserve">Many different works have explored how to accomplish weather prediction, and the different types of techniques and network architectures to employ. When doing regression of a sequence of data, the first thing to think of might be function approximation. This is a popular thought as this is what a neural network is hoping to accomplish. To that end the activation function of the network has been shown to have an important role. While not used in this project, there are many papers that detail the effectiveness of using radial basis function </w:t>
      </w:r>
      <w:r w:rsidR="00683E87">
        <w:rPr>
          <w:rFonts w:ascii="Times New Roman" w:hAnsi="Times New Roman" w:cs="Times New Roman"/>
          <w:bCs/>
        </w:rPr>
        <w:t xml:space="preserve">(RBF) </w:t>
      </w:r>
      <w:r>
        <w:rPr>
          <w:rFonts w:ascii="Times New Roman" w:hAnsi="Times New Roman" w:cs="Times New Roman"/>
          <w:bCs/>
        </w:rPr>
        <w:t>networks. These are one-layer networks where the activation function is a gaussian distribution, and the nodes represent cluster centroids or observations within the dataset. These layered with ensemble techniques have shown to provid</w:t>
      </w:r>
      <w:r w:rsidR="00683E87">
        <w:rPr>
          <w:rFonts w:ascii="Times New Roman" w:hAnsi="Times New Roman" w:cs="Times New Roman"/>
          <w:bCs/>
        </w:rPr>
        <w:t xml:space="preserve">e incredibly low RMSE scores along with fast training times. When compared against basic neural networks, they been shown to outperform them relatively easily [5]. This has also been </w:t>
      </w:r>
      <w:r w:rsidR="00507F4C">
        <w:rPr>
          <w:rFonts w:ascii="Times New Roman" w:hAnsi="Times New Roman" w:cs="Times New Roman"/>
          <w:bCs/>
        </w:rPr>
        <w:t xml:space="preserve">shown </w:t>
      </w:r>
      <w:r w:rsidR="00683E87">
        <w:rPr>
          <w:rFonts w:ascii="Times New Roman" w:hAnsi="Times New Roman" w:cs="Times New Roman"/>
          <w:bCs/>
        </w:rPr>
        <w:t>to work for single location weather forecast for up to 24 hours out at a constant altitude. An RBF network was used for its speed of learning and ability to approximate functions to develop an accurate model [6].</w:t>
      </w:r>
    </w:p>
    <w:p w14:paraId="524C0EDD" w14:textId="10272670" w:rsidR="00683E87" w:rsidRDefault="00B21CAB" w:rsidP="007E1D3C">
      <w:pPr>
        <w:rPr>
          <w:rFonts w:ascii="Times New Roman" w:hAnsi="Times New Roman" w:cs="Times New Roman"/>
          <w:bCs/>
        </w:rPr>
      </w:pPr>
      <w:r>
        <w:rPr>
          <w:rFonts w:ascii="Times New Roman" w:hAnsi="Times New Roman" w:cs="Times New Roman"/>
          <w:bCs/>
        </w:rPr>
        <w:t>Another method focused on building a multilayered network but using raw data that wasn’t normalized. This method focused on the applicability of multilayered deep networks that were not RNNs, and if raw data would be an issue. It was found that deeper networks work better for weather forecasting, as well as the tanh activation function [7].</w:t>
      </w:r>
    </w:p>
    <w:p w14:paraId="48FA5507" w14:textId="4599BB1C" w:rsidR="00B21CAB" w:rsidRDefault="00B21CAB" w:rsidP="007E1D3C">
      <w:pPr>
        <w:rPr>
          <w:rFonts w:ascii="Times New Roman" w:hAnsi="Times New Roman" w:cs="Times New Roman"/>
          <w:bCs/>
        </w:rPr>
      </w:pPr>
      <w:r>
        <w:rPr>
          <w:rFonts w:ascii="Times New Roman" w:hAnsi="Times New Roman" w:cs="Times New Roman"/>
          <w:bCs/>
        </w:rPr>
        <w:t xml:space="preserve">The next step from all of this is to implement LSTM into the network and see how the model fares for predictive ability. </w:t>
      </w:r>
      <w:r w:rsidR="00162BD9">
        <w:rPr>
          <w:rFonts w:ascii="Times New Roman" w:hAnsi="Times New Roman" w:cs="Times New Roman"/>
          <w:bCs/>
        </w:rPr>
        <w:t xml:space="preserve">One study used multilayered LSTMs to map future weather sequences for certain cities 24 and 72 hours out. It was trained on 15 years’ worth of data and showed excellent results compared with the leading statistical models [8]. This showcased the effectiveness of not only neural networks in the field of weather, but LSTMs for time series forecasting. </w:t>
      </w:r>
    </w:p>
    <w:p w14:paraId="69E6801D" w14:textId="77777777" w:rsidR="00683E87" w:rsidRPr="005D7BFB" w:rsidRDefault="00683E87" w:rsidP="007E1D3C">
      <w:pPr>
        <w:rPr>
          <w:rFonts w:ascii="Times New Roman" w:hAnsi="Times New Roman" w:cs="Times New Roman"/>
          <w:bCs/>
        </w:rPr>
      </w:pPr>
    </w:p>
    <w:p w14:paraId="544DFE19" w14:textId="3CD13666" w:rsidR="000D2910" w:rsidRPr="001B2C1B" w:rsidRDefault="000D2910" w:rsidP="001B2C1B">
      <w:pPr>
        <w:jc w:val="center"/>
        <w:rPr>
          <w:rFonts w:ascii="Times New Roman" w:hAnsi="Times New Roman" w:cs="Times New Roman"/>
          <w:b/>
          <w:sz w:val="28"/>
          <w:szCs w:val="28"/>
        </w:rPr>
      </w:pPr>
      <w:r w:rsidRPr="001B2C1B">
        <w:rPr>
          <w:rFonts w:ascii="Times New Roman" w:hAnsi="Times New Roman" w:cs="Times New Roman"/>
          <w:b/>
          <w:sz w:val="28"/>
          <w:szCs w:val="28"/>
        </w:rPr>
        <w:t>Methodology</w:t>
      </w:r>
    </w:p>
    <w:p w14:paraId="4120C6AA" w14:textId="3E128951" w:rsidR="001B2C1B" w:rsidRPr="001B2C1B" w:rsidRDefault="001B2C1B" w:rsidP="007E1D3C">
      <w:pPr>
        <w:rPr>
          <w:rFonts w:ascii="Times New Roman" w:hAnsi="Times New Roman" w:cs="Times New Roman"/>
          <w:bCs/>
        </w:rPr>
      </w:pPr>
      <w:r>
        <w:rPr>
          <w:rFonts w:ascii="Times New Roman" w:hAnsi="Times New Roman" w:cs="Times New Roman"/>
          <w:b/>
        </w:rPr>
        <w:t>Data</w:t>
      </w:r>
    </w:p>
    <w:p w14:paraId="37FF1CFD" w14:textId="518E18D2" w:rsidR="00CA163C" w:rsidRDefault="00CA163C" w:rsidP="007E1D3C">
      <w:pPr>
        <w:rPr>
          <w:rFonts w:ascii="Times New Roman" w:hAnsi="Times New Roman" w:cs="Times New Roman"/>
          <w:bCs/>
        </w:rPr>
      </w:pPr>
      <w:r>
        <w:rPr>
          <w:rFonts w:ascii="Times New Roman" w:hAnsi="Times New Roman" w:cs="Times New Roman"/>
          <w:bCs/>
        </w:rPr>
        <w:t xml:space="preserve">The data </w:t>
      </w:r>
      <w:r w:rsidR="00A0572B">
        <w:rPr>
          <w:rFonts w:ascii="Times New Roman" w:hAnsi="Times New Roman" w:cs="Times New Roman"/>
          <w:bCs/>
        </w:rPr>
        <w:t xml:space="preserve">was obtained </w:t>
      </w:r>
      <w:r>
        <w:rPr>
          <w:rFonts w:ascii="Times New Roman" w:hAnsi="Times New Roman" w:cs="Times New Roman"/>
          <w:bCs/>
        </w:rPr>
        <w:t xml:space="preserve">from NOAA’s numeric weather prediction models. These models start with initial states of weather at the given coordinates, then build forecasts from those readings and model outputs. </w:t>
      </w:r>
      <w:r>
        <w:rPr>
          <w:rFonts w:ascii="Times New Roman" w:hAnsi="Times New Roman" w:cs="Times New Roman"/>
          <w:bCs/>
        </w:rPr>
        <w:lastRenderedPageBreak/>
        <w:t xml:space="preserve">The data set used for this project only examined the initial </w:t>
      </w:r>
      <w:r w:rsidR="009A2DA6">
        <w:rPr>
          <w:rFonts w:ascii="Times New Roman" w:hAnsi="Times New Roman" w:cs="Times New Roman"/>
          <w:bCs/>
        </w:rPr>
        <w:t xml:space="preserve">weather </w:t>
      </w:r>
      <w:r>
        <w:rPr>
          <w:rFonts w:ascii="Times New Roman" w:hAnsi="Times New Roman" w:cs="Times New Roman"/>
          <w:bCs/>
        </w:rPr>
        <w:t xml:space="preserve">state </w:t>
      </w:r>
      <w:r w:rsidR="00D23745">
        <w:rPr>
          <w:rFonts w:ascii="Times New Roman" w:hAnsi="Times New Roman" w:cs="Times New Roman"/>
          <w:bCs/>
        </w:rPr>
        <w:t>readings and</w:t>
      </w:r>
      <w:r>
        <w:rPr>
          <w:rFonts w:ascii="Times New Roman" w:hAnsi="Times New Roman" w:cs="Times New Roman"/>
          <w:bCs/>
        </w:rPr>
        <w:t xml:space="preserve"> did not utilize any forecasted data. The data required lots of preprocessing before being usable, as majority of weather data is saved in file formats more compatible with LINUX machines. The file type </w:t>
      </w:r>
      <w:r w:rsidR="00A7704E">
        <w:rPr>
          <w:rFonts w:ascii="Times New Roman" w:hAnsi="Times New Roman" w:cs="Times New Roman"/>
          <w:bCs/>
        </w:rPr>
        <w:t>used here was Gridded Binary (GRIB2), which is a commonly used data format in meteorology for storing historical and forecast weather data.</w:t>
      </w:r>
      <w:r w:rsidR="00A0572B">
        <w:rPr>
          <w:rFonts w:ascii="Times New Roman" w:hAnsi="Times New Roman" w:cs="Times New Roman"/>
          <w:bCs/>
        </w:rPr>
        <w:t xml:space="preserve"> Preprocessing and restructuring the data consumed majority of the time in this </w:t>
      </w:r>
      <w:r w:rsidR="00C07E0D">
        <w:rPr>
          <w:rFonts w:ascii="Times New Roman" w:hAnsi="Times New Roman" w:cs="Times New Roman"/>
          <w:bCs/>
        </w:rPr>
        <w:t>project and</w:t>
      </w:r>
      <w:r w:rsidR="00A0572B">
        <w:rPr>
          <w:rFonts w:ascii="Times New Roman" w:hAnsi="Times New Roman" w:cs="Times New Roman"/>
          <w:bCs/>
        </w:rPr>
        <w:t xml:space="preserve"> was easily the most difficult part. </w:t>
      </w:r>
      <w:r w:rsidR="00833180">
        <w:rPr>
          <w:rFonts w:ascii="Times New Roman" w:hAnsi="Times New Roman" w:cs="Times New Roman"/>
          <w:bCs/>
        </w:rPr>
        <w:t xml:space="preserve">The GRIB2 files cannot be read easily on a Windows machine without </w:t>
      </w:r>
      <w:r w:rsidR="00492EB5">
        <w:rPr>
          <w:rFonts w:ascii="Times New Roman" w:hAnsi="Times New Roman" w:cs="Times New Roman"/>
          <w:bCs/>
        </w:rPr>
        <w:t xml:space="preserve">applications to convert into a </w:t>
      </w:r>
      <w:proofErr w:type="spellStart"/>
      <w:r w:rsidR="00492EB5">
        <w:rPr>
          <w:rFonts w:ascii="Times New Roman" w:hAnsi="Times New Roman" w:cs="Times New Roman"/>
          <w:bCs/>
        </w:rPr>
        <w:t>N</w:t>
      </w:r>
      <w:r w:rsidR="00876194">
        <w:rPr>
          <w:rFonts w:ascii="Times New Roman" w:hAnsi="Times New Roman" w:cs="Times New Roman"/>
          <w:bCs/>
        </w:rPr>
        <w:t>etCDF</w:t>
      </w:r>
      <w:proofErr w:type="spellEnd"/>
      <w:r w:rsidR="00876194">
        <w:rPr>
          <w:rFonts w:ascii="Times New Roman" w:hAnsi="Times New Roman" w:cs="Times New Roman"/>
          <w:bCs/>
        </w:rPr>
        <w:t xml:space="preserve"> first. Luckily MATL</w:t>
      </w:r>
      <w:r w:rsidR="00C74B5D">
        <w:rPr>
          <w:rFonts w:ascii="Times New Roman" w:hAnsi="Times New Roman" w:cs="Times New Roman"/>
          <w:bCs/>
        </w:rPr>
        <w:t xml:space="preserve">AB has a lesser known tool to do this. </w:t>
      </w:r>
      <w:r w:rsidR="00C15BD3">
        <w:rPr>
          <w:rFonts w:ascii="Times New Roman" w:hAnsi="Times New Roman" w:cs="Times New Roman"/>
          <w:bCs/>
        </w:rPr>
        <w:t xml:space="preserve">Once converted these files contained </w:t>
      </w:r>
      <w:r w:rsidR="008A11FF">
        <w:rPr>
          <w:rFonts w:ascii="Times New Roman" w:hAnsi="Times New Roman" w:cs="Times New Roman"/>
          <w:bCs/>
        </w:rPr>
        <w:t xml:space="preserve">117 variables, </w:t>
      </w:r>
      <w:r w:rsidR="007539BD">
        <w:rPr>
          <w:rFonts w:ascii="Times New Roman" w:hAnsi="Times New Roman" w:cs="Times New Roman"/>
          <w:bCs/>
        </w:rPr>
        <w:t xml:space="preserve">each </w:t>
      </w:r>
      <w:r w:rsidR="008A11FF">
        <w:rPr>
          <w:rFonts w:ascii="Times New Roman" w:hAnsi="Times New Roman" w:cs="Times New Roman"/>
          <w:bCs/>
        </w:rPr>
        <w:t xml:space="preserve">varying from 1-D to </w:t>
      </w:r>
      <w:r w:rsidR="007539BD">
        <w:rPr>
          <w:rFonts w:ascii="Times New Roman" w:hAnsi="Times New Roman" w:cs="Times New Roman"/>
          <w:bCs/>
        </w:rPr>
        <w:t xml:space="preserve">5-D arrays of data. </w:t>
      </w:r>
      <w:r w:rsidR="008F75A1">
        <w:rPr>
          <w:rFonts w:ascii="Times New Roman" w:hAnsi="Times New Roman" w:cs="Times New Roman"/>
          <w:bCs/>
        </w:rPr>
        <w:t xml:space="preserve">The variables are interest were extracted from this data </w:t>
      </w:r>
      <w:r w:rsidR="00F5353E">
        <w:rPr>
          <w:rFonts w:ascii="Times New Roman" w:hAnsi="Times New Roman" w:cs="Times New Roman"/>
          <w:bCs/>
        </w:rPr>
        <w:t xml:space="preserve">object each as a 4-D </w:t>
      </w:r>
      <w:r w:rsidR="00111526">
        <w:rPr>
          <w:rFonts w:ascii="Times New Roman" w:hAnsi="Times New Roman" w:cs="Times New Roman"/>
          <w:bCs/>
        </w:rPr>
        <w:t>array and</w:t>
      </w:r>
      <w:r w:rsidR="00B619E0">
        <w:rPr>
          <w:rFonts w:ascii="Times New Roman" w:hAnsi="Times New Roman" w:cs="Times New Roman"/>
          <w:bCs/>
        </w:rPr>
        <w:t xml:space="preserve"> reprocessed into a single 2-D array containing </w:t>
      </w:r>
      <w:r w:rsidR="0071683C">
        <w:rPr>
          <w:rFonts w:ascii="Times New Roman" w:hAnsi="Times New Roman" w:cs="Times New Roman"/>
          <w:bCs/>
        </w:rPr>
        <w:t xml:space="preserve">the </w:t>
      </w:r>
      <w:r w:rsidR="00721540">
        <w:rPr>
          <w:rFonts w:ascii="Times New Roman" w:hAnsi="Times New Roman" w:cs="Times New Roman"/>
          <w:bCs/>
        </w:rPr>
        <w:t>three features</w:t>
      </w:r>
      <w:r w:rsidR="000F3E2C">
        <w:rPr>
          <w:rFonts w:ascii="Times New Roman" w:hAnsi="Times New Roman" w:cs="Times New Roman"/>
          <w:bCs/>
        </w:rPr>
        <w:t xml:space="preserve"> of interest</w:t>
      </w:r>
      <w:r w:rsidR="00F30863">
        <w:rPr>
          <w:rFonts w:ascii="Times New Roman" w:hAnsi="Times New Roman" w:cs="Times New Roman"/>
          <w:bCs/>
        </w:rPr>
        <w:t xml:space="preserve"> shown in </w:t>
      </w:r>
      <w:r w:rsidR="00092334">
        <w:rPr>
          <w:rFonts w:ascii="Times New Roman" w:hAnsi="Times New Roman" w:cs="Times New Roman"/>
          <w:bCs/>
        </w:rPr>
        <w:t>Table</w:t>
      </w:r>
      <w:r w:rsidR="00F30863">
        <w:rPr>
          <w:rFonts w:ascii="Times New Roman" w:hAnsi="Times New Roman" w:cs="Times New Roman"/>
          <w:bCs/>
        </w:rPr>
        <w:t xml:space="preserve"> 1</w:t>
      </w:r>
      <w:r w:rsidR="00C13A70">
        <w:rPr>
          <w:rFonts w:ascii="Times New Roman" w:hAnsi="Times New Roman" w:cs="Times New Roman"/>
          <w:bCs/>
        </w:rPr>
        <w:t xml:space="preserve">. This was repeated for </w:t>
      </w:r>
      <w:r w:rsidR="00C6518B">
        <w:rPr>
          <w:rFonts w:ascii="Times New Roman" w:hAnsi="Times New Roman" w:cs="Times New Roman"/>
          <w:bCs/>
        </w:rPr>
        <w:t>each file, or time step, until a full data frame was constructed</w:t>
      </w:r>
      <w:r w:rsidR="00AD43CD">
        <w:rPr>
          <w:rFonts w:ascii="Times New Roman" w:hAnsi="Times New Roman" w:cs="Times New Roman"/>
          <w:bCs/>
        </w:rPr>
        <w:t>. This data frame contained the three features for every time interval</w:t>
      </w:r>
      <w:r w:rsidR="0073742D">
        <w:rPr>
          <w:rFonts w:ascii="Times New Roman" w:hAnsi="Times New Roman" w:cs="Times New Roman"/>
          <w:bCs/>
        </w:rPr>
        <w:t xml:space="preserve"> at one </w:t>
      </w:r>
      <w:r w:rsidR="006B0B83">
        <w:rPr>
          <w:rFonts w:ascii="Times New Roman" w:hAnsi="Times New Roman" w:cs="Times New Roman"/>
          <w:bCs/>
        </w:rPr>
        <w:t>latitude</w:t>
      </w:r>
      <w:r w:rsidR="0073742D">
        <w:rPr>
          <w:rFonts w:ascii="Times New Roman" w:hAnsi="Times New Roman" w:cs="Times New Roman"/>
          <w:bCs/>
        </w:rPr>
        <w:t>/</w:t>
      </w:r>
      <w:r w:rsidR="006B0B83">
        <w:rPr>
          <w:rFonts w:ascii="Times New Roman" w:hAnsi="Times New Roman" w:cs="Times New Roman"/>
          <w:bCs/>
        </w:rPr>
        <w:t>longitude</w:t>
      </w:r>
      <w:r w:rsidR="0073742D">
        <w:rPr>
          <w:rFonts w:ascii="Times New Roman" w:hAnsi="Times New Roman" w:cs="Times New Roman"/>
          <w:bCs/>
        </w:rPr>
        <w:t xml:space="preserve"> coordinate, and at one pressure </w:t>
      </w:r>
      <w:r w:rsidR="006B0B83">
        <w:rPr>
          <w:rFonts w:ascii="Times New Roman" w:hAnsi="Times New Roman" w:cs="Times New Roman"/>
          <w:bCs/>
        </w:rPr>
        <w:t>layer.</w:t>
      </w:r>
      <w:r w:rsidR="002B3722">
        <w:rPr>
          <w:rFonts w:ascii="Times New Roman" w:hAnsi="Times New Roman" w:cs="Times New Roman"/>
          <w:bCs/>
        </w:rPr>
        <w:t xml:space="preserve"> Table 2 shows an example of the data frame structure.</w:t>
      </w:r>
      <w:r w:rsidR="006B0B83">
        <w:rPr>
          <w:rFonts w:ascii="Times New Roman" w:hAnsi="Times New Roman" w:cs="Times New Roman"/>
          <w:bCs/>
        </w:rPr>
        <w:t xml:space="preserve"> </w:t>
      </w:r>
    </w:p>
    <w:p w14:paraId="535B0183" w14:textId="77777777" w:rsidR="001B2C1B" w:rsidRDefault="001B2C1B" w:rsidP="007E1D3C">
      <w:pPr>
        <w:rPr>
          <w:rFonts w:ascii="Times New Roman" w:hAnsi="Times New Roman" w:cs="Times New Roman"/>
          <w:bCs/>
        </w:rPr>
      </w:pPr>
    </w:p>
    <w:tbl>
      <w:tblPr>
        <w:tblStyle w:val="GridTable4-Accent1"/>
        <w:tblW w:w="0" w:type="auto"/>
        <w:tblLook w:val="04A0" w:firstRow="1" w:lastRow="0" w:firstColumn="1" w:lastColumn="0" w:noHBand="0" w:noVBand="1"/>
      </w:tblPr>
      <w:tblGrid>
        <w:gridCol w:w="2155"/>
        <w:gridCol w:w="2520"/>
        <w:gridCol w:w="4675"/>
      </w:tblGrid>
      <w:tr w:rsidR="006376AF" w14:paraId="5D7619AD" w14:textId="77777777" w:rsidTr="001115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C3F88AB" w14:textId="2B2039F8" w:rsidR="006376AF" w:rsidRPr="009D2401" w:rsidRDefault="006376AF" w:rsidP="007E1D3C">
            <w:pPr>
              <w:rPr>
                <w:rFonts w:ascii="Times New Roman" w:hAnsi="Times New Roman" w:cs="Times New Roman"/>
                <w:bCs w:val="0"/>
              </w:rPr>
            </w:pPr>
            <w:r w:rsidRPr="009D2401">
              <w:rPr>
                <w:rFonts w:ascii="Times New Roman" w:hAnsi="Times New Roman" w:cs="Times New Roman"/>
                <w:bCs w:val="0"/>
              </w:rPr>
              <w:t>Feature</w:t>
            </w:r>
          </w:p>
        </w:tc>
        <w:tc>
          <w:tcPr>
            <w:tcW w:w="2520" w:type="dxa"/>
          </w:tcPr>
          <w:p w14:paraId="1C6AE183" w14:textId="6A27E07F" w:rsidR="006376AF" w:rsidRPr="009D2401" w:rsidRDefault="006376AF" w:rsidP="007E1D3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sidRPr="009D2401">
              <w:rPr>
                <w:rFonts w:ascii="Times New Roman" w:hAnsi="Times New Roman" w:cs="Times New Roman"/>
                <w:bCs w:val="0"/>
              </w:rPr>
              <w:t>Units</w:t>
            </w:r>
          </w:p>
        </w:tc>
        <w:tc>
          <w:tcPr>
            <w:tcW w:w="4675" w:type="dxa"/>
          </w:tcPr>
          <w:p w14:paraId="4B5A2CD1" w14:textId="4094CBDD" w:rsidR="006376AF" w:rsidRPr="009D2401" w:rsidRDefault="006376AF" w:rsidP="007E1D3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sidRPr="009D2401">
              <w:rPr>
                <w:rFonts w:ascii="Times New Roman" w:hAnsi="Times New Roman" w:cs="Times New Roman"/>
                <w:bCs w:val="0"/>
              </w:rPr>
              <w:t>Description</w:t>
            </w:r>
          </w:p>
        </w:tc>
      </w:tr>
      <w:tr w:rsidR="006376AF" w14:paraId="542C7857" w14:textId="77777777" w:rsidTr="00111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6C3F431" w14:textId="64FECDD4" w:rsidR="006376AF" w:rsidRPr="009D2401" w:rsidRDefault="006376AF" w:rsidP="007E1D3C">
            <w:pPr>
              <w:rPr>
                <w:rFonts w:ascii="Times New Roman" w:hAnsi="Times New Roman" w:cs="Times New Roman"/>
                <w:b w:val="0"/>
              </w:rPr>
            </w:pPr>
            <w:r w:rsidRPr="009D2401">
              <w:rPr>
                <w:rFonts w:ascii="Times New Roman" w:hAnsi="Times New Roman" w:cs="Times New Roman"/>
                <w:b w:val="0"/>
              </w:rPr>
              <w:t>Temperature</w:t>
            </w:r>
          </w:p>
        </w:tc>
        <w:tc>
          <w:tcPr>
            <w:tcW w:w="2520" w:type="dxa"/>
          </w:tcPr>
          <w:p w14:paraId="767BB651" w14:textId="0203CCF7" w:rsidR="006376AF" w:rsidRDefault="006376AF" w:rsidP="007E1D3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Kelvin</w:t>
            </w:r>
            <w:r w:rsidR="00C9319D">
              <w:rPr>
                <w:rFonts w:ascii="Times New Roman" w:hAnsi="Times New Roman" w:cs="Times New Roman"/>
                <w:bCs/>
              </w:rPr>
              <w:t xml:space="preserve"> (K)</w:t>
            </w:r>
          </w:p>
        </w:tc>
        <w:tc>
          <w:tcPr>
            <w:tcW w:w="4675" w:type="dxa"/>
          </w:tcPr>
          <w:p w14:paraId="030E3C50" w14:textId="06C86CF6" w:rsidR="006376AF" w:rsidRDefault="00315E4C" w:rsidP="007E1D3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Temperature at measured coordinates</w:t>
            </w:r>
          </w:p>
        </w:tc>
      </w:tr>
      <w:tr w:rsidR="006376AF" w14:paraId="50436122" w14:textId="77777777" w:rsidTr="00111526">
        <w:tc>
          <w:tcPr>
            <w:cnfStyle w:val="001000000000" w:firstRow="0" w:lastRow="0" w:firstColumn="1" w:lastColumn="0" w:oddVBand="0" w:evenVBand="0" w:oddHBand="0" w:evenHBand="0" w:firstRowFirstColumn="0" w:firstRowLastColumn="0" w:lastRowFirstColumn="0" w:lastRowLastColumn="0"/>
            <w:tcW w:w="2155" w:type="dxa"/>
          </w:tcPr>
          <w:p w14:paraId="4911930D" w14:textId="64998D40" w:rsidR="006376AF" w:rsidRPr="009D2401" w:rsidRDefault="006376AF" w:rsidP="007E1D3C">
            <w:pPr>
              <w:rPr>
                <w:rFonts w:ascii="Times New Roman" w:hAnsi="Times New Roman" w:cs="Times New Roman"/>
                <w:b w:val="0"/>
              </w:rPr>
            </w:pPr>
            <w:r w:rsidRPr="009D2401">
              <w:rPr>
                <w:rFonts w:ascii="Times New Roman" w:hAnsi="Times New Roman" w:cs="Times New Roman"/>
                <w:b w:val="0"/>
              </w:rPr>
              <w:t>Wind U-Component</w:t>
            </w:r>
          </w:p>
        </w:tc>
        <w:tc>
          <w:tcPr>
            <w:tcW w:w="2520" w:type="dxa"/>
          </w:tcPr>
          <w:p w14:paraId="4243245A" w14:textId="52CA3B2A" w:rsidR="006376AF" w:rsidRDefault="00C9319D" w:rsidP="007E1D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Meters per Second (m/s)</w:t>
            </w:r>
          </w:p>
        </w:tc>
        <w:tc>
          <w:tcPr>
            <w:tcW w:w="4675" w:type="dxa"/>
          </w:tcPr>
          <w:p w14:paraId="24D6673D" w14:textId="5CAB12C9" w:rsidR="006376AF" w:rsidRDefault="003A5B73" w:rsidP="007E1D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 xml:space="preserve">Zonal velocity, </w:t>
            </w:r>
            <w:r w:rsidR="00044583">
              <w:rPr>
                <w:rFonts w:ascii="Times New Roman" w:hAnsi="Times New Roman" w:cs="Times New Roman"/>
                <w:bCs/>
              </w:rPr>
              <w:t>the component of wind towards the east</w:t>
            </w:r>
          </w:p>
        </w:tc>
      </w:tr>
      <w:tr w:rsidR="006376AF" w14:paraId="2EA3B1F4" w14:textId="77777777" w:rsidTr="00111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3F22440" w14:textId="15AF877C" w:rsidR="006376AF" w:rsidRPr="009D2401" w:rsidRDefault="006376AF" w:rsidP="007E1D3C">
            <w:pPr>
              <w:rPr>
                <w:rFonts w:ascii="Times New Roman" w:hAnsi="Times New Roman" w:cs="Times New Roman"/>
                <w:b w:val="0"/>
              </w:rPr>
            </w:pPr>
            <w:r w:rsidRPr="009D2401">
              <w:rPr>
                <w:rFonts w:ascii="Times New Roman" w:hAnsi="Times New Roman" w:cs="Times New Roman"/>
                <w:b w:val="0"/>
              </w:rPr>
              <w:t>Wind V-Component</w:t>
            </w:r>
          </w:p>
        </w:tc>
        <w:tc>
          <w:tcPr>
            <w:tcW w:w="2520" w:type="dxa"/>
          </w:tcPr>
          <w:p w14:paraId="3B658F5B" w14:textId="6EEAA573" w:rsidR="006376AF" w:rsidRDefault="00C9319D" w:rsidP="007E1D3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m/s</w:t>
            </w:r>
          </w:p>
        </w:tc>
        <w:tc>
          <w:tcPr>
            <w:tcW w:w="4675" w:type="dxa"/>
          </w:tcPr>
          <w:p w14:paraId="4239634F" w14:textId="19FF3737" w:rsidR="006376AF" w:rsidRDefault="00044583" w:rsidP="007E1D3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Meridional velocity, the component of wind towards the north</w:t>
            </w:r>
          </w:p>
        </w:tc>
      </w:tr>
    </w:tbl>
    <w:p w14:paraId="36B9D055" w14:textId="5CE3B324" w:rsidR="00F30863" w:rsidRDefault="00092334" w:rsidP="00111526">
      <w:pPr>
        <w:jc w:val="center"/>
        <w:rPr>
          <w:rFonts w:ascii="Times New Roman" w:hAnsi="Times New Roman" w:cs="Times New Roman"/>
          <w:bCs/>
        </w:rPr>
      </w:pPr>
      <w:r>
        <w:rPr>
          <w:rFonts w:ascii="Times New Roman" w:hAnsi="Times New Roman" w:cs="Times New Roman"/>
          <w:bCs/>
        </w:rPr>
        <w:t>Table</w:t>
      </w:r>
      <w:r w:rsidR="00111526">
        <w:rPr>
          <w:rFonts w:ascii="Times New Roman" w:hAnsi="Times New Roman" w:cs="Times New Roman"/>
          <w:bCs/>
        </w:rPr>
        <w:t xml:space="preserve"> 1: Table of features used in model</w:t>
      </w:r>
    </w:p>
    <w:p w14:paraId="265C429F" w14:textId="77777777" w:rsidR="00507F4C" w:rsidRDefault="00507F4C" w:rsidP="00111526">
      <w:pPr>
        <w:jc w:val="center"/>
        <w:rPr>
          <w:rFonts w:ascii="Times New Roman" w:hAnsi="Times New Roman" w:cs="Times New Roman"/>
          <w:bCs/>
        </w:rPr>
      </w:pPr>
    </w:p>
    <w:tbl>
      <w:tblPr>
        <w:tblStyle w:val="TableGrid"/>
        <w:tblW w:w="0" w:type="auto"/>
        <w:tblLook w:val="04A0" w:firstRow="1" w:lastRow="0" w:firstColumn="1" w:lastColumn="0" w:noHBand="0" w:noVBand="1"/>
      </w:tblPr>
      <w:tblGrid>
        <w:gridCol w:w="9350"/>
      </w:tblGrid>
      <w:tr w:rsidR="00131866" w14:paraId="2816287B" w14:textId="77777777" w:rsidTr="001F1D3C">
        <w:tc>
          <w:tcPr>
            <w:tcW w:w="9350" w:type="dxa"/>
            <w:shd w:val="clear" w:color="auto" w:fill="E7E6E6" w:themeFill="background2"/>
          </w:tcPr>
          <w:p w14:paraId="0F214D35" w14:textId="3E9D9F89" w:rsidR="00131866" w:rsidRPr="00164582" w:rsidRDefault="00840B0F" w:rsidP="00111526">
            <w:pPr>
              <w:rPr>
                <w:rFonts w:ascii="Times New Roman" w:eastAsiaTheme="minorEastAsia" w:hAnsi="Times New Roman" w:cs="Times New Roman"/>
                <w:b/>
                <w:i/>
                <w:iCs/>
              </w:rPr>
            </w:pPr>
            <w:r w:rsidRPr="00164582">
              <w:rPr>
                <w:rFonts w:ascii="Times New Roman" w:hAnsi="Times New Roman" w:cs="Times New Roman"/>
                <w:b/>
                <w:i/>
                <w:iCs/>
              </w:rPr>
              <w:t>Latitude: 40</w:t>
            </w:r>
            <m:oMath>
              <m:r>
                <m:rPr>
                  <m:sty m:val="bi"/>
                </m:rPr>
                <w:rPr>
                  <w:rFonts w:ascii="Cambria Math" w:hAnsi="Cambria Math" w:cs="Times New Roman"/>
                </w:rPr>
                <m:t>°</m:t>
              </m:r>
            </m:oMath>
          </w:p>
          <w:p w14:paraId="1A26C877" w14:textId="10908BB9" w:rsidR="00840B0F" w:rsidRPr="00164582" w:rsidRDefault="00840B0F" w:rsidP="00111526">
            <w:pPr>
              <w:rPr>
                <w:rFonts w:ascii="Times New Roman" w:eastAsiaTheme="minorEastAsia" w:hAnsi="Times New Roman" w:cs="Times New Roman"/>
                <w:b/>
                <w:i/>
                <w:iCs/>
              </w:rPr>
            </w:pPr>
            <w:r w:rsidRPr="00164582">
              <w:rPr>
                <w:rFonts w:ascii="Times New Roman" w:eastAsiaTheme="minorEastAsia" w:hAnsi="Times New Roman" w:cs="Times New Roman"/>
                <w:b/>
                <w:i/>
                <w:iCs/>
              </w:rPr>
              <w:t>Lon</w:t>
            </w:r>
            <w:r w:rsidR="008F3908" w:rsidRPr="00164582">
              <w:rPr>
                <w:rFonts w:ascii="Times New Roman" w:eastAsiaTheme="minorEastAsia" w:hAnsi="Times New Roman" w:cs="Times New Roman"/>
                <w:b/>
                <w:i/>
                <w:iCs/>
              </w:rPr>
              <w:t>gitude: 75</w:t>
            </w:r>
            <m:oMath>
              <m:r>
                <m:rPr>
                  <m:sty m:val="bi"/>
                </m:rPr>
                <w:rPr>
                  <w:rFonts w:ascii="Cambria Math" w:eastAsiaTheme="minorEastAsia" w:hAnsi="Cambria Math" w:cs="Times New Roman"/>
                </w:rPr>
                <m:t>°</m:t>
              </m:r>
            </m:oMath>
          </w:p>
          <w:p w14:paraId="4A2F4C5D" w14:textId="77777777" w:rsidR="008F3908" w:rsidRPr="00164582" w:rsidRDefault="008F3908" w:rsidP="00111526">
            <w:pPr>
              <w:rPr>
                <w:rFonts w:ascii="Times New Roman" w:eastAsiaTheme="minorEastAsia" w:hAnsi="Times New Roman" w:cs="Times New Roman"/>
                <w:b/>
                <w:i/>
                <w:iCs/>
              </w:rPr>
            </w:pPr>
            <w:r w:rsidRPr="00164582">
              <w:rPr>
                <w:rFonts w:ascii="Times New Roman" w:eastAsiaTheme="minorEastAsia" w:hAnsi="Times New Roman" w:cs="Times New Roman"/>
                <w:b/>
                <w:i/>
                <w:iCs/>
              </w:rPr>
              <w:t xml:space="preserve">Pressure: </w:t>
            </w:r>
            <w:r w:rsidR="00805472" w:rsidRPr="00164582">
              <w:rPr>
                <w:rFonts w:ascii="Times New Roman" w:eastAsiaTheme="minorEastAsia" w:hAnsi="Times New Roman" w:cs="Times New Roman"/>
                <w:b/>
                <w:i/>
                <w:iCs/>
              </w:rPr>
              <w:t>2 kPa</w:t>
            </w:r>
          </w:p>
          <w:p w14:paraId="6D4C6D9E" w14:textId="0D920ECD" w:rsidR="00805472" w:rsidRPr="00E01410" w:rsidRDefault="004531F0" w:rsidP="00111526">
            <w:pPr>
              <w:rPr>
                <w:rFonts w:ascii="Times New Roman" w:hAnsi="Times New Roman" w:cs="Times New Roman"/>
                <w:bCs/>
              </w:rPr>
            </w:pPr>
            <w:r w:rsidRPr="00164582">
              <w:rPr>
                <w:rFonts w:ascii="Times New Roman" w:eastAsiaTheme="minorEastAsia" w:hAnsi="Times New Roman" w:cs="Times New Roman"/>
                <w:b/>
                <w:i/>
                <w:iCs/>
              </w:rPr>
              <w:t>Average</w:t>
            </w:r>
            <w:r w:rsidR="00805472" w:rsidRPr="00164582">
              <w:rPr>
                <w:rFonts w:ascii="Times New Roman" w:eastAsiaTheme="minorEastAsia" w:hAnsi="Times New Roman" w:cs="Times New Roman"/>
                <w:b/>
                <w:i/>
                <w:iCs/>
              </w:rPr>
              <w:t xml:space="preserve"> </w:t>
            </w:r>
            <w:r w:rsidR="004B7E0D" w:rsidRPr="00164582">
              <w:rPr>
                <w:rFonts w:ascii="Times New Roman" w:eastAsiaTheme="minorEastAsia" w:hAnsi="Times New Roman" w:cs="Times New Roman"/>
                <w:b/>
                <w:i/>
                <w:iCs/>
              </w:rPr>
              <w:t>Altitude</w:t>
            </w:r>
            <w:r w:rsidR="00805472" w:rsidRPr="00164582">
              <w:rPr>
                <w:rFonts w:ascii="Times New Roman" w:eastAsiaTheme="minorEastAsia" w:hAnsi="Times New Roman" w:cs="Times New Roman"/>
                <w:b/>
                <w:i/>
                <w:iCs/>
              </w:rPr>
              <w:t xml:space="preserve">: </w:t>
            </w:r>
            <w:r w:rsidRPr="00164582">
              <w:rPr>
                <w:rFonts w:ascii="Times New Roman" w:eastAsiaTheme="minorEastAsia" w:hAnsi="Times New Roman" w:cs="Times New Roman"/>
                <w:b/>
                <w:i/>
                <w:iCs/>
              </w:rPr>
              <w:t>26</w:t>
            </w:r>
            <w:r w:rsidR="004B7E0D" w:rsidRPr="00164582">
              <w:rPr>
                <w:rFonts w:ascii="Times New Roman" w:eastAsiaTheme="minorEastAsia" w:hAnsi="Times New Roman" w:cs="Times New Roman"/>
                <w:b/>
                <w:i/>
                <w:iCs/>
              </w:rPr>
              <w:t>.</w:t>
            </w:r>
            <w:r w:rsidRPr="00164582">
              <w:rPr>
                <w:rFonts w:ascii="Times New Roman" w:eastAsiaTheme="minorEastAsia" w:hAnsi="Times New Roman" w:cs="Times New Roman"/>
                <w:b/>
                <w:i/>
                <w:iCs/>
              </w:rPr>
              <w:t xml:space="preserve">254 </w:t>
            </w:r>
            <w:r w:rsidR="004B7E0D" w:rsidRPr="00164582">
              <w:rPr>
                <w:rFonts w:ascii="Times New Roman" w:eastAsiaTheme="minorEastAsia" w:hAnsi="Times New Roman" w:cs="Times New Roman"/>
                <w:b/>
                <w:i/>
                <w:iCs/>
              </w:rPr>
              <w:t>k</w:t>
            </w:r>
            <w:r w:rsidRPr="00164582">
              <w:rPr>
                <w:rFonts w:ascii="Times New Roman" w:eastAsiaTheme="minorEastAsia" w:hAnsi="Times New Roman" w:cs="Times New Roman"/>
                <w:b/>
                <w:i/>
                <w:iCs/>
              </w:rPr>
              <w:t>m</w:t>
            </w:r>
          </w:p>
        </w:tc>
      </w:tr>
    </w:tbl>
    <w:tbl>
      <w:tblPr>
        <w:tblStyle w:val="GridTable4-Accent1"/>
        <w:tblW w:w="0" w:type="auto"/>
        <w:tblLook w:val="04A0" w:firstRow="1" w:lastRow="0" w:firstColumn="1" w:lastColumn="0" w:noHBand="0" w:noVBand="1"/>
      </w:tblPr>
      <w:tblGrid>
        <w:gridCol w:w="2337"/>
        <w:gridCol w:w="2337"/>
        <w:gridCol w:w="2338"/>
        <w:gridCol w:w="2338"/>
      </w:tblGrid>
      <w:tr w:rsidR="00154F04" w14:paraId="5E55AE74" w14:textId="77777777" w:rsidTr="00E533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D176A21" w14:textId="77FA3E89" w:rsidR="00154F04" w:rsidRPr="001F1D3C" w:rsidRDefault="00154F04" w:rsidP="00111526">
            <w:pPr>
              <w:rPr>
                <w:rFonts w:ascii="Times New Roman" w:hAnsi="Times New Roman" w:cs="Times New Roman"/>
                <w:b w:val="0"/>
              </w:rPr>
            </w:pPr>
            <w:r w:rsidRPr="001F1D3C">
              <w:rPr>
                <w:rFonts w:ascii="Times New Roman" w:hAnsi="Times New Roman" w:cs="Times New Roman"/>
                <w:b w:val="0"/>
              </w:rPr>
              <w:t>Time Step</w:t>
            </w:r>
          </w:p>
        </w:tc>
        <w:tc>
          <w:tcPr>
            <w:tcW w:w="2337" w:type="dxa"/>
          </w:tcPr>
          <w:p w14:paraId="564F3B3E" w14:textId="5518972A" w:rsidR="00154F04" w:rsidRPr="001F1D3C" w:rsidRDefault="00154F04" w:rsidP="0011152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F1D3C">
              <w:rPr>
                <w:rFonts w:ascii="Times New Roman" w:hAnsi="Times New Roman" w:cs="Times New Roman"/>
                <w:b w:val="0"/>
              </w:rPr>
              <w:t>Temperature</w:t>
            </w:r>
          </w:p>
        </w:tc>
        <w:tc>
          <w:tcPr>
            <w:tcW w:w="2338" w:type="dxa"/>
          </w:tcPr>
          <w:p w14:paraId="38A0AFC3" w14:textId="31B19013" w:rsidR="00154F04" w:rsidRPr="001F1D3C" w:rsidRDefault="00E01410" w:rsidP="0011152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F1D3C">
              <w:rPr>
                <w:rFonts w:ascii="Times New Roman" w:hAnsi="Times New Roman" w:cs="Times New Roman"/>
                <w:b w:val="0"/>
              </w:rPr>
              <w:t>Wind U-Component</w:t>
            </w:r>
          </w:p>
        </w:tc>
        <w:tc>
          <w:tcPr>
            <w:tcW w:w="2338" w:type="dxa"/>
          </w:tcPr>
          <w:p w14:paraId="07839772" w14:textId="1FF6C576" w:rsidR="00154F04" w:rsidRPr="001F1D3C" w:rsidRDefault="00E01410" w:rsidP="0011152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F1D3C">
              <w:rPr>
                <w:rFonts w:ascii="Times New Roman" w:hAnsi="Times New Roman" w:cs="Times New Roman"/>
                <w:b w:val="0"/>
              </w:rPr>
              <w:t>Wind V-Component</w:t>
            </w:r>
          </w:p>
        </w:tc>
      </w:tr>
      <w:tr w:rsidR="00154F04" w14:paraId="404AF8E4" w14:textId="77777777" w:rsidTr="00E53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8128145" w14:textId="590201E1" w:rsidR="00154F04" w:rsidRPr="00E533DA" w:rsidRDefault="00E01410" w:rsidP="00111526">
            <w:pPr>
              <w:rPr>
                <w:rFonts w:ascii="Times New Roman" w:hAnsi="Times New Roman" w:cs="Times New Roman"/>
                <w:b w:val="0"/>
              </w:rPr>
            </w:pPr>
            <w:r w:rsidRPr="00E533DA">
              <w:rPr>
                <w:rFonts w:ascii="Times New Roman" w:hAnsi="Times New Roman" w:cs="Times New Roman"/>
                <w:b w:val="0"/>
              </w:rPr>
              <w:t>0</w:t>
            </w:r>
          </w:p>
        </w:tc>
        <w:tc>
          <w:tcPr>
            <w:tcW w:w="2337" w:type="dxa"/>
          </w:tcPr>
          <w:p w14:paraId="18F5E17A" w14:textId="79E7084C" w:rsidR="00154F04" w:rsidRDefault="00E44F29" w:rsidP="00111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212</w:t>
            </w:r>
            <w:r w:rsidR="005F661B">
              <w:rPr>
                <w:rFonts w:ascii="Times New Roman" w:hAnsi="Times New Roman" w:cs="Times New Roman"/>
                <w:bCs/>
              </w:rPr>
              <w:t>.317</w:t>
            </w:r>
          </w:p>
        </w:tc>
        <w:tc>
          <w:tcPr>
            <w:tcW w:w="2338" w:type="dxa"/>
          </w:tcPr>
          <w:p w14:paraId="2BD7BBA5" w14:textId="591E994F" w:rsidR="00154F04" w:rsidRDefault="00862810" w:rsidP="00111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19.762</w:t>
            </w:r>
          </w:p>
        </w:tc>
        <w:tc>
          <w:tcPr>
            <w:tcW w:w="2338" w:type="dxa"/>
          </w:tcPr>
          <w:p w14:paraId="0E4676DF" w14:textId="2F9E9C12" w:rsidR="00154F04" w:rsidRDefault="00131866" w:rsidP="00111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13.938</w:t>
            </w:r>
          </w:p>
        </w:tc>
      </w:tr>
      <w:tr w:rsidR="00154F04" w14:paraId="3AFCF538" w14:textId="77777777" w:rsidTr="00E533DA">
        <w:tc>
          <w:tcPr>
            <w:cnfStyle w:val="001000000000" w:firstRow="0" w:lastRow="0" w:firstColumn="1" w:lastColumn="0" w:oddVBand="0" w:evenVBand="0" w:oddHBand="0" w:evenHBand="0" w:firstRowFirstColumn="0" w:firstRowLastColumn="0" w:lastRowFirstColumn="0" w:lastRowLastColumn="0"/>
            <w:tcW w:w="2337" w:type="dxa"/>
          </w:tcPr>
          <w:p w14:paraId="173B1F4B" w14:textId="3D0EEF8D" w:rsidR="00154F04" w:rsidRPr="00E533DA" w:rsidRDefault="00E01410" w:rsidP="00111526">
            <w:pPr>
              <w:rPr>
                <w:rFonts w:ascii="Times New Roman" w:hAnsi="Times New Roman" w:cs="Times New Roman"/>
                <w:b w:val="0"/>
              </w:rPr>
            </w:pPr>
            <w:r w:rsidRPr="00E533DA">
              <w:rPr>
                <w:rFonts w:ascii="Times New Roman" w:hAnsi="Times New Roman" w:cs="Times New Roman"/>
                <w:b w:val="0"/>
              </w:rPr>
              <w:t>1</w:t>
            </w:r>
          </w:p>
        </w:tc>
        <w:tc>
          <w:tcPr>
            <w:tcW w:w="2337" w:type="dxa"/>
          </w:tcPr>
          <w:p w14:paraId="522C3944" w14:textId="0E487DC6" w:rsidR="00154F04" w:rsidRDefault="005F661B" w:rsidP="00111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213.300</w:t>
            </w:r>
          </w:p>
        </w:tc>
        <w:tc>
          <w:tcPr>
            <w:tcW w:w="2338" w:type="dxa"/>
          </w:tcPr>
          <w:p w14:paraId="059DC850" w14:textId="5FBEE9CE" w:rsidR="00154F04" w:rsidRDefault="00862810" w:rsidP="00111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17.760</w:t>
            </w:r>
          </w:p>
        </w:tc>
        <w:tc>
          <w:tcPr>
            <w:tcW w:w="2338" w:type="dxa"/>
          </w:tcPr>
          <w:p w14:paraId="111A5A0A" w14:textId="7B6C1F2F" w:rsidR="00154F04" w:rsidRDefault="00131866" w:rsidP="00111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14.977</w:t>
            </w:r>
          </w:p>
        </w:tc>
      </w:tr>
      <w:tr w:rsidR="00154F04" w14:paraId="54A9B0C2" w14:textId="77777777" w:rsidTr="00E53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558390B" w14:textId="0108D3C3" w:rsidR="00154F04" w:rsidRPr="00E533DA" w:rsidRDefault="00E01410" w:rsidP="00111526">
            <w:pPr>
              <w:rPr>
                <w:rFonts w:ascii="Times New Roman" w:hAnsi="Times New Roman" w:cs="Times New Roman"/>
                <w:b w:val="0"/>
              </w:rPr>
            </w:pPr>
            <w:r w:rsidRPr="00E533DA">
              <w:rPr>
                <w:rFonts w:ascii="Times New Roman" w:hAnsi="Times New Roman" w:cs="Times New Roman"/>
                <w:b w:val="0"/>
              </w:rPr>
              <w:t>2</w:t>
            </w:r>
          </w:p>
        </w:tc>
        <w:tc>
          <w:tcPr>
            <w:tcW w:w="2337" w:type="dxa"/>
          </w:tcPr>
          <w:p w14:paraId="74910A59" w14:textId="0B45AC03" w:rsidR="00154F04" w:rsidRDefault="005F661B" w:rsidP="00111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213.700</w:t>
            </w:r>
          </w:p>
        </w:tc>
        <w:tc>
          <w:tcPr>
            <w:tcW w:w="2338" w:type="dxa"/>
          </w:tcPr>
          <w:p w14:paraId="7B46F0BD" w14:textId="1BD46A46" w:rsidR="00154F04" w:rsidRDefault="00862810" w:rsidP="00111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16.464</w:t>
            </w:r>
          </w:p>
        </w:tc>
        <w:tc>
          <w:tcPr>
            <w:tcW w:w="2338" w:type="dxa"/>
          </w:tcPr>
          <w:p w14:paraId="6B8E7EF7" w14:textId="44E7B261" w:rsidR="00154F04" w:rsidRDefault="00131866" w:rsidP="00111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16.253</w:t>
            </w:r>
          </w:p>
        </w:tc>
      </w:tr>
      <w:tr w:rsidR="00154F04" w14:paraId="5EB27212" w14:textId="77777777" w:rsidTr="00E533DA">
        <w:tc>
          <w:tcPr>
            <w:cnfStyle w:val="001000000000" w:firstRow="0" w:lastRow="0" w:firstColumn="1" w:lastColumn="0" w:oddVBand="0" w:evenVBand="0" w:oddHBand="0" w:evenHBand="0" w:firstRowFirstColumn="0" w:firstRowLastColumn="0" w:lastRowFirstColumn="0" w:lastRowLastColumn="0"/>
            <w:tcW w:w="2337" w:type="dxa"/>
          </w:tcPr>
          <w:p w14:paraId="0CEED307" w14:textId="4AB083A8" w:rsidR="00154F04" w:rsidRPr="00E533DA" w:rsidRDefault="00E01410" w:rsidP="00111526">
            <w:pPr>
              <w:rPr>
                <w:rFonts w:ascii="Times New Roman" w:hAnsi="Times New Roman" w:cs="Times New Roman"/>
                <w:b w:val="0"/>
              </w:rPr>
            </w:pPr>
            <w:r w:rsidRPr="00E533DA">
              <w:rPr>
                <w:rFonts w:ascii="Times New Roman" w:hAnsi="Times New Roman" w:cs="Times New Roman"/>
                <w:b w:val="0"/>
              </w:rPr>
              <w:t>3</w:t>
            </w:r>
          </w:p>
        </w:tc>
        <w:tc>
          <w:tcPr>
            <w:tcW w:w="2337" w:type="dxa"/>
          </w:tcPr>
          <w:p w14:paraId="41227122" w14:textId="774D2DB3" w:rsidR="00154F04" w:rsidRDefault="005F661B" w:rsidP="00111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214.293</w:t>
            </w:r>
          </w:p>
        </w:tc>
        <w:tc>
          <w:tcPr>
            <w:tcW w:w="2338" w:type="dxa"/>
          </w:tcPr>
          <w:p w14:paraId="615B0B07" w14:textId="44233026" w:rsidR="00154F04" w:rsidRDefault="00862810" w:rsidP="00111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14.064</w:t>
            </w:r>
          </w:p>
        </w:tc>
        <w:tc>
          <w:tcPr>
            <w:tcW w:w="2338" w:type="dxa"/>
          </w:tcPr>
          <w:p w14:paraId="7CC2F809" w14:textId="40E75F76" w:rsidR="00154F04" w:rsidRDefault="00131866" w:rsidP="00111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15.334</w:t>
            </w:r>
          </w:p>
        </w:tc>
      </w:tr>
    </w:tbl>
    <w:p w14:paraId="71FB0F8C" w14:textId="53037C42" w:rsidR="00111526" w:rsidRDefault="005D3582" w:rsidP="005D3582">
      <w:pPr>
        <w:jc w:val="center"/>
        <w:rPr>
          <w:rFonts w:ascii="Times New Roman" w:hAnsi="Times New Roman" w:cs="Times New Roman"/>
          <w:bCs/>
        </w:rPr>
      </w:pPr>
      <w:r>
        <w:rPr>
          <w:rFonts w:ascii="Times New Roman" w:hAnsi="Times New Roman" w:cs="Times New Roman"/>
          <w:bCs/>
        </w:rPr>
        <w:t xml:space="preserve">Table 2: </w:t>
      </w:r>
      <w:r w:rsidR="00D9443D">
        <w:rPr>
          <w:rFonts w:ascii="Times New Roman" w:hAnsi="Times New Roman" w:cs="Times New Roman"/>
          <w:bCs/>
        </w:rPr>
        <w:t>Data frame example for given coordinates showing first four entries</w:t>
      </w:r>
    </w:p>
    <w:p w14:paraId="47C2BF1A" w14:textId="356238BB" w:rsidR="00D9443D" w:rsidRDefault="00313183" w:rsidP="002C4215">
      <w:pPr>
        <w:rPr>
          <w:rFonts w:ascii="Times New Roman" w:hAnsi="Times New Roman" w:cs="Times New Roman"/>
          <w:bCs/>
        </w:rPr>
      </w:pPr>
      <w:r>
        <w:rPr>
          <w:rFonts w:ascii="Times New Roman" w:hAnsi="Times New Roman" w:cs="Times New Roman"/>
          <w:bCs/>
        </w:rPr>
        <w:t xml:space="preserve">Each </w:t>
      </w:r>
      <w:r w:rsidR="00EB2F5E">
        <w:rPr>
          <w:rFonts w:ascii="Times New Roman" w:hAnsi="Times New Roman" w:cs="Times New Roman"/>
          <w:bCs/>
        </w:rPr>
        <w:t xml:space="preserve">coordinate </w:t>
      </w:r>
      <w:r w:rsidR="00356EDC">
        <w:rPr>
          <w:rFonts w:ascii="Times New Roman" w:hAnsi="Times New Roman" w:cs="Times New Roman"/>
          <w:bCs/>
        </w:rPr>
        <w:t xml:space="preserve">had </w:t>
      </w:r>
      <w:r>
        <w:rPr>
          <w:rFonts w:ascii="Times New Roman" w:hAnsi="Times New Roman" w:cs="Times New Roman"/>
          <w:bCs/>
        </w:rPr>
        <w:t>603 observations</w:t>
      </w:r>
      <w:r w:rsidR="008B1338">
        <w:rPr>
          <w:rFonts w:ascii="Times New Roman" w:hAnsi="Times New Roman" w:cs="Times New Roman"/>
          <w:bCs/>
        </w:rPr>
        <w:t xml:space="preserve">, </w:t>
      </w:r>
      <w:r w:rsidR="00356EDC">
        <w:rPr>
          <w:rFonts w:ascii="Times New Roman" w:hAnsi="Times New Roman" w:cs="Times New Roman"/>
          <w:bCs/>
        </w:rPr>
        <w:t xml:space="preserve">corresponding with the 603 timesteps </w:t>
      </w:r>
      <w:r w:rsidR="00287357">
        <w:rPr>
          <w:rFonts w:ascii="Times New Roman" w:hAnsi="Times New Roman" w:cs="Times New Roman"/>
          <w:bCs/>
        </w:rPr>
        <w:t xml:space="preserve">within the </w:t>
      </w:r>
      <w:r w:rsidR="004E1925">
        <w:rPr>
          <w:rFonts w:ascii="Times New Roman" w:hAnsi="Times New Roman" w:cs="Times New Roman"/>
          <w:bCs/>
        </w:rPr>
        <w:t xml:space="preserve">time </w:t>
      </w:r>
      <w:r w:rsidR="00287357">
        <w:rPr>
          <w:rFonts w:ascii="Times New Roman" w:hAnsi="Times New Roman" w:cs="Times New Roman"/>
          <w:bCs/>
        </w:rPr>
        <w:t>range of the data.</w:t>
      </w:r>
      <w:r w:rsidR="00A67AC5">
        <w:rPr>
          <w:rFonts w:ascii="Times New Roman" w:hAnsi="Times New Roman" w:cs="Times New Roman"/>
          <w:bCs/>
        </w:rPr>
        <w:t xml:space="preserve"> Since this is a regression problem</w:t>
      </w:r>
      <w:r w:rsidR="000E44E7">
        <w:rPr>
          <w:rFonts w:ascii="Times New Roman" w:hAnsi="Times New Roman" w:cs="Times New Roman"/>
          <w:bCs/>
        </w:rPr>
        <w:t xml:space="preserve"> and the project aimed to predict two timesteps into the future, </w:t>
      </w:r>
      <w:r w:rsidR="0000128A">
        <w:rPr>
          <w:rFonts w:ascii="Times New Roman" w:hAnsi="Times New Roman" w:cs="Times New Roman"/>
          <w:bCs/>
        </w:rPr>
        <w:t>the truth label for the observations was derived from each feature’s value</w:t>
      </w:r>
      <w:r w:rsidR="00940F95">
        <w:rPr>
          <w:rFonts w:ascii="Times New Roman" w:hAnsi="Times New Roman" w:cs="Times New Roman"/>
          <w:bCs/>
        </w:rPr>
        <w:t xml:space="preserve"> two timesteps in the future. </w:t>
      </w:r>
      <w:r w:rsidR="008E5EA1">
        <w:rPr>
          <w:rFonts w:ascii="Times New Roman" w:hAnsi="Times New Roman" w:cs="Times New Roman"/>
          <w:bCs/>
        </w:rPr>
        <w:t xml:space="preserve">This is constructed later when building the training and test sets for the model. </w:t>
      </w:r>
    </w:p>
    <w:p w14:paraId="00F990A2" w14:textId="532AC566" w:rsidR="00C867EB" w:rsidRDefault="00F660AB" w:rsidP="002C4215">
      <w:pPr>
        <w:rPr>
          <w:rFonts w:ascii="Times New Roman" w:hAnsi="Times New Roman" w:cs="Times New Roman"/>
          <w:bCs/>
        </w:rPr>
      </w:pPr>
      <w:r>
        <w:rPr>
          <w:rFonts w:ascii="Times New Roman" w:hAnsi="Times New Roman" w:cs="Times New Roman"/>
          <w:bCs/>
        </w:rPr>
        <w:t>Data was explored for a multitude of coordinates</w:t>
      </w:r>
      <w:r w:rsidR="008A1AA2">
        <w:rPr>
          <w:rFonts w:ascii="Times New Roman" w:hAnsi="Times New Roman" w:cs="Times New Roman"/>
          <w:bCs/>
        </w:rPr>
        <w:t>, but the one chosen for the training set</w:t>
      </w:r>
      <w:r w:rsidR="004A0C00">
        <w:rPr>
          <w:rFonts w:ascii="Times New Roman" w:hAnsi="Times New Roman" w:cs="Times New Roman"/>
          <w:bCs/>
        </w:rPr>
        <w:t xml:space="preserve"> is the one shown in Table 2. This is because weather in the upper atmosphere tends to </w:t>
      </w:r>
      <w:r w:rsidR="009B24D9">
        <w:rPr>
          <w:rFonts w:ascii="Times New Roman" w:hAnsi="Times New Roman" w:cs="Times New Roman"/>
          <w:bCs/>
        </w:rPr>
        <w:t xml:space="preserve">relatively calmer, but experiences </w:t>
      </w:r>
      <w:r w:rsidR="0051077E">
        <w:rPr>
          <w:rFonts w:ascii="Times New Roman" w:hAnsi="Times New Roman" w:cs="Times New Roman"/>
          <w:bCs/>
        </w:rPr>
        <w:t xml:space="preserve">many different patterns over time, which can </w:t>
      </w:r>
      <w:r w:rsidR="00507F4C">
        <w:rPr>
          <w:rFonts w:ascii="Times New Roman" w:hAnsi="Times New Roman" w:cs="Times New Roman"/>
          <w:bCs/>
        </w:rPr>
        <w:t xml:space="preserve">be </w:t>
      </w:r>
      <w:r w:rsidR="0051077E">
        <w:rPr>
          <w:rFonts w:ascii="Times New Roman" w:hAnsi="Times New Roman" w:cs="Times New Roman"/>
          <w:bCs/>
        </w:rPr>
        <w:t xml:space="preserve">beneficial in training a model to generalize </w:t>
      </w:r>
      <w:r w:rsidR="001C75BE">
        <w:rPr>
          <w:rFonts w:ascii="Times New Roman" w:hAnsi="Times New Roman" w:cs="Times New Roman"/>
          <w:bCs/>
        </w:rPr>
        <w:t xml:space="preserve">for other coordinates. Figure 1 displays </w:t>
      </w:r>
      <w:r w:rsidR="00757D71">
        <w:rPr>
          <w:rFonts w:ascii="Times New Roman" w:hAnsi="Times New Roman" w:cs="Times New Roman"/>
          <w:bCs/>
        </w:rPr>
        <w:t>charts of the three features over time to showcase th</w:t>
      </w:r>
      <w:r w:rsidR="00507F4C">
        <w:rPr>
          <w:rFonts w:ascii="Times New Roman" w:hAnsi="Times New Roman" w:cs="Times New Roman"/>
          <w:bCs/>
        </w:rPr>
        <w:t>e</w:t>
      </w:r>
      <w:r w:rsidR="00757D71">
        <w:rPr>
          <w:rFonts w:ascii="Times New Roman" w:hAnsi="Times New Roman" w:cs="Times New Roman"/>
          <w:bCs/>
        </w:rPr>
        <w:t xml:space="preserve"> </w:t>
      </w:r>
      <w:r w:rsidR="00D26BD2">
        <w:rPr>
          <w:rFonts w:ascii="Times New Roman" w:hAnsi="Times New Roman" w:cs="Times New Roman"/>
          <w:bCs/>
        </w:rPr>
        <w:t xml:space="preserve">property discussed above. </w:t>
      </w:r>
    </w:p>
    <w:p w14:paraId="7DEF72DA" w14:textId="352CC802" w:rsidR="00D35025" w:rsidRDefault="00D35025" w:rsidP="00D35025">
      <w:pPr>
        <w:jc w:val="center"/>
        <w:rPr>
          <w:rFonts w:ascii="Times New Roman" w:hAnsi="Times New Roman" w:cs="Times New Roman"/>
          <w:bCs/>
        </w:rPr>
      </w:pPr>
      <w:r>
        <w:rPr>
          <w:rFonts w:ascii="Times New Roman" w:hAnsi="Times New Roman" w:cs="Times New Roman"/>
          <w:bCs/>
          <w:noProof/>
        </w:rPr>
        <w:lastRenderedPageBreak/>
        <w:drawing>
          <wp:inline distT="0" distB="0" distL="0" distR="0" wp14:anchorId="6AAB2168" wp14:editId="26166016">
            <wp:extent cx="1920239" cy="128016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A_40_75_25_Tem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20239" cy="1280160"/>
                    </a:xfrm>
                    <a:prstGeom prst="rect">
                      <a:avLst/>
                    </a:prstGeom>
                  </pic:spPr>
                </pic:pic>
              </a:graphicData>
            </a:graphic>
          </wp:inline>
        </w:drawing>
      </w:r>
      <w:r>
        <w:rPr>
          <w:rFonts w:ascii="Times New Roman" w:hAnsi="Times New Roman" w:cs="Times New Roman"/>
          <w:bCs/>
          <w:noProof/>
        </w:rPr>
        <w:drawing>
          <wp:inline distT="0" distB="0" distL="0" distR="0" wp14:anchorId="58487C21" wp14:editId="7B2F463A">
            <wp:extent cx="1920242" cy="12801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A_40_75_25_U.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20242" cy="1280160"/>
                    </a:xfrm>
                    <a:prstGeom prst="rect">
                      <a:avLst/>
                    </a:prstGeom>
                  </pic:spPr>
                </pic:pic>
              </a:graphicData>
            </a:graphic>
          </wp:inline>
        </w:drawing>
      </w:r>
      <w:r>
        <w:rPr>
          <w:rFonts w:ascii="Times New Roman" w:hAnsi="Times New Roman" w:cs="Times New Roman"/>
          <w:bCs/>
          <w:noProof/>
        </w:rPr>
        <w:drawing>
          <wp:inline distT="0" distB="0" distL="0" distR="0" wp14:anchorId="774A2A65" wp14:editId="4F8CB069">
            <wp:extent cx="1920240" cy="1280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A_40_75_25_V.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20240" cy="1280160"/>
                    </a:xfrm>
                    <a:prstGeom prst="rect">
                      <a:avLst/>
                    </a:prstGeom>
                  </pic:spPr>
                </pic:pic>
              </a:graphicData>
            </a:graphic>
          </wp:inline>
        </w:drawing>
      </w:r>
    </w:p>
    <w:p w14:paraId="1201B372" w14:textId="6DA44D74" w:rsidR="00D35025" w:rsidRDefault="00D35025" w:rsidP="00D35025">
      <w:pPr>
        <w:jc w:val="center"/>
        <w:rPr>
          <w:rFonts w:ascii="Times New Roman" w:hAnsi="Times New Roman" w:cs="Times New Roman"/>
          <w:bCs/>
        </w:rPr>
      </w:pPr>
      <w:r>
        <w:rPr>
          <w:rFonts w:ascii="Times New Roman" w:hAnsi="Times New Roman" w:cs="Times New Roman"/>
          <w:bCs/>
          <w:noProof/>
        </w:rPr>
        <w:drawing>
          <wp:inline distT="0" distB="0" distL="0" distR="0" wp14:anchorId="36D06301" wp14:editId="07C574E2">
            <wp:extent cx="1920240" cy="12801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_EDA_40_75_25_Tem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0240" cy="1280160"/>
                    </a:xfrm>
                    <a:prstGeom prst="rect">
                      <a:avLst/>
                    </a:prstGeom>
                  </pic:spPr>
                </pic:pic>
              </a:graphicData>
            </a:graphic>
          </wp:inline>
        </w:drawing>
      </w:r>
      <w:r>
        <w:rPr>
          <w:rFonts w:ascii="Times New Roman" w:hAnsi="Times New Roman" w:cs="Times New Roman"/>
          <w:bCs/>
          <w:noProof/>
        </w:rPr>
        <w:drawing>
          <wp:inline distT="0" distB="0" distL="0" distR="0" wp14:anchorId="2FC0A49D" wp14:editId="319DFE0B">
            <wp:extent cx="1920240" cy="12801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_EDA_40_75_25_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0240" cy="1280160"/>
                    </a:xfrm>
                    <a:prstGeom prst="rect">
                      <a:avLst/>
                    </a:prstGeom>
                  </pic:spPr>
                </pic:pic>
              </a:graphicData>
            </a:graphic>
          </wp:inline>
        </w:drawing>
      </w:r>
      <w:r>
        <w:rPr>
          <w:rFonts w:ascii="Times New Roman" w:hAnsi="Times New Roman" w:cs="Times New Roman"/>
          <w:bCs/>
          <w:noProof/>
        </w:rPr>
        <w:drawing>
          <wp:inline distT="0" distB="0" distL="0" distR="0" wp14:anchorId="533C5739" wp14:editId="6B2F96AD">
            <wp:extent cx="1920240" cy="12801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_EDA_40_75_25_V.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20240" cy="1280160"/>
                    </a:xfrm>
                    <a:prstGeom prst="rect">
                      <a:avLst/>
                    </a:prstGeom>
                  </pic:spPr>
                </pic:pic>
              </a:graphicData>
            </a:graphic>
          </wp:inline>
        </w:drawing>
      </w:r>
    </w:p>
    <w:p w14:paraId="571B9054" w14:textId="6F3CB3C0" w:rsidR="00D26BD2" w:rsidRDefault="00EB7FE7" w:rsidP="00EB7FE7">
      <w:pPr>
        <w:jc w:val="center"/>
        <w:rPr>
          <w:rFonts w:ascii="Times New Roman" w:eastAsiaTheme="minorEastAsia" w:hAnsi="Times New Roman" w:cs="Times New Roman"/>
          <w:bCs/>
        </w:rPr>
      </w:pPr>
      <w:r>
        <w:rPr>
          <w:rFonts w:ascii="Times New Roman" w:hAnsi="Times New Roman" w:cs="Times New Roman"/>
          <w:bCs/>
        </w:rPr>
        <w:t xml:space="preserve">Figure 1: </w:t>
      </w:r>
      <w:r w:rsidR="00F522CE">
        <w:rPr>
          <w:rFonts w:ascii="Times New Roman" w:hAnsi="Times New Roman" w:cs="Times New Roman"/>
          <w:bCs/>
        </w:rPr>
        <w:t xml:space="preserve">Charts showcasing time series plots and histograms for the features at </w:t>
      </w:r>
      <w:r w:rsidR="00A73DEC">
        <w:rPr>
          <w:rFonts w:ascii="Times New Roman" w:hAnsi="Times New Roman" w:cs="Times New Roman"/>
          <w:bCs/>
        </w:rPr>
        <w:t>coordinate 40</w:t>
      </w:r>
      <m:oMath>
        <m:r>
          <w:rPr>
            <w:rFonts w:ascii="Cambria Math" w:hAnsi="Cambria Math" w:cs="Times New Roman"/>
          </w:rPr>
          <m:t>°</m:t>
        </m:r>
      </m:oMath>
      <w:r w:rsidR="00A73DEC">
        <w:rPr>
          <w:rFonts w:ascii="Times New Roman" w:eastAsiaTheme="minorEastAsia" w:hAnsi="Times New Roman" w:cs="Times New Roman"/>
          <w:bCs/>
        </w:rPr>
        <w:t xml:space="preserve"> N, </w:t>
      </w:r>
      <w:r w:rsidR="00670A70">
        <w:rPr>
          <w:rFonts w:ascii="Times New Roman" w:eastAsiaTheme="minorEastAsia" w:hAnsi="Times New Roman" w:cs="Times New Roman"/>
          <w:bCs/>
        </w:rPr>
        <w:t>75</w:t>
      </w:r>
      <m:oMath>
        <m:r>
          <w:rPr>
            <w:rFonts w:ascii="Cambria Math" w:eastAsiaTheme="minorEastAsia" w:hAnsi="Cambria Math" w:cs="Times New Roman"/>
          </w:rPr>
          <m:t>°</m:t>
        </m:r>
      </m:oMath>
      <w:r w:rsidR="00670A70">
        <w:rPr>
          <w:rFonts w:ascii="Times New Roman" w:eastAsiaTheme="minorEastAsia" w:hAnsi="Times New Roman" w:cs="Times New Roman"/>
          <w:bCs/>
        </w:rPr>
        <w:t xml:space="preserve"> E, </w:t>
      </w:r>
      <w:r w:rsidR="004B0371">
        <w:rPr>
          <w:rFonts w:ascii="Times New Roman" w:eastAsiaTheme="minorEastAsia" w:hAnsi="Times New Roman" w:cs="Times New Roman"/>
          <w:bCs/>
        </w:rPr>
        <w:t>at an average alti</w:t>
      </w:r>
      <w:r w:rsidR="00823E8D">
        <w:rPr>
          <w:rFonts w:ascii="Times New Roman" w:eastAsiaTheme="minorEastAsia" w:hAnsi="Times New Roman" w:cs="Times New Roman"/>
          <w:bCs/>
        </w:rPr>
        <w:t xml:space="preserve">tude of </w:t>
      </w:r>
      <w:r w:rsidR="004B0371">
        <w:rPr>
          <w:rFonts w:ascii="Times New Roman" w:eastAsiaTheme="minorEastAsia" w:hAnsi="Times New Roman" w:cs="Times New Roman"/>
          <w:bCs/>
        </w:rPr>
        <w:t>26.254 km</w:t>
      </w:r>
    </w:p>
    <w:p w14:paraId="78F90E6C" w14:textId="05AB3CAD" w:rsidR="004F48D5" w:rsidRDefault="004F48D5" w:rsidP="004F48D5">
      <w:pPr>
        <w:rPr>
          <w:rFonts w:ascii="Times New Roman" w:eastAsiaTheme="minorEastAsia" w:hAnsi="Times New Roman" w:cs="Times New Roman"/>
          <w:bCs/>
        </w:rPr>
      </w:pPr>
    </w:p>
    <w:p w14:paraId="15435AA5" w14:textId="02DF425B" w:rsidR="004F48D5" w:rsidRDefault="004F48D5" w:rsidP="004F48D5">
      <w:pPr>
        <w:rPr>
          <w:rFonts w:ascii="Times New Roman" w:eastAsiaTheme="minorEastAsia" w:hAnsi="Times New Roman" w:cs="Times New Roman"/>
          <w:bCs/>
        </w:rPr>
      </w:pPr>
      <w:r>
        <w:rPr>
          <w:rFonts w:ascii="Times New Roman" w:eastAsiaTheme="minorEastAsia" w:hAnsi="Times New Roman" w:cs="Times New Roman"/>
          <w:bCs/>
        </w:rPr>
        <w:t>The histograms do not display an overly normal distribution for this coordinate. The wind components are the closest but display a level of skewness. While the temperature almost appears to be bimodal. The time series charts show something more interesting though. Looking at the temperature and the U wind component, there are a variety of patterns present. Chaotic up and downs, along with smooth up and down movements appear in all three features</w:t>
      </w:r>
      <w:r w:rsidR="00F522CE">
        <w:rPr>
          <w:rFonts w:ascii="Times New Roman" w:eastAsiaTheme="minorEastAsia" w:hAnsi="Times New Roman" w:cs="Times New Roman"/>
          <w:bCs/>
        </w:rPr>
        <w:t>, giving credence to the variety of patterns that could be learned by the model.</w:t>
      </w:r>
      <w:r>
        <w:rPr>
          <w:rFonts w:ascii="Times New Roman" w:eastAsiaTheme="minorEastAsia" w:hAnsi="Times New Roman" w:cs="Times New Roman"/>
          <w:bCs/>
        </w:rPr>
        <w:t xml:space="preserve"> Compare these with the charts shown in Figure 2. These charts show the same thing for the same coordinate except at a lower altitude. While the second coordinate may show a more normal pattern in its range of values, observing the time series charts shows a bit more chaotic nature to </w:t>
      </w:r>
      <w:r w:rsidR="00F522CE">
        <w:rPr>
          <w:rFonts w:ascii="Times New Roman" w:eastAsiaTheme="minorEastAsia" w:hAnsi="Times New Roman" w:cs="Times New Roman"/>
          <w:bCs/>
        </w:rPr>
        <w:t xml:space="preserve">the </w:t>
      </w:r>
      <w:r>
        <w:rPr>
          <w:rFonts w:ascii="Times New Roman" w:eastAsiaTheme="minorEastAsia" w:hAnsi="Times New Roman" w:cs="Times New Roman"/>
          <w:bCs/>
        </w:rPr>
        <w:t>pattern.</w:t>
      </w:r>
      <w:r w:rsidR="00F522CE">
        <w:rPr>
          <w:rFonts w:ascii="Times New Roman" w:eastAsiaTheme="minorEastAsia" w:hAnsi="Times New Roman" w:cs="Times New Roman"/>
          <w:bCs/>
        </w:rPr>
        <w:t xml:space="preserve"> This can indicate a coordinate that if learned, might not be able to generalize as well to other coordinates. It also highlights the nature of weather in the different levels of the atmosphere.</w:t>
      </w:r>
      <w:r>
        <w:rPr>
          <w:rFonts w:ascii="Times New Roman" w:eastAsiaTheme="minorEastAsia" w:hAnsi="Times New Roman" w:cs="Times New Roman"/>
          <w:bCs/>
        </w:rPr>
        <w:t xml:space="preserve"> </w:t>
      </w:r>
    </w:p>
    <w:p w14:paraId="46AA3D5D" w14:textId="1BB46D27" w:rsidR="00D35025" w:rsidRDefault="00D35025" w:rsidP="00EB7FE7">
      <w:pPr>
        <w:jc w:val="center"/>
        <w:rPr>
          <w:rFonts w:ascii="Times New Roman" w:eastAsiaTheme="minorEastAsia" w:hAnsi="Times New Roman" w:cs="Times New Roman"/>
          <w:bCs/>
        </w:rPr>
      </w:pPr>
      <w:r>
        <w:rPr>
          <w:rFonts w:ascii="Times New Roman" w:eastAsiaTheme="minorEastAsia" w:hAnsi="Times New Roman" w:cs="Times New Roman"/>
          <w:bCs/>
          <w:noProof/>
        </w:rPr>
        <w:drawing>
          <wp:inline distT="0" distB="0" distL="0" distR="0" wp14:anchorId="48021C51" wp14:editId="44EBFBC7">
            <wp:extent cx="1920240" cy="12801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A_40_75_15_Tem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20240" cy="1280160"/>
                    </a:xfrm>
                    <a:prstGeom prst="rect">
                      <a:avLst/>
                    </a:prstGeom>
                  </pic:spPr>
                </pic:pic>
              </a:graphicData>
            </a:graphic>
          </wp:inline>
        </w:drawing>
      </w:r>
      <w:r>
        <w:rPr>
          <w:rFonts w:ascii="Times New Roman" w:eastAsiaTheme="minorEastAsia" w:hAnsi="Times New Roman" w:cs="Times New Roman"/>
          <w:bCs/>
          <w:noProof/>
        </w:rPr>
        <w:drawing>
          <wp:inline distT="0" distB="0" distL="0" distR="0" wp14:anchorId="5D94E173" wp14:editId="5A82B5BD">
            <wp:extent cx="1920240" cy="12801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A_40_75_15_U.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20240" cy="1280160"/>
                    </a:xfrm>
                    <a:prstGeom prst="rect">
                      <a:avLst/>
                    </a:prstGeom>
                  </pic:spPr>
                </pic:pic>
              </a:graphicData>
            </a:graphic>
          </wp:inline>
        </w:drawing>
      </w:r>
      <w:r>
        <w:rPr>
          <w:rFonts w:ascii="Times New Roman" w:eastAsiaTheme="minorEastAsia" w:hAnsi="Times New Roman" w:cs="Times New Roman"/>
          <w:bCs/>
          <w:noProof/>
        </w:rPr>
        <w:drawing>
          <wp:inline distT="0" distB="0" distL="0" distR="0" wp14:anchorId="58ABDED4" wp14:editId="25C83732">
            <wp:extent cx="1920240" cy="12801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A_40_75_15_V.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20240" cy="1280160"/>
                    </a:xfrm>
                    <a:prstGeom prst="rect">
                      <a:avLst/>
                    </a:prstGeom>
                  </pic:spPr>
                </pic:pic>
              </a:graphicData>
            </a:graphic>
          </wp:inline>
        </w:drawing>
      </w:r>
    </w:p>
    <w:p w14:paraId="73CC1FD8" w14:textId="0129C9AB" w:rsidR="004F48D5" w:rsidRDefault="004F48D5" w:rsidP="00EB7FE7">
      <w:pPr>
        <w:jc w:val="center"/>
        <w:rPr>
          <w:rFonts w:ascii="Times New Roman" w:eastAsiaTheme="minorEastAsia" w:hAnsi="Times New Roman" w:cs="Times New Roman"/>
          <w:bCs/>
        </w:rPr>
      </w:pPr>
      <w:r>
        <w:rPr>
          <w:rFonts w:ascii="Times New Roman" w:eastAsiaTheme="minorEastAsia" w:hAnsi="Times New Roman" w:cs="Times New Roman"/>
          <w:bCs/>
          <w:noProof/>
        </w:rPr>
        <w:drawing>
          <wp:inline distT="0" distB="0" distL="0" distR="0" wp14:anchorId="24BA3DEA" wp14:editId="12E91CE6">
            <wp:extent cx="1920240" cy="12801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_EDA_40_75_15_Temp.png"/>
                    <pic:cNvPicPr/>
                  </pic:nvPicPr>
                  <pic:blipFill>
                    <a:blip r:embed="rId14">
                      <a:extLst>
                        <a:ext uri="{28A0092B-C50C-407E-A947-70E740481C1C}">
                          <a14:useLocalDpi xmlns:a14="http://schemas.microsoft.com/office/drawing/2010/main" val="0"/>
                        </a:ext>
                      </a:extLst>
                    </a:blip>
                    <a:stretch>
                      <a:fillRect/>
                    </a:stretch>
                  </pic:blipFill>
                  <pic:spPr>
                    <a:xfrm>
                      <a:off x="0" y="0"/>
                      <a:ext cx="1920240" cy="1280160"/>
                    </a:xfrm>
                    <a:prstGeom prst="rect">
                      <a:avLst/>
                    </a:prstGeom>
                  </pic:spPr>
                </pic:pic>
              </a:graphicData>
            </a:graphic>
          </wp:inline>
        </w:drawing>
      </w:r>
      <w:r>
        <w:rPr>
          <w:rFonts w:ascii="Times New Roman" w:eastAsiaTheme="minorEastAsia" w:hAnsi="Times New Roman" w:cs="Times New Roman"/>
          <w:bCs/>
          <w:noProof/>
        </w:rPr>
        <w:drawing>
          <wp:inline distT="0" distB="0" distL="0" distR="0" wp14:anchorId="66AD2FB7" wp14:editId="34A0A047">
            <wp:extent cx="1920240" cy="12801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_EDA_40_75_15_U.png"/>
                    <pic:cNvPicPr/>
                  </pic:nvPicPr>
                  <pic:blipFill>
                    <a:blip r:embed="rId15">
                      <a:extLst>
                        <a:ext uri="{28A0092B-C50C-407E-A947-70E740481C1C}">
                          <a14:useLocalDpi xmlns:a14="http://schemas.microsoft.com/office/drawing/2010/main" val="0"/>
                        </a:ext>
                      </a:extLst>
                    </a:blip>
                    <a:stretch>
                      <a:fillRect/>
                    </a:stretch>
                  </pic:blipFill>
                  <pic:spPr>
                    <a:xfrm>
                      <a:off x="0" y="0"/>
                      <a:ext cx="1920240" cy="1280160"/>
                    </a:xfrm>
                    <a:prstGeom prst="rect">
                      <a:avLst/>
                    </a:prstGeom>
                  </pic:spPr>
                </pic:pic>
              </a:graphicData>
            </a:graphic>
          </wp:inline>
        </w:drawing>
      </w:r>
      <w:r>
        <w:rPr>
          <w:rFonts w:ascii="Times New Roman" w:eastAsiaTheme="minorEastAsia" w:hAnsi="Times New Roman" w:cs="Times New Roman"/>
          <w:bCs/>
          <w:noProof/>
        </w:rPr>
        <w:drawing>
          <wp:inline distT="0" distB="0" distL="0" distR="0" wp14:anchorId="3B2A4F75" wp14:editId="6835C4A6">
            <wp:extent cx="1920240" cy="12801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_EDA_40_75_15_V.png"/>
                    <pic:cNvPicPr/>
                  </pic:nvPicPr>
                  <pic:blipFill>
                    <a:blip r:embed="rId16">
                      <a:extLst>
                        <a:ext uri="{28A0092B-C50C-407E-A947-70E740481C1C}">
                          <a14:useLocalDpi xmlns:a14="http://schemas.microsoft.com/office/drawing/2010/main" val="0"/>
                        </a:ext>
                      </a:extLst>
                    </a:blip>
                    <a:stretch>
                      <a:fillRect/>
                    </a:stretch>
                  </pic:blipFill>
                  <pic:spPr>
                    <a:xfrm>
                      <a:off x="0" y="0"/>
                      <a:ext cx="1920240" cy="1280160"/>
                    </a:xfrm>
                    <a:prstGeom prst="rect">
                      <a:avLst/>
                    </a:prstGeom>
                  </pic:spPr>
                </pic:pic>
              </a:graphicData>
            </a:graphic>
          </wp:inline>
        </w:drawing>
      </w:r>
    </w:p>
    <w:p w14:paraId="150A092E" w14:textId="6A970FE0" w:rsidR="00C85878" w:rsidRDefault="00C85878" w:rsidP="00C85878">
      <w:pPr>
        <w:jc w:val="center"/>
        <w:rPr>
          <w:rFonts w:ascii="Times New Roman" w:eastAsiaTheme="minorEastAsia" w:hAnsi="Times New Roman" w:cs="Times New Roman"/>
          <w:bCs/>
        </w:rPr>
      </w:pPr>
      <w:r>
        <w:rPr>
          <w:rFonts w:ascii="Times New Roman" w:hAnsi="Times New Roman" w:cs="Times New Roman"/>
          <w:bCs/>
        </w:rPr>
        <w:lastRenderedPageBreak/>
        <w:t xml:space="preserve">Figure </w:t>
      </w:r>
      <w:r w:rsidR="002B6FD3">
        <w:rPr>
          <w:rFonts w:ascii="Times New Roman" w:hAnsi="Times New Roman" w:cs="Times New Roman"/>
          <w:bCs/>
        </w:rPr>
        <w:t>2</w:t>
      </w:r>
      <w:r>
        <w:rPr>
          <w:rFonts w:ascii="Times New Roman" w:hAnsi="Times New Roman" w:cs="Times New Roman"/>
          <w:bCs/>
        </w:rPr>
        <w:t xml:space="preserve">: Charts showcasing time series </w:t>
      </w:r>
      <w:r w:rsidR="00F522CE">
        <w:rPr>
          <w:rFonts w:ascii="Times New Roman" w:hAnsi="Times New Roman" w:cs="Times New Roman"/>
          <w:bCs/>
        </w:rPr>
        <w:t xml:space="preserve">plots and histograms for the features at </w:t>
      </w:r>
      <w:r>
        <w:rPr>
          <w:rFonts w:ascii="Times New Roman" w:hAnsi="Times New Roman" w:cs="Times New Roman"/>
          <w:bCs/>
        </w:rPr>
        <w:t>coordinate 40</w:t>
      </w:r>
      <m:oMath>
        <m:r>
          <w:rPr>
            <w:rFonts w:ascii="Cambria Math" w:hAnsi="Cambria Math" w:cs="Times New Roman"/>
          </w:rPr>
          <m:t>°</m:t>
        </m:r>
      </m:oMath>
      <w:r>
        <w:rPr>
          <w:rFonts w:ascii="Times New Roman" w:eastAsiaTheme="minorEastAsia" w:hAnsi="Times New Roman" w:cs="Times New Roman"/>
          <w:bCs/>
        </w:rPr>
        <w:t xml:space="preserve"> N, 75</w:t>
      </w:r>
      <m:oMath>
        <m:r>
          <w:rPr>
            <w:rFonts w:ascii="Cambria Math" w:eastAsiaTheme="minorEastAsia" w:hAnsi="Cambria Math" w:cs="Times New Roman"/>
          </w:rPr>
          <m:t>°</m:t>
        </m:r>
      </m:oMath>
      <w:r>
        <w:rPr>
          <w:rFonts w:ascii="Times New Roman" w:eastAsiaTheme="minorEastAsia" w:hAnsi="Times New Roman" w:cs="Times New Roman"/>
          <w:bCs/>
        </w:rPr>
        <w:t xml:space="preserve"> E, at an average altitude of </w:t>
      </w:r>
      <w:r w:rsidR="005F2469">
        <w:rPr>
          <w:rFonts w:ascii="Times New Roman" w:eastAsiaTheme="minorEastAsia" w:hAnsi="Times New Roman" w:cs="Times New Roman"/>
          <w:bCs/>
        </w:rPr>
        <w:t>7</w:t>
      </w:r>
      <w:r>
        <w:rPr>
          <w:rFonts w:ascii="Times New Roman" w:eastAsiaTheme="minorEastAsia" w:hAnsi="Times New Roman" w:cs="Times New Roman"/>
          <w:bCs/>
        </w:rPr>
        <w:t>.</w:t>
      </w:r>
      <w:r w:rsidR="005F2469">
        <w:rPr>
          <w:rFonts w:ascii="Times New Roman" w:eastAsiaTheme="minorEastAsia" w:hAnsi="Times New Roman" w:cs="Times New Roman"/>
          <w:bCs/>
        </w:rPr>
        <w:t>136</w:t>
      </w:r>
      <w:r>
        <w:rPr>
          <w:rFonts w:ascii="Times New Roman" w:eastAsiaTheme="minorEastAsia" w:hAnsi="Times New Roman" w:cs="Times New Roman"/>
          <w:bCs/>
        </w:rPr>
        <w:t xml:space="preserve"> km</w:t>
      </w:r>
    </w:p>
    <w:p w14:paraId="4048E1A9" w14:textId="77777777" w:rsidR="00E210A6" w:rsidRDefault="00E210A6" w:rsidP="00C85878">
      <w:pPr>
        <w:jc w:val="center"/>
        <w:rPr>
          <w:rFonts w:ascii="Times New Roman" w:eastAsiaTheme="minorEastAsia" w:hAnsi="Times New Roman" w:cs="Times New Roman"/>
          <w:bCs/>
        </w:rPr>
      </w:pPr>
    </w:p>
    <w:p w14:paraId="29364580" w14:textId="5D6AE2FF" w:rsidR="00C2334D" w:rsidRDefault="00E210A6" w:rsidP="002B6FD3">
      <w:pPr>
        <w:rPr>
          <w:rFonts w:ascii="Times New Roman" w:hAnsi="Times New Roman" w:cs="Times New Roman"/>
          <w:bCs/>
        </w:rPr>
      </w:pPr>
      <w:r>
        <w:rPr>
          <w:rFonts w:ascii="Times New Roman" w:hAnsi="Times New Roman" w:cs="Times New Roman"/>
          <w:bCs/>
        </w:rPr>
        <w:t xml:space="preserve">The final thing done to the data was to normalize it as </w:t>
      </w:r>
      <w:r w:rsidR="00CA03CE">
        <w:rPr>
          <w:rFonts w:ascii="Times New Roman" w:hAnsi="Times New Roman" w:cs="Times New Roman"/>
          <w:bCs/>
        </w:rPr>
        <w:t>neural networks generally perform better for regression with normalized and scaled data.</w:t>
      </w:r>
    </w:p>
    <w:p w14:paraId="689342FA" w14:textId="77777777" w:rsidR="00CA03CE" w:rsidRDefault="00CA03CE" w:rsidP="002B6FD3">
      <w:pPr>
        <w:rPr>
          <w:rFonts w:ascii="Times New Roman" w:hAnsi="Times New Roman" w:cs="Times New Roman"/>
          <w:bCs/>
        </w:rPr>
      </w:pPr>
    </w:p>
    <w:p w14:paraId="2FD11600" w14:textId="17FC157E" w:rsidR="001B2C1B" w:rsidRPr="001B2C1B" w:rsidRDefault="001B2C1B" w:rsidP="002B6FD3">
      <w:pPr>
        <w:rPr>
          <w:rFonts w:ascii="Times New Roman" w:hAnsi="Times New Roman" w:cs="Times New Roman"/>
          <w:bCs/>
        </w:rPr>
      </w:pPr>
      <w:r>
        <w:rPr>
          <w:rFonts w:ascii="Times New Roman" w:hAnsi="Times New Roman" w:cs="Times New Roman"/>
          <w:b/>
        </w:rPr>
        <w:t>Model Architecture</w:t>
      </w:r>
    </w:p>
    <w:p w14:paraId="34FC1D0A" w14:textId="09057C54" w:rsidR="008019F3" w:rsidRDefault="007176A0" w:rsidP="002B6FD3">
      <w:pPr>
        <w:rPr>
          <w:rFonts w:ascii="Times New Roman" w:hAnsi="Times New Roman" w:cs="Times New Roman"/>
          <w:bCs/>
        </w:rPr>
      </w:pPr>
      <w:r>
        <w:rPr>
          <w:rFonts w:ascii="Times New Roman" w:hAnsi="Times New Roman" w:cs="Times New Roman"/>
          <w:bCs/>
        </w:rPr>
        <w:t xml:space="preserve">After preprocessing and examining the data, the next step is to build the architecture for the RNN. </w:t>
      </w:r>
      <w:r w:rsidR="001B2C1B">
        <w:rPr>
          <w:rFonts w:ascii="Times New Roman" w:hAnsi="Times New Roman" w:cs="Times New Roman"/>
          <w:bCs/>
        </w:rPr>
        <w:t>To perform the machine learning task of supervised regression, an LSTM architecture was chosen. This is because of the time series nature of the data, and to support the goal of predicting future values.</w:t>
      </w:r>
      <w:r w:rsidR="008019F3">
        <w:rPr>
          <w:rFonts w:ascii="Times New Roman" w:hAnsi="Times New Roman" w:cs="Times New Roman"/>
          <w:bCs/>
        </w:rPr>
        <w:t xml:space="preserve"> Two models were examined for comparison in deciding which to use for final testing purposes. The first being a </w:t>
      </w:r>
      <w:r w:rsidR="00CA03CE">
        <w:rPr>
          <w:rFonts w:ascii="Times New Roman" w:hAnsi="Times New Roman" w:cs="Times New Roman"/>
          <w:bCs/>
        </w:rPr>
        <w:t>small</w:t>
      </w:r>
      <w:r w:rsidR="008019F3">
        <w:rPr>
          <w:rFonts w:ascii="Times New Roman" w:hAnsi="Times New Roman" w:cs="Times New Roman"/>
          <w:bCs/>
        </w:rPr>
        <w:t xml:space="preserve"> model, and the second being a </w:t>
      </w:r>
      <w:r w:rsidR="00CA03CE">
        <w:rPr>
          <w:rFonts w:ascii="Times New Roman" w:hAnsi="Times New Roman" w:cs="Times New Roman"/>
          <w:bCs/>
        </w:rPr>
        <w:t>larger model</w:t>
      </w:r>
      <w:r w:rsidR="008019F3">
        <w:rPr>
          <w:rFonts w:ascii="Times New Roman" w:hAnsi="Times New Roman" w:cs="Times New Roman"/>
          <w:bCs/>
        </w:rPr>
        <w:t xml:space="preserve">. The goal here was to see if a </w:t>
      </w:r>
      <w:r w:rsidR="00CA03CE">
        <w:rPr>
          <w:rFonts w:ascii="Times New Roman" w:hAnsi="Times New Roman" w:cs="Times New Roman"/>
          <w:bCs/>
        </w:rPr>
        <w:t>small</w:t>
      </w:r>
      <w:r w:rsidR="008019F3">
        <w:rPr>
          <w:rFonts w:ascii="Times New Roman" w:hAnsi="Times New Roman" w:cs="Times New Roman"/>
          <w:bCs/>
        </w:rPr>
        <w:t xml:space="preserve"> model could accomplish the task</w:t>
      </w:r>
      <w:r w:rsidR="00507F4C">
        <w:rPr>
          <w:rFonts w:ascii="Times New Roman" w:hAnsi="Times New Roman" w:cs="Times New Roman"/>
          <w:bCs/>
        </w:rPr>
        <w:t>,</w:t>
      </w:r>
      <w:r w:rsidR="008019F3">
        <w:rPr>
          <w:rFonts w:ascii="Times New Roman" w:hAnsi="Times New Roman" w:cs="Times New Roman"/>
          <w:bCs/>
        </w:rPr>
        <w:t xml:space="preserve"> and if the </w:t>
      </w:r>
      <w:r w:rsidR="00CA03CE">
        <w:rPr>
          <w:rFonts w:ascii="Times New Roman" w:hAnsi="Times New Roman" w:cs="Times New Roman"/>
          <w:bCs/>
        </w:rPr>
        <w:t>large</w:t>
      </w:r>
      <w:r w:rsidR="008019F3">
        <w:rPr>
          <w:rFonts w:ascii="Times New Roman" w:hAnsi="Times New Roman" w:cs="Times New Roman"/>
          <w:bCs/>
        </w:rPr>
        <w:t xml:space="preserve"> one was better, w</w:t>
      </w:r>
      <w:r w:rsidR="00507F4C">
        <w:rPr>
          <w:rFonts w:ascii="Times New Roman" w:hAnsi="Times New Roman" w:cs="Times New Roman"/>
          <w:bCs/>
        </w:rPr>
        <w:t>ould</w:t>
      </w:r>
      <w:r w:rsidR="008019F3">
        <w:rPr>
          <w:rFonts w:ascii="Times New Roman" w:hAnsi="Times New Roman" w:cs="Times New Roman"/>
          <w:bCs/>
        </w:rPr>
        <w:t xml:space="preserve"> it</w:t>
      </w:r>
      <w:r w:rsidR="00507F4C">
        <w:rPr>
          <w:rFonts w:ascii="Times New Roman" w:hAnsi="Times New Roman" w:cs="Times New Roman"/>
          <w:bCs/>
        </w:rPr>
        <w:t xml:space="preserve"> be</w:t>
      </w:r>
      <w:r w:rsidR="008019F3">
        <w:rPr>
          <w:rFonts w:ascii="Times New Roman" w:hAnsi="Times New Roman" w:cs="Times New Roman"/>
          <w:bCs/>
        </w:rPr>
        <w:t xml:space="preserve"> significantly better? </w:t>
      </w:r>
    </w:p>
    <w:p w14:paraId="31176BA5" w14:textId="7B5E039A" w:rsidR="008019F3" w:rsidRDefault="008019F3" w:rsidP="002B6FD3">
      <w:pPr>
        <w:rPr>
          <w:rFonts w:ascii="Times New Roman" w:hAnsi="Times New Roman" w:cs="Times New Roman"/>
          <w:bCs/>
        </w:rPr>
      </w:pPr>
      <w:r>
        <w:rPr>
          <w:rFonts w:ascii="Times New Roman" w:hAnsi="Times New Roman" w:cs="Times New Roman"/>
          <w:bCs/>
        </w:rPr>
        <w:t xml:space="preserve">The </w:t>
      </w:r>
      <w:r w:rsidR="00CA03CE">
        <w:rPr>
          <w:rFonts w:ascii="Times New Roman" w:hAnsi="Times New Roman" w:cs="Times New Roman"/>
          <w:bCs/>
        </w:rPr>
        <w:t>small</w:t>
      </w:r>
      <w:r>
        <w:rPr>
          <w:rFonts w:ascii="Times New Roman" w:hAnsi="Times New Roman" w:cs="Times New Roman"/>
          <w:bCs/>
        </w:rPr>
        <w:t xml:space="preserve"> model is a one</w:t>
      </w:r>
      <w:r w:rsidR="0062296B">
        <w:rPr>
          <w:rFonts w:ascii="Times New Roman" w:hAnsi="Times New Roman" w:cs="Times New Roman"/>
          <w:bCs/>
        </w:rPr>
        <w:t>-</w:t>
      </w:r>
      <w:r>
        <w:rPr>
          <w:rFonts w:ascii="Times New Roman" w:hAnsi="Times New Roman" w:cs="Times New Roman"/>
          <w:bCs/>
        </w:rPr>
        <w:t>layer LSTM network without any sort of regularization features</w:t>
      </w:r>
      <w:r w:rsidR="0062296B">
        <w:rPr>
          <w:rFonts w:ascii="Times New Roman" w:hAnsi="Times New Roman" w:cs="Times New Roman"/>
          <w:bCs/>
        </w:rPr>
        <w:t xml:space="preserve">. It has a small layer width of only 8 nodes, with a hyperbolic tangent (tanh) activation function. With an input shape of (2,3), that gives 411 trainable parameters for the model. The input shape’s dimensions represent the number of time steps, and the number of features respectively. The output shape then is only (3) since we are predicting the future values of the three features. </w:t>
      </w:r>
      <w:r w:rsidR="004A3243">
        <w:rPr>
          <w:rFonts w:ascii="Times New Roman" w:hAnsi="Times New Roman" w:cs="Times New Roman"/>
          <w:bCs/>
        </w:rPr>
        <w:t xml:space="preserve">This represents a many to many style input/output relationship. </w:t>
      </w:r>
      <w:r w:rsidR="0062296B">
        <w:rPr>
          <w:rFonts w:ascii="Times New Roman" w:hAnsi="Times New Roman" w:cs="Times New Roman"/>
          <w:bCs/>
        </w:rPr>
        <w:t xml:space="preserve">Also, a linear activation function is used in the output in order to provide continuous values for regression. Figure 3 shows the diagram of the </w:t>
      </w:r>
      <w:r w:rsidR="00CA03CE">
        <w:rPr>
          <w:rFonts w:ascii="Times New Roman" w:hAnsi="Times New Roman" w:cs="Times New Roman"/>
          <w:bCs/>
        </w:rPr>
        <w:t>small’s</w:t>
      </w:r>
      <w:r w:rsidR="0062296B">
        <w:rPr>
          <w:rFonts w:ascii="Times New Roman" w:hAnsi="Times New Roman" w:cs="Times New Roman"/>
          <w:bCs/>
        </w:rPr>
        <w:t xml:space="preserve"> structure.</w:t>
      </w:r>
    </w:p>
    <w:p w14:paraId="06FC8771" w14:textId="439F1DDD" w:rsidR="0062296B" w:rsidRDefault="0062296B" w:rsidP="0062296B">
      <w:pPr>
        <w:jc w:val="center"/>
        <w:rPr>
          <w:rFonts w:ascii="Times New Roman" w:hAnsi="Times New Roman" w:cs="Times New Roman"/>
          <w:bCs/>
        </w:rPr>
      </w:pPr>
      <w:r>
        <w:rPr>
          <w:rFonts w:ascii="Times New Roman" w:hAnsi="Times New Roman" w:cs="Times New Roman"/>
          <w:bCs/>
          <w:noProof/>
        </w:rPr>
        <w:drawing>
          <wp:inline distT="0" distB="0" distL="0" distR="0" wp14:anchorId="0A235DF4" wp14:editId="40925461">
            <wp:extent cx="2012822" cy="1726387"/>
            <wp:effectExtent l="0" t="0" r="698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24385" cy="1822074"/>
                    </a:xfrm>
                    <a:prstGeom prst="rect">
                      <a:avLst/>
                    </a:prstGeom>
                    <a:noFill/>
                  </pic:spPr>
                </pic:pic>
              </a:graphicData>
            </a:graphic>
          </wp:inline>
        </w:drawing>
      </w:r>
    </w:p>
    <w:p w14:paraId="4A4978F5" w14:textId="3014A44C" w:rsidR="0062296B" w:rsidRDefault="0062296B" w:rsidP="0062296B">
      <w:pPr>
        <w:jc w:val="center"/>
        <w:rPr>
          <w:rFonts w:ascii="Times New Roman" w:hAnsi="Times New Roman" w:cs="Times New Roman"/>
          <w:bCs/>
        </w:rPr>
      </w:pPr>
      <w:r>
        <w:rPr>
          <w:rFonts w:ascii="Times New Roman" w:hAnsi="Times New Roman" w:cs="Times New Roman"/>
          <w:bCs/>
        </w:rPr>
        <w:t xml:space="preserve">Figure 3: Architecture for </w:t>
      </w:r>
      <w:r w:rsidR="00CA03CE">
        <w:rPr>
          <w:rFonts w:ascii="Times New Roman" w:hAnsi="Times New Roman" w:cs="Times New Roman"/>
          <w:bCs/>
        </w:rPr>
        <w:t>small</w:t>
      </w:r>
      <w:r>
        <w:rPr>
          <w:rFonts w:ascii="Times New Roman" w:hAnsi="Times New Roman" w:cs="Times New Roman"/>
          <w:bCs/>
        </w:rPr>
        <w:t xml:space="preserve"> LSTM network</w:t>
      </w:r>
    </w:p>
    <w:p w14:paraId="42A0770B" w14:textId="2103C926" w:rsidR="0062296B" w:rsidRDefault="0062296B" w:rsidP="0062296B">
      <w:pPr>
        <w:rPr>
          <w:rFonts w:ascii="Times New Roman" w:hAnsi="Times New Roman" w:cs="Times New Roman"/>
          <w:bCs/>
        </w:rPr>
      </w:pPr>
    </w:p>
    <w:p w14:paraId="29487CB7" w14:textId="67147C14" w:rsidR="0062296B" w:rsidRDefault="0062296B" w:rsidP="0062296B">
      <w:pPr>
        <w:rPr>
          <w:rFonts w:ascii="Times New Roman" w:hAnsi="Times New Roman" w:cs="Times New Roman"/>
          <w:bCs/>
        </w:rPr>
      </w:pPr>
      <w:r>
        <w:rPr>
          <w:rFonts w:ascii="Times New Roman" w:hAnsi="Times New Roman" w:cs="Times New Roman"/>
          <w:bCs/>
        </w:rPr>
        <w:t xml:space="preserve">The </w:t>
      </w:r>
      <w:r w:rsidR="00CA03CE">
        <w:rPr>
          <w:rFonts w:ascii="Times New Roman" w:hAnsi="Times New Roman" w:cs="Times New Roman"/>
          <w:bCs/>
        </w:rPr>
        <w:t>large</w:t>
      </w:r>
      <w:r>
        <w:rPr>
          <w:rFonts w:ascii="Times New Roman" w:hAnsi="Times New Roman" w:cs="Times New Roman"/>
          <w:bCs/>
        </w:rPr>
        <w:t xml:space="preserve"> model still kept one LSTM layer but increased the layer width to 64 nodes. </w:t>
      </w:r>
      <w:r w:rsidR="00E210A6">
        <w:rPr>
          <w:rFonts w:ascii="Times New Roman" w:hAnsi="Times New Roman" w:cs="Times New Roman"/>
          <w:bCs/>
        </w:rPr>
        <w:t xml:space="preserve">Regularization elements were considered to be added, but testing different architectures showed that batch normalization and dropout made the performance worse. </w:t>
      </w:r>
      <w:r w:rsidR="00CA03CE">
        <w:rPr>
          <w:rFonts w:ascii="Times New Roman" w:hAnsi="Times New Roman" w:cs="Times New Roman"/>
          <w:bCs/>
        </w:rPr>
        <w:t>This new network had 17.603 trainable parameters, a significant amount more than the small network. The input and output shapes remained the same, as did the activation functions. Figure 4 shows the architecture for this network.</w:t>
      </w:r>
    </w:p>
    <w:p w14:paraId="24C023FC" w14:textId="77777777" w:rsidR="00CA03CE" w:rsidRDefault="00CA03CE" w:rsidP="0062296B">
      <w:pPr>
        <w:rPr>
          <w:rFonts w:ascii="Times New Roman" w:hAnsi="Times New Roman" w:cs="Times New Roman"/>
          <w:bCs/>
        </w:rPr>
      </w:pPr>
    </w:p>
    <w:p w14:paraId="7B7222CB" w14:textId="48571A18" w:rsidR="00CA03CE" w:rsidRDefault="00CA03CE" w:rsidP="00CA03CE">
      <w:pPr>
        <w:jc w:val="center"/>
        <w:rPr>
          <w:rFonts w:ascii="Times New Roman" w:hAnsi="Times New Roman" w:cs="Times New Roman"/>
          <w:bCs/>
        </w:rPr>
      </w:pPr>
      <w:r>
        <w:rPr>
          <w:rFonts w:ascii="Times New Roman" w:hAnsi="Times New Roman" w:cs="Times New Roman"/>
          <w:bCs/>
          <w:noProof/>
        </w:rPr>
        <w:lastRenderedPageBreak/>
        <w:drawing>
          <wp:inline distT="0" distB="0" distL="0" distR="0" wp14:anchorId="1582A799" wp14:editId="560E9B24">
            <wp:extent cx="2014955" cy="1728216"/>
            <wp:effectExtent l="0" t="0" r="444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14955" cy="1728216"/>
                    </a:xfrm>
                    <a:prstGeom prst="rect">
                      <a:avLst/>
                    </a:prstGeom>
                    <a:noFill/>
                  </pic:spPr>
                </pic:pic>
              </a:graphicData>
            </a:graphic>
          </wp:inline>
        </w:drawing>
      </w:r>
    </w:p>
    <w:p w14:paraId="525F7032" w14:textId="61547FE8" w:rsidR="00CA03CE" w:rsidRDefault="00CA03CE" w:rsidP="00CA03CE">
      <w:pPr>
        <w:jc w:val="center"/>
        <w:rPr>
          <w:rFonts w:ascii="Times New Roman" w:hAnsi="Times New Roman" w:cs="Times New Roman"/>
          <w:bCs/>
        </w:rPr>
      </w:pPr>
      <w:r>
        <w:rPr>
          <w:rFonts w:ascii="Times New Roman" w:hAnsi="Times New Roman" w:cs="Times New Roman"/>
          <w:bCs/>
        </w:rPr>
        <w:t>Figure 4: Architecture for large LSTM network</w:t>
      </w:r>
    </w:p>
    <w:p w14:paraId="5090DFD6" w14:textId="17E90121" w:rsidR="00CA03CE" w:rsidRDefault="00CA03CE" w:rsidP="00CA03CE">
      <w:pPr>
        <w:jc w:val="center"/>
        <w:rPr>
          <w:rFonts w:ascii="Times New Roman" w:hAnsi="Times New Roman" w:cs="Times New Roman"/>
          <w:bCs/>
        </w:rPr>
      </w:pPr>
    </w:p>
    <w:p w14:paraId="60DD1E1C" w14:textId="77777777" w:rsidR="00CA03CE" w:rsidRDefault="00CA03CE" w:rsidP="00CA03CE">
      <w:pPr>
        <w:jc w:val="center"/>
        <w:rPr>
          <w:rFonts w:ascii="Times New Roman" w:hAnsi="Times New Roman" w:cs="Times New Roman"/>
          <w:bCs/>
        </w:rPr>
      </w:pPr>
    </w:p>
    <w:p w14:paraId="17E546EE" w14:textId="1DD9112F" w:rsidR="001B2C1B" w:rsidRDefault="001B2C1B" w:rsidP="002B6FD3">
      <w:pPr>
        <w:rPr>
          <w:rFonts w:ascii="Times New Roman" w:hAnsi="Times New Roman" w:cs="Times New Roman"/>
          <w:b/>
        </w:rPr>
      </w:pPr>
      <w:r>
        <w:rPr>
          <w:rFonts w:ascii="Times New Roman" w:hAnsi="Times New Roman" w:cs="Times New Roman"/>
          <w:b/>
        </w:rPr>
        <w:t>Model Fitting</w:t>
      </w:r>
    </w:p>
    <w:p w14:paraId="566F0E3B" w14:textId="78575BE7" w:rsidR="004A3243" w:rsidRDefault="000E3824" w:rsidP="002B6FD3">
      <w:pPr>
        <w:rPr>
          <w:rFonts w:ascii="Times New Roman" w:hAnsi="Times New Roman" w:cs="Times New Roman"/>
          <w:bCs/>
        </w:rPr>
      </w:pPr>
      <w:r>
        <w:rPr>
          <w:rFonts w:ascii="Times New Roman" w:hAnsi="Times New Roman" w:cs="Times New Roman"/>
          <w:bCs/>
        </w:rPr>
        <w:t xml:space="preserve">After completing the architectures, the data needed to be partitioned into training, validation, and test sets. Since the data is time series, order needs to be preserved among the observations. Also, since one coordinate only has 603 data points, this makes it a very small sample to split into three sets and still get results that can be generalized. A way around this is to use the full set of observations for one coordinate to train the model. This way it can learn all the patterns represented within the entire series. Since validation is supposed to ensure overfitting is not happening, it’s the same as asking if the model can generalize. If the model has overfit, then generalization to other points will become extremely difficult. Therefore, the entire series for a different coordinate can be used for the validation set. Thus, leaving the test set to be another entire sequence from a different coordinate. Since </w:t>
      </w:r>
      <w:r w:rsidR="006C3570">
        <w:rPr>
          <w:rFonts w:ascii="Times New Roman" w:hAnsi="Times New Roman" w:cs="Times New Roman"/>
          <w:bCs/>
        </w:rPr>
        <w:t>there are sets for every latitude/longitude, and 31 different pressure layers, this yields 2,008,800 different coordinates to choose and train/test from. This also ensures no overlap exist with the training, validation, and test sets, and truly test and validates the training model’s ability to generalize and not overfit nor underfit. Figure 5 shows the breakdown of the three sets along with which coordinates were used in the process.</w:t>
      </w:r>
      <w:r>
        <w:rPr>
          <w:rFonts w:ascii="Times New Roman" w:hAnsi="Times New Roman" w:cs="Times New Roman"/>
          <w:bCs/>
        </w:rPr>
        <w:t xml:space="preserve"> </w:t>
      </w:r>
    </w:p>
    <w:p w14:paraId="4A6D949E" w14:textId="77777777" w:rsidR="004A3243" w:rsidRDefault="004A3243" w:rsidP="002B6FD3">
      <w:pPr>
        <w:rPr>
          <w:rFonts w:ascii="Times New Roman" w:hAnsi="Times New Roman" w:cs="Times New Roman"/>
          <w:bCs/>
        </w:rPr>
      </w:pPr>
    </w:p>
    <w:p w14:paraId="5C647E8D" w14:textId="64F50AEA" w:rsidR="006C3570" w:rsidRDefault="004A3243" w:rsidP="004A3243">
      <w:pPr>
        <w:jc w:val="center"/>
        <w:rPr>
          <w:rFonts w:ascii="Times New Roman" w:hAnsi="Times New Roman" w:cs="Times New Roman"/>
          <w:bCs/>
        </w:rPr>
      </w:pPr>
      <w:r>
        <w:rPr>
          <w:rFonts w:ascii="Times New Roman" w:hAnsi="Times New Roman" w:cs="Times New Roman"/>
          <w:bCs/>
          <w:noProof/>
        </w:rPr>
        <w:drawing>
          <wp:inline distT="0" distB="0" distL="0" distR="0" wp14:anchorId="30A5877A" wp14:editId="13766B85">
            <wp:extent cx="5915592" cy="759374"/>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88399" cy="807231"/>
                    </a:xfrm>
                    <a:prstGeom prst="rect">
                      <a:avLst/>
                    </a:prstGeom>
                    <a:noFill/>
                  </pic:spPr>
                </pic:pic>
              </a:graphicData>
            </a:graphic>
          </wp:inline>
        </w:drawing>
      </w:r>
    </w:p>
    <w:p w14:paraId="27B0ABA5" w14:textId="68EB5A39" w:rsidR="004A3243" w:rsidRDefault="004A3243" w:rsidP="004A3243">
      <w:pPr>
        <w:jc w:val="center"/>
        <w:rPr>
          <w:rFonts w:ascii="Times New Roman" w:hAnsi="Times New Roman" w:cs="Times New Roman"/>
          <w:bCs/>
        </w:rPr>
      </w:pPr>
      <w:r>
        <w:rPr>
          <w:rFonts w:ascii="Times New Roman" w:hAnsi="Times New Roman" w:cs="Times New Roman"/>
          <w:bCs/>
        </w:rPr>
        <w:t>Figure 5: Breakdown of training, validation, and testing sets</w:t>
      </w:r>
    </w:p>
    <w:p w14:paraId="27F11AF8" w14:textId="67A462E6" w:rsidR="004A3243" w:rsidRDefault="004A3243" w:rsidP="004A3243">
      <w:pPr>
        <w:jc w:val="center"/>
        <w:rPr>
          <w:rFonts w:ascii="Times New Roman" w:hAnsi="Times New Roman" w:cs="Times New Roman"/>
          <w:bCs/>
        </w:rPr>
      </w:pPr>
    </w:p>
    <w:p w14:paraId="28730459" w14:textId="5CB6448D" w:rsidR="004A3243" w:rsidRDefault="004A3243" w:rsidP="004A3243">
      <w:pPr>
        <w:rPr>
          <w:rFonts w:ascii="Times New Roman" w:hAnsi="Times New Roman" w:cs="Times New Roman"/>
          <w:bCs/>
        </w:rPr>
      </w:pPr>
      <w:r>
        <w:rPr>
          <w:rFonts w:ascii="Times New Roman" w:hAnsi="Times New Roman" w:cs="Times New Roman"/>
          <w:bCs/>
        </w:rPr>
        <w:t xml:space="preserve">It was mentioned earlier that the labels still needed to be added to the data. Since </w:t>
      </w:r>
      <w:r w:rsidR="00507F4C">
        <w:rPr>
          <w:rFonts w:ascii="Times New Roman" w:hAnsi="Times New Roman" w:cs="Times New Roman"/>
          <w:bCs/>
        </w:rPr>
        <w:t>two-time</w:t>
      </w:r>
      <w:r>
        <w:rPr>
          <w:rFonts w:ascii="Times New Roman" w:hAnsi="Times New Roman" w:cs="Times New Roman"/>
          <w:bCs/>
        </w:rPr>
        <w:t xml:space="preserve"> steps is being chosen, this is as simple as making a copy of the training set, removing the first two entries, and shifting everything back by two. This is now the y training set to complement the x training set. Table 3 shows an example of these together to offer evidence that the x observations are being trained to the proper labels two-time steps in the future.</w:t>
      </w:r>
    </w:p>
    <w:p w14:paraId="14E0429E" w14:textId="77777777" w:rsidR="009C0EF1" w:rsidRDefault="009C0EF1" w:rsidP="004A3243">
      <w:pPr>
        <w:rPr>
          <w:rFonts w:ascii="Times New Roman" w:hAnsi="Times New Roman" w:cs="Times New Roman"/>
          <w:bCs/>
        </w:rPr>
      </w:pPr>
    </w:p>
    <w:tbl>
      <w:tblPr>
        <w:tblStyle w:val="GridTable4-Accent1"/>
        <w:tblW w:w="0" w:type="auto"/>
        <w:tblLook w:val="04A0" w:firstRow="1" w:lastRow="0" w:firstColumn="1" w:lastColumn="0" w:noHBand="0" w:noVBand="1"/>
      </w:tblPr>
      <w:tblGrid>
        <w:gridCol w:w="1165"/>
        <w:gridCol w:w="1350"/>
        <w:gridCol w:w="990"/>
        <w:gridCol w:w="1461"/>
        <w:gridCol w:w="1461"/>
        <w:gridCol w:w="1461"/>
        <w:gridCol w:w="1462"/>
      </w:tblGrid>
      <w:tr w:rsidR="004A3243" w14:paraId="20C279F9" w14:textId="77777777" w:rsidTr="00471B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77E63C5" w14:textId="77777777" w:rsidR="004A3243" w:rsidRPr="001F1D3C" w:rsidRDefault="004A3243" w:rsidP="00471B9A">
            <w:pPr>
              <w:rPr>
                <w:rFonts w:ascii="Times New Roman" w:hAnsi="Times New Roman" w:cs="Times New Roman"/>
                <w:b w:val="0"/>
              </w:rPr>
            </w:pPr>
            <w:r w:rsidRPr="001F1D3C">
              <w:rPr>
                <w:rFonts w:ascii="Times New Roman" w:hAnsi="Times New Roman" w:cs="Times New Roman"/>
                <w:b w:val="0"/>
              </w:rPr>
              <w:lastRenderedPageBreak/>
              <w:t>Time Step</w:t>
            </w:r>
          </w:p>
        </w:tc>
        <w:tc>
          <w:tcPr>
            <w:tcW w:w="1350" w:type="dxa"/>
          </w:tcPr>
          <w:p w14:paraId="76C65BCC" w14:textId="77777777" w:rsidR="004A3243" w:rsidRPr="001F1D3C" w:rsidRDefault="004A3243" w:rsidP="00471B9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F1D3C">
              <w:rPr>
                <w:rFonts w:ascii="Times New Roman" w:hAnsi="Times New Roman" w:cs="Times New Roman"/>
                <w:b w:val="0"/>
              </w:rPr>
              <w:t>Temperature</w:t>
            </w:r>
          </w:p>
        </w:tc>
        <w:tc>
          <w:tcPr>
            <w:tcW w:w="990" w:type="dxa"/>
          </w:tcPr>
          <w:p w14:paraId="32BC9C25" w14:textId="079EBB5D" w:rsidR="004A3243" w:rsidRPr="001F1D3C" w:rsidRDefault="004A3243" w:rsidP="00471B9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F1D3C">
              <w:rPr>
                <w:rFonts w:ascii="Times New Roman" w:hAnsi="Times New Roman" w:cs="Times New Roman"/>
                <w:b w:val="0"/>
              </w:rPr>
              <w:t>Wind U</w:t>
            </w:r>
          </w:p>
        </w:tc>
        <w:tc>
          <w:tcPr>
            <w:tcW w:w="1461" w:type="dxa"/>
          </w:tcPr>
          <w:p w14:paraId="0E4BEBB8" w14:textId="77777777" w:rsidR="004A3243" w:rsidRPr="001F1D3C" w:rsidRDefault="004A3243" w:rsidP="00471B9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sidRPr="001F1D3C">
              <w:rPr>
                <w:rFonts w:ascii="Times New Roman" w:hAnsi="Times New Roman" w:cs="Times New Roman"/>
                <w:b w:val="0"/>
              </w:rPr>
              <w:t>Wind V</w:t>
            </w:r>
          </w:p>
        </w:tc>
        <w:tc>
          <w:tcPr>
            <w:tcW w:w="1461" w:type="dxa"/>
          </w:tcPr>
          <w:p w14:paraId="119E9AC2" w14:textId="248D81D8" w:rsidR="004A3243" w:rsidRPr="00DB1DCF" w:rsidRDefault="00DB1DCF" w:rsidP="00471B9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Temp T+2</w:t>
            </w:r>
          </w:p>
        </w:tc>
        <w:tc>
          <w:tcPr>
            <w:tcW w:w="1461" w:type="dxa"/>
          </w:tcPr>
          <w:p w14:paraId="0CA3BEB3" w14:textId="03666F84" w:rsidR="004A3243" w:rsidRPr="00DB1DCF" w:rsidRDefault="00DB1DCF" w:rsidP="00471B9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Wind U T+2</w:t>
            </w:r>
          </w:p>
        </w:tc>
        <w:tc>
          <w:tcPr>
            <w:tcW w:w="1462" w:type="dxa"/>
          </w:tcPr>
          <w:p w14:paraId="08BEF4D0" w14:textId="00139E33" w:rsidR="004A3243" w:rsidRPr="00DB1DCF" w:rsidRDefault="00DB1DCF" w:rsidP="00471B9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Wind V T+2</w:t>
            </w:r>
          </w:p>
        </w:tc>
      </w:tr>
      <w:tr w:rsidR="00DB1DCF" w14:paraId="6C21090B" w14:textId="77777777" w:rsidTr="00471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FCE17F4" w14:textId="77777777" w:rsidR="00DB1DCF" w:rsidRPr="00E533DA" w:rsidRDefault="00DB1DCF" w:rsidP="00DB1DCF">
            <w:pPr>
              <w:rPr>
                <w:rFonts w:ascii="Times New Roman" w:hAnsi="Times New Roman" w:cs="Times New Roman"/>
                <w:b w:val="0"/>
              </w:rPr>
            </w:pPr>
            <w:r w:rsidRPr="00E533DA">
              <w:rPr>
                <w:rFonts w:ascii="Times New Roman" w:hAnsi="Times New Roman" w:cs="Times New Roman"/>
                <w:b w:val="0"/>
              </w:rPr>
              <w:t>0</w:t>
            </w:r>
          </w:p>
        </w:tc>
        <w:tc>
          <w:tcPr>
            <w:tcW w:w="1350" w:type="dxa"/>
          </w:tcPr>
          <w:p w14:paraId="0079C4F6" w14:textId="77777777" w:rsidR="00DB1DCF" w:rsidRDefault="00DB1DCF" w:rsidP="00DB1D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212.317</w:t>
            </w:r>
          </w:p>
        </w:tc>
        <w:tc>
          <w:tcPr>
            <w:tcW w:w="990" w:type="dxa"/>
          </w:tcPr>
          <w:p w14:paraId="5A85B242" w14:textId="77777777" w:rsidR="00DB1DCF" w:rsidRDefault="00DB1DCF" w:rsidP="00DB1D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19.762</w:t>
            </w:r>
          </w:p>
        </w:tc>
        <w:tc>
          <w:tcPr>
            <w:tcW w:w="1461" w:type="dxa"/>
          </w:tcPr>
          <w:p w14:paraId="2574367E" w14:textId="77777777" w:rsidR="00DB1DCF" w:rsidRDefault="00DB1DCF" w:rsidP="00DB1D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13.938</w:t>
            </w:r>
          </w:p>
        </w:tc>
        <w:tc>
          <w:tcPr>
            <w:tcW w:w="1461" w:type="dxa"/>
          </w:tcPr>
          <w:p w14:paraId="765B539D" w14:textId="704FE8A2" w:rsidR="00DB1DCF" w:rsidRPr="00DB1DCF" w:rsidRDefault="00DB1DCF" w:rsidP="00DB1D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highlight w:val="yellow"/>
              </w:rPr>
            </w:pPr>
            <w:r w:rsidRPr="00DB1DCF">
              <w:rPr>
                <w:rFonts w:ascii="Times New Roman" w:hAnsi="Times New Roman" w:cs="Times New Roman"/>
                <w:bCs/>
                <w:highlight w:val="yellow"/>
              </w:rPr>
              <w:t>213.700</w:t>
            </w:r>
          </w:p>
        </w:tc>
        <w:tc>
          <w:tcPr>
            <w:tcW w:w="1461" w:type="dxa"/>
          </w:tcPr>
          <w:p w14:paraId="28A3B80E" w14:textId="449C85D6" w:rsidR="00DB1DCF" w:rsidRPr="00DB1DCF" w:rsidRDefault="00DB1DCF" w:rsidP="00DB1D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highlight w:val="yellow"/>
              </w:rPr>
            </w:pPr>
            <w:r w:rsidRPr="00DB1DCF">
              <w:rPr>
                <w:rFonts w:ascii="Times New Roman" w:hAnsi="Times New Roman" w:cs="Times New Roman"/>
                <w:bCs/>
                <w:highlight w:val="yellow"/>
              </w:rPr>
              <w:t>16.464</w:t>
            </w:r>
          </w:p>
        </w:tc>
        <w:tc>
          <w:tcPr>
            <w:tcW w:w="1462" w:type="dxa"/>
          </w:tcPr>
          <w:p w14:paraId="56148437" w14:textId="43C74DAA" w:rsidR="00DB1DCF" w:rsidRPr="00DB1DCF" w:rsidRDefault="00DB1DCF" w:rsidP="00DB1D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highlight w:val="yellow"/>
              </w:rPr>
            </w:pPr>
            <w:r w:rsidRPr="00DB1DCF">
              <w:rPr>
                <w:rFonts w:ascii="Times New Roman" w:hAnsi="Times New Roman" w:cs="Times New Roman"/>
                <w:bCs/>
                <w:highlight w:val="yellow"/>
              </w:rPr>
              <w:t>16.253</w:t>
            </w:r>
          </w:p>
        </w:tc>
      </w:tr>
      <w:tr w:rsidR="00DB1DCF" w14:paraId="23E2C316" w14:textId="77777777" w:rsidTr="00471B9A">
        <w:tc>
          <w:tcPr>
            <w:cnfStyle w:val="001000000000" w:firstRow="0" w:lastRow="0" w:firstColumn="1" w:lastColumn="0" w:oddVBand="0" w:evenVBand="0" w:oddHBand="0" w:evenHBand="0" w:firstRowFirstColumn="0" w:firstRowLastColumn="0" w:lastRowFirstColumn="0" w:lastRowLastColumn="0"/>
            <w:tcW w:w="1165" w:type="dxa"/>
          </w:tcPr>
          <w:p w14:paraId="4A64EDBF" w14:textId="77777777" w:rsidR="00DB1DCF" w:rsidRPr="00E533DA" w:rsidRDefault="00DB1DCF" w:rsidP="00DB1DCF">
            <w:pPr>
              <w:rPr>
                <w:rFonts w:ascii="Times New Roman" w:hAnsi="Times New Roman" w:cs="Times New Roman"/>
                <w:b w:val="0"/>
              </w:rPr>
            </w:pPr>
            <w:r w:rsidRPr="00E533DA">
              <w:rPr>
                <w:rFonts w:ascii="Times New Roman" w:hAnsi="Times New Roman" w:cs="Times New Roman"/>
                <w:b w:val="0"/>
              </w:rPr>
              <w:t>1</w:t>
            </w:r>
          </w:p>
        </w:tc>
        <w:tc>
          <w:tcPr>
            <w:tcW w:w="1350" w:type="dxa"/>
          </w:tcPr>
          <w:p w14:paraId="1D0190E1" w14:textId="77777777" w:rsidR="00DB1DCF" w:rsidRDefault="00DB1DCF" w:rsidP="00DB1D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213.300</w:t>
            </w:r>
          </w:p>
        </w:tc>
        <w:tc>
          <w:tcPr>
            <w:tcW w:w="990" w:type="dxa"/>
          </w:tcPr>
          <w:p w14:paraId="601FCF12" w14:textId="77777777" w:rsidR="00DB1DCF" w:rsidRDefault="00DB1DCF" w:rsidP="00DB1D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17.760</w:t>
            </w:r>
          </w:p>
        </w:tc>
        <w:tc>
          <w:tcPr>
            <w:tcW w:w="1461" w:type="dxa"/>
          </w:tcPr>
          <w:p w14:paraId="1BDCC227" w14:textId="77777777" w:rsidR="00DB1DCF" w:rsidRDefault="00DB1DCF" w:rsidP="00DB1D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14.977</w:t>
            </w:r>
          </w:p>
        </w:tc>
        <w:tc>
          <w:tcPr>
            <w:tcW w:w="1461" w:type="dxa"/>
          </w:tcPr>
          <w:p w14:paraId="7F110E55" w14:textId="4FFB5450" w:rsidR="00DB1DCF" w:rsidRPr="00DB1DCF" w:rsidRDefault="00DB1DCF" w:rsidP="00DB1D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highlight w:val="yellow"/>
              </w:rPr>
            </w:pPr>
            <w:r w:rsidRPr="00DB1DCF">
              <w:rPr>
                <w:rFonts w:ascii="Times New Roman" w:hAnsi="Times New Roman" w:cs="Times New Roman"/>
                <w:bCs/>
                <w:highlight w:val="yellow"/>
              </w:rPr>
              <w:t>214.293</w:t>
            </w:r>
          </w:p>
        </w:tc>
        <w:tc>
          <w:tcPr>
            <w:tcW w:w="1461" w:type="dxa"/>
          </w:tcPr>
          <w:p w14:paraId="4C5FCD9C" w14:textId="77DE6DEE" w:rsidR="00DB1DCF" w:rsidRPr="00DB1DCF" w:rsidRDefault="00DB1DCF" w:rsidP="00DB1D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highlight w:val="yellow"/>
              </w:rPr>
            </w:pPr>
            <w:r w:rsidRPr="00DB1DCF">
              <w:rPr>
                <w:rFonts w:ascii="Times New Roman" w:hAnsi="Times New Roman" w:cs="Times New Roman"/>
                <w:bCs/>
                <w:highlight w:val="yellow"/>
              </w:rPr>
              <w:t>14.064</w:t>
            </w:r>
          </w:p>
        </w:tc>
        <w:tc>
          <w:tcPr>
            <w:tcW w:w="1462" w:type="dxa"/>
          </w:tcPr>
          <w:p w14:paraId="3F57BC62" w14:textId="2B2C40BE" w:rsidR="00DB1DCF" w:rsidRPr="00DB1DCF" w:rsidRDefault="00DB1DCF" w:rsidP="00DB1D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highlight w:val="yellow"/>
              </w:rPr>
            </w:pPr>
            <w:r w:rsidRPr="00DB1DCF">
              <w:rPr>
                <w:rFonts w:ascii="Times New Roman" w:hAnsi="Times New Roman" w:cs="Times New Roman"/>
                <w:bCs/>
                <w:highlight w:val="yellow"/>
              </w:rPr>
              <w:t>15.334</w:t>
            </w:r>
          </w:p>
        </w:tc>
      </w:tr>
      <w:tr w:rsidR="004A3243" w14:paraId="250A828B" w14:textId="77777777" w:rsidTr="00471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D62E168" w14:textId="77777777" w:rsidR="004A3243" w:rsidRPr="00E533DA" w:rsidRDefault="004A3243" w:rsidP="00471B9A">
            <w:pPr>
              <w:rPr>
                <w:rFonts w:ascii="Times New Roman" w:hAnsi="Times New Roman" w:cs="Times New Roman"/>
                <w:b w:val="0"/>
              </w:rPr>
            </w:pPr>
            <w:r w:rsidRPr="00E533DA">
              <w:rPr>
                <w:rFonts w:ascii="Times New Roman" w:hAnsi="Times New Roman" w:cs="Times New Roman"/>
                <w:b w:val="0"/>
              </w:rPr>
              <w:t>2</w:t>
            </w:r>
          </w:p>
        </w:tc>
        <w:tc>
          <w:tcPr>
            <w:tcW w:w="1350" w:type="dxa"/>
          </w:tcPr>
          <w:p w14:paraId="656E3862" w14:textId="77777777" w:rsidR="004A3243" w:rsidRPr="00DB1DCF" w:rsidRDefault="004A3243" w:rsidP="00471B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highlight w:val="yellow"/>
              </w:rPr>
            </w:pPr>
            <w:r w:rsidRPr="00DB1DCF">
              <w:rPr>
                <w:rFonts w:ascii="Times New Roman" w:hAnsi="Times New Roman" w:cs="Times New Roman"/>
                <w:bCs/>
                <w:highlight w:val="yellow"/>
              </w:rPr>
              <w:t>213.700</w:t>
            </w:r>
          </w:p>
        </w:tc>
        <w:tc>
          <w:tcPr>
            <w:tcW w:w="990" w:type="dxa"/>
          </w:tcPr>
          <w:p w14:paraId="5075ED21" w14:textId="77777777" w:rsidR="004A3243" w:rsidRPr="00DB1DCF" w:rsidRDefault="004A3243" w:rsidP="00471B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highlight w:val="yellow"/>
              </w:rPr>
            </w:pPr>
            <w:r w:rsidRPr="00DB1DCF">
              <w:rPr>
                <w:rFonts w:ascii="Times New Roman" w:hAnsi="Times New Roman" w:cs="Times New Roman"/>
                <w:bCs/>
                <w:highlight w:val="yellow"/>
              </w:rPr>
              <w:t>16.464</w:t>
            </w:r>
          </w:p>
        </w:tc>
        <w:tc>
          <w:tcPr>
            <w:tcW w:w="1461" w:type="dxa"/>
          </w:tcPr>
          <w:p w14:paraId="67F7E69A" w14:textId="77777777" w:rsidR="004A3243" w:rsidRPr="00DB1DCF" w:rsidRDefault="004A3243" w:rsidP="00471B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highlight w:val="yellow"/>
              </w:rPr>
            </w:pPr>
            <w:r w:rsidRPr="00DB1DCF">
              <w:rPr>
                <w:rFonts w:ascii="Times New Roman" w:hAnsi="Times New Roman" w:cs="Times New Roman"/>
                <w:bCs/>
                <w:highlight w:val="yellow"/>
              </w:rPr>
              <w:t>16.253</w:t>
            </w:r>
          </w:p>
        </w:tc>
        <w:tc>
          <w:tcPr>
            <w:tcW w:w="1461" w:type="dxa"/>
          </w:tcPr>
          <w:p w14:paraId="2C569DBA" w14:textId="486ADC47" w:rsidR="004A3243" w:rsidRDefault="00DB1DCF" w:rsidP="00471B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214.897</w:t>
            </w:r>
          </w:p>
        </w:tc>
        <w:tc>
          <w:tcPr>
            <w:tcW w:w="1461" w:type="dxa"/>
          </w:tcPr>
          <w:p w14:paraId="11EDC51C" w14:textId="21B6DFAE" w:rsidR="004A3243" w:rsidRDefault="00DB1DCF" w:rsidP="00471B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14.190</w:t>
            </w:r>
          </w:p>
        </w:tc>
        <w:tc>
          <w:tcPr>
            <w:tcW w:w="1462" w:type="dxa"/>
          </w:tcPr>
          <w:p w14:paraId="5716E98C" w14:textId="6734417F" w:rsidR="004A3243" w:rsidRDefault="00DB1DCF" w:rsidP="00471B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12.910</w:t>
            </w:r>
          </w:p>
        </w:tc>
      </w:tr>
      <w:tr w:rsidR="004A3243" w14:paraId="633AEAC1" w14:textId="77777777" w:rsidTr="00471B9A">
        <w:tc>
          <w:tcPr>
            <w:cnfStyle w:val="001000000000" w:firstRow="0" w:lastRow="0" w:firstColumn="1" w:lastColumn="0" w:oddVBand="0" w:evenVBand="0" w:oddHBand="0" w:evenHBand="0" w:firstRowFirstColumn="0" w:firstRowLastColumn="0" w:lastRowFirstColumn="0" w:lastRowLastColumn="0"/>
            <w:tcW w:w="1165" w:type="dxa"/>
          </w:tcPr>
          <w:p w14:paraId="1F3ECA71" w14:textId="77777777" w:rsidR="004A3243" w:rsidRPr="00E533DA" w:rsidRDefault="004A3243" w:rsidP="00471B9A">
            <w:pPr>
              <w:rPr>
                <w:rFonts w:ascii="Times New Roman" w:hAnsi="Times New Roman" w:cs="Times New Roman"/>
                <w:b w:val="0"/>
              </w:rPr>
            </w:pPr>
            <w:r w:rsidRPr="00E533DA">
              <w:rPr>
                <w:rFonts w:ascii="Times New Roman" w:hAnsi="Times New Roman" w:cs="Times New Roman"/>
                <w:b w:val="0"/>
              </w:rPr>
              <w:t>3</w:t>
            </w:r>
          </w:p>
        </w:tc>
        <w:tc>
          <w:tcPr>
            <w:tcW w:w="1350" w:type="dxa"/>
          </w:tcPr>
          <w:p w14:paraId="46E91084" w14:textId="77777777" w:rsidR="004A3243" w:rsidRPr="00DB1DCF" w:rsidRDefault="004A3243" w:rsidP="00471B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highlight w:val="yellow"/>
              </w:rPr>
            </w:pPr>
            <w:r w:rsidRPr="00DB1DCF">
              <w:rPr>
                <w:rFonts w:ascii="Times New Roman" w:hAnsi="Times New Roman" w:cs="Times New Roman"/>
                <w:bCs/>
                <w:highlight w:val="yellow"/>
              </w:rPr>
              <w:t>214.293</w:t>
            </w:r>
          </w:p>
        </w:tc>
        <w:tc>
          <w:tcPr>
            <w:tcW w:w="990" w:type="dxa"/>
          </w:tcPr>
          <w:p w14:paraId="762B6C05" w14:textId="77777777" w:rsidR="004A3243" w:rsidRPr="00DB1DCF" w:rsidRDefault="004A3243" w:rsidP="00471B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highlight w:val="yellow"/>
              </w:rPr>
            </w:pPr>
            <w:r w:rsidRPr="00DB1DCF">
              <w:rPr>
                <w:rFonts w:ascii="Times New Roman" w:hAnsi="Times New Roman" w:cs="Times New Roman"/>
                <w:bCs/>
                <w:highlight w:val="yellow"/>
              </w:rPr>
              <w:t>14.064</w:t>
            </w:r>
          </w:p>
        </w:tc>
        <w:tc>
          <w:tcPr>
            <w:tcW w:w="1461" w:type="dxa"/>
          </w:tcPr>
          <w:p w14:paraId="0B2BF12F" w14:textId="77777777" w:rsidR="004A3243" w:rsidRPr="00DB1DCF" w:rsidRDefault="004A3243" w:rsidP="00471B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highlight w:val="yellow"/>
              </w:rPr>
            </w:pPr>
            <w:r w:rsidRPr="00DB1DCF">
              <w:rPr>
                <w:rFonts w:ascii="Times New Roman" w:hAnsi="Times New Roman" w:cs="Times New Roman"/>
                <w:bCs/>
                <w:highlight w:val="yellow"/>
              </w:rPr>
              <w:t>15.334</w:t>
            </w:r>
          </w:p>
        </w:tc>
        <w:tc>
          <w:tcPr>
            <w:tcW w:w="1461" w:type="dxa"/>
          </w:tcPr>
          <w:p w14:paraId="2FD05B10" w14:textId="2E27D8F1" w:rsidR="004A3243" w:rsidRDefault="00DB1DCF" w:rsidP="00471B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215.396</w:t>
            </w:r>
          </w:p>
        </w:tc>
        <w:tc>
          <w:tcPr>
            <w:tcW w:w="1461" w:type="dxa"/>
          </w:tcPr>
          <w:p w14:paraId="6742371F" w14:textId="0807A143" w:rsidR="004A3243" w:rsidRDefault="00DB1DCF" w:rsidP="00471B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12.266</w:t>
            </w:r>
          </w:p>
        </w:tc>
        <w:tc>
          <w:tcPr>
            <w:tcW w:w="1462" w:type="dxa"/>
          </w:tcPr>
          <w:p w14:paraId="7ADBF45F" w14:textId="4C41F0B6" w:rsidR="004A3243" w:rsidRDefault="00DB1DCF" w:rsidP="00471B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16.791</w:t>
            </w:r>
          </w:p>
        </w:tc>
      </w:tr>
    </w:tbl>
    <w:p w14:paraId="164906AC" w14:textId="27B5AB75" w:rsidR="004A3243" w:rsidRDefault="00DB1DCF" w:rsidP="00DB1DCF">
      <w:pPr>
        <w:jc w:val="center"/>
        <w:rPr>
          <w:rFonts w:ascii="Times New Roman" w:hAnsi="Times New Roman" w:cs="Times New Roman"/>
          <w:bCs/>
        </w:rPr>
      </w:pPr>
      <w:r>
        <w:rPr>
          <w:rFonts w:ascii="Times New Roman" w:hAnsi="Times New Roman" w:cs="Times New Roman"/>
          <w:bCs/>
        </w:rPr>
        <w:t>Table 3: example training set showing the future values for the features two-time steps forward</w:t>
      </w:r>
    </w:p>
    <w:p w14:paraId="610FF823" w14:textId="038B7EC6" w:rsidR="00DB1DCF" w:rsidRDefault="00DB1DCF" w:rsidP="00DB1DCF">
      <w:pPr>
        <w:rPr>
          <w:rFonts w:ascii="Times New Roman" w:hAnsi="Times New Roman" w:cs="Times New Roman"/>
          <w:bCs/>
        </w:rPr>
      </w:pPr>
      <w:r>
        <w:rPr>
          <w:rFonts w:ascii="Times New Roman" w:hAnsi="Times New Roman" w:cs="Times New Roman"/>
          <w:bCs/>
        </w:rPr>
        <w:t xml:space="preserve">The validation set will be used to ensure the model doesn’t overfit with the given parameters. Given the limitation of time to accomplish this project, hyperparameter tuning wasn’t explored in this iteration. That is something that will be looked at in </w:t>
      </w:r>
      <w:r w:rsidR="009C0EF1">
        <w:rPr>
          <w:rFonts w:ascii="Times New Roman" w:hAnsi="Times New Roman" w:cs="Times New Roman"/>
          <w:bCs/>
        </w:rPr>
        <w:t>continuing future work.</w:t>
      </w:r>
    </w:p>
    <w:p w14:paraId="198B325F" w14:textId="77777777" w:rsidR="009C0EF1" w:rsidRPr="000E3824" w:rsidRDefault="009C0EF1" w:rsidP="00DB1DCF">
      <w:pPr>
        <w:rPr>
          <w:rFonts w:ascii="Times New Roman" w:hAnsi="Times New Roman" w:cs="Times New Roman"/>
          <w:bCs/>
        </w:rPr>
      </w:pPr>
    </w:p>
    <w:p w14:paraId="46110FC2" w14:textId="1646B0BB" w:rsidR="001B2C1B" w:rsidRDefault="001B2C1B" w:rsidP="002B6FD3">
      <w:pPr>
        <w:rPr>
          <w:rFonts w:ascii="Times New Roman" w:hAnsi="Times New Roman" w:cs="Times New Roman"/>
          <w:b/>
        </w:rPr>
      </w:pPr>
      <w:r>
        <w:rPr>
          <w:rFonts w:ascii="Times New Roman" w:hAnsi="Times New Roman" w:cs="Times New Roman"/>
          <w:b/>
        </w:rPr>
        <w:t>Model Evaluation</w:t>
      </w:r>
    </w:p>
    <w:p w14:paraId="30F6B506" w14:textId="176F3AA7" w:rsidR="009C0EF1" w:rsidRDefault="007034DB" w:rsidP="002B6FD3">
      <w:pPr>
        <w:rPr>
          <w:rFonts w:ascii="Times New Roman" w:hAnsi="Times New Roman" w:cs="Times New Roman"/>
          <w:bCs/>
        </w:rPr>
      </w:pPr>
      <w:r>
        <w:rPr>
          <w:rFonts w:ascii="Times New Roman" w:hAnsi="Times New Roman" w:cs="Times New Roman"/>
          <w:bCs/>
        </w:rPr>
        <w:t>To evaluate performance between the two models, and eventually performance on the test set, mean squared error (MSE) will be used. This will also be used as the loss function on the model. With this as the loss function, then model checkpointing can be implemented allowing the program to save the best model with the lowest MSE on the validation set. This is to ensure we do not take the final model at the end of the epochs which has the potential to be overfitted. The accuracy of the prediction will also be shown graphically with an overlay of the predicted series over the original series.</w:t>
      </w:r>
    </w:p>
    <w:p w14:paraId="0BC17E8B" w14:textId="145D405F" w:rsidR="007034DB" w:rsidRPr="007034DB" w:rsidRDefault="007034DB" w:rsidP="002B6FD3">
      <w:pPr>
        <w:rPr>
          <w:rFonts w:ascii="Times New Roman" w:hAnsi="Times New Roman" w:cs="Times New Roman"/>
          <w:bCs/>
        </w:rPr>
      </w:pPr>
      <w:r>
        <w:rPr>
          <w:rFonts w:ascii="Times New Roman" w:hAnsi="Times New Roman" w:cs="Times New Roman"/>
          <w:bCs/>
        </w:rPr>
        <w:t xml:space="preserve">Residual analysis will also be looked at </w:t>
      </w:r>
      <w:r w:rsidR="00E87ABD">
        <w:rPr>
          <w:rFonts w:ascii="Times New Roman" w:hAnsi="Times New Roman" w:cs="Times New Roman"/>
          <w:bCs/>
        </w:rPr>
        <w:t>but not necessarily reported</w:t>
      </w:r>
      <w:r>
        <w:rPr>
          <w:rFonts w:ascii="Times New Roman" w:hAnsi="Times New Roman" w:cs="Times New Roman"/>
          <w:bCs/>
        </w:rPr>
        <w:t xml:space="preserve">. </w:t>
      </w:r>
      <w:r w:rsidR="00E87ABD">
        <w:rPr>
          <w:rFonts w:ascii="Times New Roman" w:hAnsi="Times New Roman" w:cs="Times New Roman"/>
          <w:bCs/>
        </w:rPr>
        <w:t>The data is known to be nonlinear, therefore searching the residuals for a uniform distributed appearance would be in error since it should be expected to not be. The MSE holds more value for the error than the residuals for a nonlinear function.</w:t>
      </w:r>
    </w:p>
    <w:p w14:paraId="558D9FF8" w14:textId="77777777" w:rsidR="004A5353" w:rsidRPr="00132F27" w:rsidRDefault="004A5353" w:rsidP="00111526">
      <w:pPr>
        <w:rPr>
          <w:rFonts w:ascii="Times New Roman" w:hAnsi="Times New Roman" w:cs="Times New Roman"/>
          <w:bCs/>
        </w:rPr>
      </w:pPr>
    </w:p>
    <w:p w14:paraId="0A82447D" w14:textId="2129C747" w:rsidR="00132F27" w:rsidRDefault="00132F27" w:rsidP="001B2C1B">
      <w:pPr>
        <w:jc w:val="center"/>
        <w:rPr>
          <w:rFonts w:ascii="Times New Roman" w:hAnsi="Times New Roman" w:cs="Times New Roman"/>
          <w:b/>
          <w:sz w:val="28"/>
          <w:szCs w:val="28"/>
        </w:rPr>
      </w:pPr>
      <w:r w:rsidRPr="001B2C1B">
        <w:rPr>
          <w:rFonts w:ascii="Times New Roman" w:hAnsi="Times New Roman" w:cs="Times New Roman"/>
          <w:b/>
          <w:sz w:val="28"/>
          <w:szCs w:val="28"/>
        </w:rPr>
        <w:t>Results</w:t>
      </w:r>
    </w:p>
    <w:p w14:paraId="5ACEA185" w14:textId="000764ED" w:rsidR="007034DB" w:rsidRDefault="00D93444" w:rsidP="007034DB">
      <w:pPr>
        <w:rPr>
          <w:rFonts w:ascii="Times New Roman" w:hAnsi="Times New Roman" w:cs="Times New Roman"/>
          <w:bCs/>
        </w:rPr>
      </w:pPr>
      <w:r>
        <w:rPr>
          <w:rFonts w:ascii="Times New Roman" w:hAnsi="Times New Roman" w:cs="Times New Roman"/>
          <w:bCs/>
        </w:rPr>
        <w:t>This section will detail the results of the project. It will investigate and analyze the performance metrics for the two models. MSE scores, and training/validation curves will be discussed below in more detail</w:t>
      </w:r>
    </w:p>
    <w:p w14:paraId="6AE53055" w14:textId="77777777" w:rsidR="001D3E3F" w:rsidRDefault="001D3E3F" w:rsidP="007034DB">
      <w:pPr>
        <w:rPr>
          <w:rFonts w:ascii="Times New Roman" w:hAnsi="Times New Roman" w:cs="Times New Roman"/>
          <w:bCs/>
        </w:rPr>
      </w:pPr>
    </w:p>
    <w:p w14:paraId="6FA4F18E" w14:textId="42983CF2" w:rsidR="00D93444" w:rsidRDefault="00D93444" w:rsidP="007034DB">
      <w:pPr>
        <w:rPr>
          <w:rFonts w:ascii="Times New Roman" w:hAnsi="Times New Roman" w:cs="Times New Roman"/>
          <w:b/>
        </w:rPr>
      </w:pPr>
      <w:r>
        <w:rPr>
          <w:rFonts w:ascii="Times New Roman" w:hAnsi="Times New Roman" w:cs="Times New Roman"/>
          <w:b/>
        </w:rPr>
        <w:t>Training/Validation</w:t>
      </w:r>
    </w:p>
    <w:p w14:paraId="6566F870" w14:textId="5EAC91D0" w:rsidR="00D93444" w:rsidRDefault="00D93444" w:rsidP="007034DB">
      <w:pPr>
        <w:rPr>
          <w:rFonts w:ascii="Times New Roman" w:hAnsi="Times New Roman" w:cs="Times New Roman"/>
          <w:bCs/>
        </w:rPr>
      </w:pPr>
      <w:r>
        <w:rPr>
          <w:rFonts w:ascii="Times New Roman" w:hAnsi="Times New Roman" w:cs="Times New Roman"/>
          <w:bCs/>
        </w:rPr>
        <w:t xml:space="preserve">Both models were trained with 120 epochs and a patience of 25 epochs. The patience refers to how many epochs the function will wait before terminating the fitting process. Criteria for termination is if the validation MSE has not decreased within the patience limit. With model checkpoint being used, we can be assured the best model will be saved if/when the fitting process terminates. </w:t>
      </w:r>
      <w:r w:rsidR="000858A7">
        <w:rPr>
          <w:rFonts w:ascii="Times New Roman" w:hAnsi="Times New Roman" w:cs="Times New Roman"/>
          <w:bCs/>
        </w:rPr>
        <w:t>Figure 6 shows the training curves for the two models.</w:t>
      </w:r>
    </w:p>
    <w:p w14:paraId="1D62B600" w14:textId="32EAEB2B" w:rsidR="000858A7" w:rsidRDefault="000858A7" w:rsidP="007034DB">
      <w:pPr>
        <w:rPr>
          <w:rFonts w:ascii="Times New Roman" w:hAnsi="Times New Roman" w:cs="Times New Roman"/>
          <w:bCs/>
        </w:rPr>
      </w:pPr>
      <w:r>
        <w:rPr>
          <w:rFonts w:ascii="Times New Roman" w:hAnsi="Times New Roman" w:cs="Times New Roman"/>
          <w:bCs/>
          <w:noProof/>
        </w:rPr>
        <w:lastRenderedPageBreak/>
        <w:drawing>
          <wp:inline distT="0" distB="0" distL="0" distR="0" wp14:anchorId="4C3ED51E" wp14:editId="7869831E">
            <wp:extent cx="2743200" cy="1828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sic_Training_40_75_25.png"/>
                    <pic:cNvPicPr/>
                  </pic:nvPicPr>
                  <pic:blipFill>
                    <a:blip r:embed="rId20">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rFonts w:ascii="Times New Roman" w:hAnsi="Times New Roman" w:cs="Times New Roman"/>
          <w:bCs/>
          <w:noProof/>
        </w:rPr>
        <w:drawing>
          <wp:inline distT="0" distB="0" distL="0" distR="0" wp14:anchorId="01AF396C" wp14:editId="116F2D2F">
            <wp:extent cx="2743200" cy="1828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mplex_Training_40_75_25.png"/>
                    <pic:cNvPicPr/>
                  </pic:nvPicPr>
                  <pic:blipFill>
                    <a:blip r:embed="rId21">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p>
    <w:p w14:paraId="794CACC8" w14:textId="444E4385" w:rsidR="001D3E3F" w:rsidRDefault="001D3E3F" w:rsidP="001D3E3F">
      <w:pPr>
        <w:jc w:val="center"/>
        <w:rPr>
          <w:rFonts w:ascii="Times New Roman" w:hAnsi="Times New Roman" w:cs="Times New Roman"/>
          <w:bCs/>
        </w:rPr>
      </w:pPr>
      <w:r>
        <w:rPr>
          <w:rFonts w:ascii="Times New Roman" w:hAnsi="Times New Roman" w:cs="Times New Roman"/>
          <w:bCs/>
        </w:rPr>
        <w:t>Figure 6: Loss curves for both models being tested</w:t>
      </w:r>
    </w:p>
    <w:p w14:paraId="09812A53" w14:textId="3B415FEF" w:rsidR="001D3E3F" w:rsidRDefault="001D3E3F" w:rsidP="001D3E3F">
      <w:pPr>
        <w:rPr>
          <w:rFonts w:ascii="Times New Roman" w:hAnsi="Times New Roman" w:cs="Times New Roman"/>
          <w:bCs/>
        </w:rPr>
      </w:pPr>
    </w:p>
    <w:p w14:paraId="560A2CFD" w14:textId="0308DFC9" w:rsidR="001D3E3F" w:rsidRDefault="001D3E3F" w:rsidP="001D3E3F">
      <w:pPr>
        <w:rPr>
          <w:rFonts w:ascii="Times New Roman" w:hAnsi="Times New Roman" w:cs="Times New Roman"/>
          <w:bCs/>
        </w:rPr>
      </w:pPr>
      <w:r>
        <w:rPr>
          <w:rFonts w:ascii="Times New Roman" w:hAnsi="Times New Roman" w:cs="Times New Roman"/>
          <w:bCs/>
        </w:rPr>
        <w:t>From examining the curves, the larger model reached a lower MSE faster. This was expected though given the increased size of the LSTM layer. Both also had good separation on the validation curve from the training curve displaying that overfitting is not occurring yet. The plateauing of the curves hints that either more capacity could be added to the network, or both have reached an excellent point of performance. Given how low the MSE is on a normalized set (so an MSE between 0-1), the latter is more likely the answer. Increasing the capacity would seem to lead to diminishing returns as is evident from the two models already shown. Table 4 gives the MSE scores for the two models on the validation set.</w:t>
      </w:r>
    </w:p>
    <w:p w14:paraId="067DD8F2" w14:textId="77777777" w:rsidR="00BF629D" w:rsidRDefault="00BF629D" w:rsidP="001D3E3F">
      <w:pPr>
        <w:rPr>
          <w:rFonts w:ascii="Times New Roman" w:hAnsi="Times New Roman" w:cs="Times New Roman"/>
          <w:bCs/>
        </w:rPr>
      </w:pPr>
    </w:p>
    <w:tbl>
      <w:tblPr>
        <w:tblStyle w:val="GridTable4-Accent1"/>
        <w:tblW w:w="0" w:type="auto"/>
        <w:jc w:val="center"/>
        <w:tblLook w:val="04A0" w:firstRow="1" w:lastRow="0" w:firstColumn="1" w:lastColumn="0" w:noHBand="0" w:noVBand="1"/>
      </w:tblPr>
      <w:tblGrid>
        <w:gridCol w:w="1165"/>
        <w:gridCol w:w="1350"/>
      </w:tblGrid>
      <w:tr w:rsidR="001D3E3F" w14:paraId="36D3435F" w14:textId="77777777" w:rsidTr="001D3E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4AE92266" w14:textId="52814464" w:rsidR="001D3E3F" w:rsidRPr="001F1D3C" w:rsidRDefault="001D3E3F" w:rsidP="001D3E3F">
            <w:pPr>
              <w:rPr>
                <w:rFonts w:ascii="Times New Roman" w:hAnsi="Times New Roman" w:cs="Times New Roman"/>
                <w:b w:val="0"/>
              </w:rPr>
            </w:pPr>
            <w:r>
              <w:rPr>
                <w:rFonts w:ascii="Times New Roman" w:hAnsi="Times New Roman" w:cs="Times New Roman"/>
                <w:b w:val="0"/>
              </w:rPr>
              <w:t>Model</w:t>
            </w:r>
          </w:p>
        </w:tc>
        <w:tc>
          <w:tcPr>
            <w:tcW w:w="1350" w:type="dxa"/>
          </w:tcPr>
          <w:p w14:paraId="6CD979E5" w14:textId="5DE0FB28" w:rsidR="001D3E3F" w:rsidRPr="001F1D3C" w:rsidRDefault="001D3E3F" w:rsidP="00471B9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MSE</w:t>
            </w:r>
          </w:p>
        </w:tc>
      </w:tr>
      <w:tr w:rsidR="001D3E3F" w14:paraId="4C17FD35" w14:textId="77777777" w:rsidTr="001D3E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61CC6F72" w14:textId="74969B7C" w:rsidR="001D3E3F" w:rsidRPr="00E533DA" w:rsidRDefault="001D3E3F" w:rsidP="00471B9A">
            <w:pPr>
              <w:rPr>
                <w:rFonts w:ascii="Times New Roman" w:hAnsi="Times New Roman" w:cs="Times New Roman"/>
                <w:b w:val="0"/>
              </w:rPr>
            </w:pPr>
            <w:r>
              <w:rPr>
                <w:rFonts w:ascii="Times New Roman" w:hAnsi="Times New Roman" w:cs="Times New Roman"/>
                <w:b w:val="0"/>
              </w:rPr>
              <w:t>Small</w:t>
            </w:r>
          </w:p>
        </w:tc>
        <w:tc>
          <w:tcPr>
            <w:tcW w:w="1350" w:type="dxa"/>
          </w:tcPr>
          <w:p w14:paraId="7ADC63BE" w14:textId="0D3E5760" w:rsidR="001D3E3F" w:rsidRDefault="001D3E3F" w:rsidP="00471B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0.00277</w:t>
            </w:r>
          </w:p>
        </w:tc>
      </w:tr>
      <w:tr w:rsidR="001D3E3F" w14:paraId="553ABCA6" w14:textId="77777777" w:rsidTr="001D3E3F">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4F59B6A4" w14:textId="375098AD" w:rsidR="001D3E3F" w:rsidRPr="00E533DA" w:rsidRDefault="001D3E3F" w:rsidP="00471B9A">
            <w:pPr>
              <w:rPr>
                <w:rFonts w:ascii="Times New Roman" w:hAnsi="Times New Roman" w:cs="Times New Roman"/>
                <w:b w:val="0"/>
              </w:rPr>
            </w:pPr>
            <w:r>
              <w:rPr>
                <w:rFonts w:ascii="Times New Roman" w:hAnsi="Times New Roman" w:cs="Times New Roman"/>
                <w:b w:val="0"/>
              </w:rPr>
              <w:t>Large</w:t>
            </w:r>
          </w:p>
        </w:tc>
        <w:tc>
          <w:tcPr>
            <w:tcW w:w="1350" w:type="dxa"/>
          </w:tcPr>
          <w:p w14:paraId="3FC089FE" w14:textId="645852DF" w:rsidR="001D3E3F" w:rsidRDefault="001D3E3F" w:rsidP="00471B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0.00271</w:t>
            </w:r>
          </w:p>
        </w:tc>
      </w:tr>
    </w:tbl>
    <w:p w14:paraId="4512117C" w14:textId="24F874DD" w:rsidR="001D3E3F" w:rsidRDefault="001D3E3F" w:rsidP="001D3E3F">
      <w:pPr>
        <w:jc w:val="center"/>
        <w:rPr>
          <w:rFonts w:ascii="Times New Roman" w:hAnsi="Times New Roman" w:cs="Times New Roman"/>
          <w:bCs/>
        </w:rPr>
      </w:pPr>
      <w:r>
        <w:rPr>
          <w:rFonts w:ascii="Times New Roman" w:hAnsi="Times New Roman" w:cs="Times New Roman"/>
          <w:bCs/>
        </w:rPr>
        <w:t>Table</w:t>
      </w:r>
      <w:r w:rsidR="00BF629D">
        <w:rPr>
          <w:rFonts w:ascii="Times New Roman" w:hAnsi="Times New Roman" w:cs="Times New Roman"/>
          <w:bCs/>
        </w:rPr>
        <w:t xml:space="preserve"> 4: MSE scores for the two models</w:t>
      </w:r>
    </w:p>
    <w:p w14:paraId="6AA80E8D" w14:textId="24358D85" w:rsidR="00BF629D" w:rsidRDefault="0037739D" w:rsidP="00BF629D">
      <w:pPr>
        <w:rPr>
          <w:rFonts w:ascii="Times New Roman" w:hAnsi="Times New Roman" w:cs="Times New Roman"/>
          <w:bCs/>
        </w:rPr>
      </w:pPr>
      <w:r>
        <w:rPr>
          <w:rFonts w:ascii="Times New Roman" w:hAnsi="Times New Roman" w:cs="Times New Roman"/>
          <w:bCs/>
        </w:rPr>
        <w:t>The increased network size only saw marginal improvements in reducing the MSE, thus validating that a simple network would be just as effective in this case.</w:t>
      </w:r>
    </w:p>
    <w:p w14:paraId="13C35FFB" w14:textId="20228E91" w:rsidR="0037739D" w:rsidRDefault="0037739D" w:rsidP="00BF629D">
      <w:pPr>
        <w:rPr>
          <w:rFonts w:ascii="Times New Roman" w:hAnsi="Times New Roman" w:cs="Times New Roman"/>
          <w:bCs/>
        </w:rPr>
      </w:pPr>
      <w:r>
        <w:rPr>
          <w:rFonts w:ascii="Times New Roman" w:hAnsi="Times New Roman" w:cs="Times New Roman"/>
          <w:bCs/>
        </w:rPr>
        <w:t>Moving forward to testing, the large model</w:t>
      </w:r>
      <w:r w:rsidR="00E87ABD">
        <w:rPr>
          <w:rFonts w:ascii="Times New Roman" w:hAnsi="Times New Roman" w:cs="Times New Roman"/>
          <w:bCs/>
        </w:rPr>
        <w:t xml:space="preserve"> was kept just due to the better performance, even if it was marginal.</w:t>
      </w:r>
    </w:p>
    <w:p w14:paraId="68C40EDD" w14:textId="447B2B59" w:rsidR="00E87ABD" w:rsidRDefault="00E87ABD" w:rsidP="00BF629D">
      <w:pPr>
        <w:rPr>
          <w:rFonts w:ascii="Times New Roman" w:hAnsi="Times New Roman" w:cs="Times New Roman"/>
          <w:bCs/>
        </w:rPr>
      </w:pPr>
    </w:p>
    <w:p w14:paraId="443AC0DC" w14:textId="2CBDE349" w:rsidR="00E87ABD" w:rsidRDefault="00E87ABD" w:rsidP="00BF629D">
      <w:pPr>
        <w:rPr>
          <w:rFonts w:ascii="Times New Roman" w:hAnsi="Times New Roman" w:cs="Times New Roman"/>
          <w:bCs/>
        </w:rPr>
      </w:pPr>
      <w:r>
        <w:rPr>
          <w:rFonts w:ascii="Times New Roman" w:hAnsi="Times New Roman" w:cs="Times New Roman"/>
          <w:b/>
        </w:rPr>
        <w:t>Testing</w:t>
      </w:r>
    </w:p>
    <w:p w14:paraId="720F4386" w14:textId="36B77ADE" w:rsidR="00CC06DF" w:rsidRDefault="003E40DC" w:rsidP="00BF629D">
      <w:pPr>
        <w:rPr>
          <w:rFonts w:ascii="Times New Roman" w:hAnsi="Times New Roman" w:cs="Times New Roman"/>
          <w:bCs/>
        </w:rPr>
      </w:pPr>
      <w:r>
        <w:rPr>
          <w:rFonts w:ascii="Times New Roman" w:hAnsi="Times New Roman" w:cs="Times New Roman"/>
          <w:bCs/>
        </w:rPr>
        <w:t xml:space="preserve">Weather and climate zones change particularly as latitude changes. A relationship exists between latitude and temperature which is evident as one moves from the equator to the north pole. Therefore, the first round of testing looked at different points along the same latitude and </w:t>
      </w:r>
      <w:r w:rsidR="00CC06DF">
        <w:rPr>
          <w:rFonts w:ascii="Times New Roman" w:hAnsi="Times New Roman" w:cs="Times New Roman"/>
          <w:bCs/>
        </w:rPr>
        <w:t>pressure level</w:t>
      </w:r>
      <w:r>
        <w:rPr>
          <w:rFonts w:ascii="Times New Roman" w:hAnsi="Times New Roman" w:cs="Times New Roman"/>
          <w:bCs/>
        </w:rPr>
        <w:t>, but varied the longitude.</w:t>
      </w:r>
      <w:r w:rsidR="00CC06DF">
        <w:rPr>
          <w:rFonts w:ascii="Times New Roman" w:hAnsi="Times New Roman" w:cs="Times New Roman"/>
          <w:bCs/>
        </w:rPr>
        <w:t xml:space="preserve"> Table 5 shows the results of these tests along with location of the coordinate tested.</w:t>
      </w:r>
    </w:p>
    <w:p w14:paraId="37F154EB" w14:textId="40537A50" w:rsidR="004706E8" w:rsidRDefault="004706E8" w:rsidP="00BF629D">
      <w:pPr>
        <w:rPr>
          <w:rFonts w:ascii="Times New Roman" w:hAnsi="Times New Roman" w:cs="Times New Roman"/>
          <w:bCs/>
        </w:rPr>
      </w:pPr>
    </w:p>
    <w:p w14:paraId="5D8818B7" w14:textId="49291386" w:rsidR="004706E8" w:rsidRDefault="004706E8" w:rsidP="00BF629D">
      <w:pPr>
        <w:rPr>
          <w:rFonts w:ascii="Times New Roman" w:hAnsi="Times New Roman" w:cs="Times New Roman"/>
          <w:bCs/>
        </w:rPr>
      </w:pPr>
    </w:p>
    <w:p w14:paraId="69DB9570" w14:textId="3C4ED535" w:rsidR="004706E8" w:rsidRDefault="004706E8" w:rsidP="00BF629D">
      <w:pPr>
        <w:rPr>
          <w:rFonts w:ascii="Times New Roman" w:hAnsi="Times New Roman" w:cs="Times New Roman"/>
          <w:bCs/>
        </w:rPr>
      </w:pPr>
    </w:p>
    <w:p w14:paraId="37562FFD" w14:textId="77777777" w:rsidR="004706E8" w:rsidRDefault="004706E8" w:rsidP="00BF629D">
      <w:pPr>
        <w:rPr>
          <w:rFonts w:ascii="Times New Roman" w:hAnsi="Times New Roman" w:cs="Times New Roman"/>
          <w:bCs/>
        </w:rPr>
      </w:pPr>
    </w:p>
    <w:tbl>
      <w:tblPr>
        <w:tblStyle w:val="GridTable4-Accent1"/>
        <w:tblW w:w="0" w:type="auto"/>
        <w:jc w:val="center"/>
        <w:tblLook w:val="04A0" w:firstRow="1" w:lastRow="0" w:firstColumn="1" w:lastColumn="0" w:noHBand="0" w:noVBand="1"/>
      </w:tblPr>
      <w:tblGrid>
        <w:gridCol w:w="1165"/>
        <w:gridCol w:w="1350"/>
        <w:gridCol w:w="1350"/>
        <w:gridCol w:w="1350"/>
      </w:tblGrid>
      <w:tr w:rsidR="00CC06DF" w14:paraId="4B96F7C6" w14:textId="0BBDADEC" w:rsidTr="00CC06D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6BDB752A" w14:textId="2876AE1A" w:rsidR="00CC06DF" w:rsidRPr="001F1D3C" w:rsidRDefault="00CC06DF" w:rsidP="00CC06DF">
            <w:pPr>
              <w:jc w:val="center"/>
              <w:rPr>
                <w:rFonts w:ascii="Times New Roman" w:hAnsi="Times New Roman" w:cs="Times New Roman"/>
                <w:b w:val="0"/>
              </w:rPr>
            </w:pPr>
            <w:r>
              <w:rPr>
                <w:rFonts w:ascii="Times New Roman" w:hAnsi="Times New Roman" w:cs="Times New Roman"/>
                <w:b w:val="0"/>
              </w:rPr>
              <w:lastRenderedPageBreak/>
              <w:t>Pressure</w:t>
            </w:r>
          </w:p>
        </w:tc>
        <w:tc>
          <w:tcPr>
            <w:tcW w:w="1350" w:type="dxa"/>
            <w:vAlign w:val="center"/>
          </w:tcPr>
          <w:p w14:paraId="5D2ABCB9" w14:textId="2A7592C6" w:rsidR="00CC06DF" w:rsidRPr="001F1D3C" w:rsidRDefault="00CC06DF" w:rsidP="00CC06D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Lat</w:t>
            </w:r>
          </w:p>
        </w:tc>
        <w:tc>
          <w:tcPr>
            <w:tcW w:w="1350" w:type="dxa"/>
            <w:vAlign w:val="center"/>
          </w:tcPr>
          <w:p w14:paraId="49FCDAE8" w14:textId="1D56A0A4" w:rsidR="00CC06DF" w:rsidRDefault="00CC06DF" w:rsidP="00CC06D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Long</w:t>
            </w:r>
          </w:p>
        </w:tc>
        <w:tc>
          <w:tcPr>
            <w:tcW w:w="1350" w:type="dxa"/>
            <w:vAlign w:val="center"/>
          </w:tcPr>
          <w:p w14:paraId="06C5FEE5" w14:textId="402779D0" w:rsidR="00CC06DF" w:rsidRDefault="00CC06DF" w:rsidP="00CC06D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MSE</w:t>
            </w:r>
          </w:p>
        </w:tc>
      </w:tr>
      <w:tr w:rsidR="00CC06DF" w14:paraId="55A459D2" w14:textId="37CD76B2" w:rsidTr="00CC06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79AC365A" w14:textId="3F5F6E2C" w:rsidR="00CC06DF" w:rsidRPr="00E533DA" w:rsidRDefault="00CC06DF" w:rsidP="00CC06DF">
            <w:pPr>
              <w:jc w:val="center"/>
              <w:rPr>
                <w:rFonts w:ascii="Times New Roman" w:hAnsi="Times New Roman" w:cs="Times New Roman"/>
                <w:b w:val="0"/>
              </w:rPr>
            </w:pPr>
            <w:r>
              <w:rPr>
                <w:rFonts w:ascii="Times New Roman" w:hAnsi="Times New Roman" w:cs="Times New Roman"/>
                <w:b w:val="0"/>
              </w:rPr>
              <w:t>2000</w:t>
            </w:r>
          </w:p>
        </w:tc>
        <w:tc>
          <w:tcPr>
            <w:tcW w:w="1350" w:type="dxa"/>
            <w:vAlign w:val="center"/>
          </w:tcPr>
          <w:p w14:paraId="5EAE0937" w14:textId="6C3F965A" w:rsidR="00CC06DF" w:rsidRDefault="00CC06DF" w:rsidP="00CC06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40</w:t>
            </w:r>
          </w:p>
        </w:tc>
        <w:tc>
          <w:tcPr>
            <w:tcW w:w="1350" w:type="dxa"/>
            <w:vAlign w:val="center"/>
          </w:tcPr>
          <w:p w14:paraId="41ACB4DF" w14:textId="3B63306E" w:rsidR="00CC06DF" w:rsidRDefault="00CC06DF" w:rsidP="00CC06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-150</w:t>
            </w:r>
          </w:p>
        </w:tc>
        <w:tc>
          <w:tcPr>
            <w:tcW w:w="1350" w:type="dxa"/>
            <w:vAlign w:val="center"/>
          </w:tcPr>
          <w:p w14:paraId="604F5092" w14:textId="1E0B9B6A" w:rsidR="00CC06DF" w:rsidRDefault="00CC06DF" w:rsidP="00CC06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0.00254</w:t>
            </w:r>
          </w:p>
        </w:tc>
      </w:tr>
      <w:tr w:rsidR="00CC06DF" w14:paraId="40109397" w14:textId="3346A42F" w:rsidTr="00CC06DF">
        <w:trPr>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1D16BB23" w14:textId="1A908D90" w:rsidR="00CC06DF" w:rsidRPr="00E533DA" w:rsidRDefault="00CC06DF" w:rsidP="00CC06DF">
            <w:pPr>
              <w:jc w:val="center"/>
              <w:rPr>
                <w:rFonts w:ascii="Times New Roman" w:hAnsi="Times New Roman" w:cs="Times New Roman"/>
                <w:b w:val="0"/>
              </w:rPr>
            </w:pPr>
            <w:r>
              <w:rPr>
                <w:rFonts w:ascii="Times New Roman" w:hAnsi="Times New Roman" w:cs="Times New Roman"/>
                <w:b w:val="0"/>
              </w:rPr>
              <w:t>2000</w:t>
            </w:r>
          </w:p>
        </w:tc>
        <w:tc>
          <w:tcPr>
            <w:tcW w:w="1350" w:type="dxa"/>
            <w:vAlign w:val="center"/>
          </w:tcPr>
          <w:p w14:paraId="0C15EC22" w14:textId="40BD7DE9" w:rsidR="00CC06DF" w:rsidRDefault="00CC06DF" w:rsidP="00CC06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40</w:t>
            </w:r>
          </w:p>
        </w:tc>
        <w:tc>
          <w:tcPr>
            <w:tcW w:w="1350" w:type="dxa"/>
            <w:vAlign w:val="center"/>
          </w:tcPr>
          <w:p w14:paraId="3512522A" w14:textId="7BDC48C0" w:rsidR="00CC06DF" w:rsidRDefault="00CC06DF" w:rsidP="00CC06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-110</w:t>
            </w:r>
          </w:p>
        </w:tc>
        <w:tc>
          <w:tcPr>
            <w:tcW w:w="1350" w:type="dxa"/>
            <w:vAlign w:val="center"/>
          </w:tcPr>
          <w:p w14:paraId="38157B03" w14:textId="769DF851" w:rsidR="00CC06DF" w:rsidRDefault="00CC06DF" w:rsidP="00CC06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0.00208</w:t>
            </w:r>
          </w:p>
        </w:tc>
      </w:tr>
      <w:tr w:rsidR="00CC06DF" w14:paraId="5D3B4C73" w14:textId="32462DD9" w:rsidTr="00CC06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6A26B293" w14:textId="726BCBA4" w:rsidR="00CC06DF" w:rsidRDefault="00CC06DF" w:rsidP="00CC06DF">
            <w:pPr>
              <w:jc w:val="center"/>
              <w:rPr>
                <w:rFonts w:ascii="Times New Roman" w:hAnsi="Times New Roman" w:cs="Times New Roman"/>
                <w:b w:val="0"/>
              </w:rPr>
            </w:pPr>
            <w:r>
              <w:rPr>
                <w:rFonts w:ascii="Times New Roman" w:hAnsi="Times New Roman" w:cs="Times New Roman"/>
                <w:b w:val="0"/>
              </w:rPr>
              <w:t>2000</w:t>
            </w:r>
          </w:p>
        </w:tc>
        <w:tc>
          <w:tcPr>
            <w:tcW w:w="1350" w:type="dxa"/>
            <w:vAlign w:val="center"/>
          </w:tcPr>
          <w:p w14:paraId="699D93C8" w14:textId="49CE0B84" w:rsidR="00CC06DF" w:rsidRDefault="00CC06DF" w:rsidP="00CC06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40</w:t>
            </w:r>
          </w:p>
        </w:tc>
        <w:tc>
          <w:tcPr>
            <w:tcW w:w="1350" w:type="dxa"/>
            <w:vAlign w:val="center"/>
          </w:tcPr>
          <w:p w14:paraId="703756B7" w14:textId="599C66FB" w:rsidR="00CC06DF" w:rsidRDefault="00CC06DF" w:rsidP="00CC06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-75</w:t>
            </w:r>
          </w:p>
        </w:tc>
        <w:tc>
          <w:tcPr>
            <w:tcW w:w="1350" w:type="dxa"/>
            <w:vAlign w:val="center"/>
          </w:tcPr>
          <w:p w14:paraId="4959BA12" w14:textId="23058C08" w:rsidR="00CC06DF" w:rsidRDefault="00CC06DF" w:rsidP="00CC06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0.00199</w:t>
            </w:r>
          </w:p>
        </w:tc>
      </w:tr>
      <w:tr w:rsidR="00CC06DF" w14:paraId="0BCB92E9" w14:textId="38BA3873" w:rsidTr="00CC06DF">
        <w:trPr>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0758D662" w14:textId="2C703D0E" w:rsidR="00CC06DF" w:rsidRDefault="00CC06DF" w:rsidP="00CC06DF">
            <w:pPr>
              <w:jc w:val="center"/>
              <w:rPr>
                <w:rFonts w:ascii="Times New Roman" w:hAnsi="Times New Roman" w:cs="Times New Roman"/>
                <w:b w:val="0"/>
              </w:rPr>
            </w:pPr>
            <w:r>
              <w:rPr>
                <w:rFonts w:ascii="Times New Roman" w:hAnsi="Times New Roman" w:cs="Times New Roman"/>
                <w:b w:val="0"/>
              </w:rPr>
              <w:t>2000</w:t>
            </w:r>
          </w:p>
        </w:tc>
        <w:tc>
          <w:tcPr>
            <w:tcW w:w="1350" w:type="dxa"/>
            <w:vAlign w:val="center"/>
          </w:tcPr>
          <w:p w14:paraId="762530BC" w14:textId="009CA7FD" w:rsidR="00CC06DF" w:rsidRDefault="00CC06DF" w:rsidP="00CC06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40</w:t>
            </w:r>
          </w:p>
        </w:tc>
        <w:tc>
          <w:tcPr>
            <w:tcW w:w="1350" w:type="dxa"/>
            <w:vAlign w:val="center"/>
          </w:tcPr>
          <w:p w14:paraId="4B6B22B9" w14:textId="0836D092" w:rsidR="00CC06DF" w:rsidRDefault="00CC06DF" w:rsidP="00CC06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-35</w:t>
            </w:r>
          </w:p>
        </w:tc>
        <w:tc>
          <w:tcPr>
            <w:tcW w:w="1350" w:type="dxa"/>
            <w:vAlign w:val="center"/>
          </w:tcPr>
          <w:p w14:paraId="5B1461ED" w14:textId="44FF304C" w:rsidR="00CC06DF" w:rsidRDefault="00CC06DF" w:rsidP="00CC06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0.00191</w:t>
            </w:r>
          </w:p>
        </w:tc>
      </w:tr>
      <w:tr w:rsidR="00CC06DF" w14:paraId="02493ADA" w14:textId="51EFF00E" w:rsidTr="00CC06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69099A09" w14:textId="4A722001" w:rsidR="00CC06DF" w:rsidRDefault="00CC06DF" w:rsidP="00CC06DF">
            <w:pPr>
              <w:jc w:val="center"/>
              <w:rPr>
                <w:rFonts w:ascii="Times New Roman" w:hAnsi="Times New Roman" w:cs="Times New Roman"/>
                <w:b w:val="0"/>
              </w:rPr>
            </w:pPr>
            <w:r>
              <w:rPr>
                <w:rFonts w:ascii="Times New Roman" w:hAnsi="Times New Roman" w:cs="Times New Roman"/>
                <w:b w:val="0"/>
              </w:rPr>
              <w:t>2000</w:t>
            </w:r>
          </w:p>
        </w:tc>
        <w:tc>
          <w:tcPr>
            <w:tcW w:w="1350" w:type="dxa"/>
            <w:vAlign w:val="center"/>
          </w:tcPr>
          <w:p w14:paraId="3067342C" w14:textId="07894593" w:rsidR="00CC06DF" w:rsidRDefault="00CC06DF" w:rsidP="00CC06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40</w:t>
            </w:r>
          </w:p>
        </w:tc>
        <w:tc>
          <w:tcPr>
            <w:tcW w:w="1350" w:type="dxa"/>
            <w:vAlign w:val="center"/>
          </w:tcPr>
          <w:p w14:paraId="6F839EEA" w14:textId="39EC2F01" w:rsidR="00CC06DF" w:rsidRDefault="00CC06DF" w:rsidP="00CC06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0</w:t>
            </w:r>
          </w:p>
        </w:tc>
        <w:tc>
          <w:tcPr>
            <w:tcW w:w="1350" w:type="dxa"/>
            <w:vAlign w:val="center"/>
          </w:tcPr>
          <w:p w14:paraId="7CD92120" w14:textId="78A8CCC5" w:rsidR="00CC06DF" w:rsidRDefault="00CC06DF" w:rsidP="00CC06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0.00200</w:t>
            </w:r>
          </w:p>
        </w:tc>
      </w:tr>
      <w:tr w:rsidR="00CC06DF" w14:paraId="2D544376" w14:textId="7FE94D1A" w:rsidTr="00CC06DF">
        <w:trPr>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2A410EBB" w14:textId="1742A6CC" w:rsidR="00CC06DF" w:rsidRDefault="00CC06DF" w:rsidP="00CC06DF">
            <w:pPr>
              <w:jc w:val="center"/>
              <w:rPr>
                <w:rFonts w:ascii="Times New Roman" w:hAnsi="Times New Roman" w:cs="Times New Roman"/>
                <w:b w:val="0"/>
              </w:rPr>
            </w:pPr>
            <w:r>
              <w:rPr>
                <w:rFonts w:ascii="Times New Roman" w:hAnsi="Times New Roman" w:cs="Times New Roman"/>
                <w:b w:val="0"/>
              </w:rPr>
              <w:t>2000</w:t>
            </w:r>
          </w:p>
        </w:tc>
        <w:tc>
          <w:tcPr>
            <w:tcW w:w="1350" w:type="dxa"/>
            <w:vAlign w:val="center"/>
          </w:tcPr>
          <w:p w14:paraId="1CDEE06C" w14:textId="383EC762" w:rsidR="00CC06DF" w:rsidRDefault="00CC06DF" w:rsidP="00CC06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40</w:t>
            </w:r>
          </w:p>
        </w:tc>
        <w:tc>
          <w:tcPr>
            <w:tcW w:w="1350" w:type="dxa"/>
            <w:vAlign w:val="center"/>
          </w:tcPr>
          <w:p w14:paraId="7961FF2D" w14:textId="48309535" w:rsidR="00CC06DF" w:rsidRDefault="00CC06DF" w:rsidP="00CC06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35</w:t>
            </w:r>
          </w:p>
        </w:tc>
        <w:tc>
          <w:tcPr>
            <w:tcW w:w="1350" w:type="dxa"/>
            <w:vAlign w:val="center"/>
          </w:tcPr>
          <w:p w14:paraId="343FD01D" w14:textId="29C607F0" w:rsidR="00CC06DF" w:rsidRDefault="00CC06DF" w:rsidP="00CC06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0.00104</w:t>
            </w:r>
          </w:p>
        </w:tc>
      </w:tr>
      <w:tr w:rsidR="00CC06DF" w14:paraId="0C96AE21" w14:textId="7D32AD1B" w:rsidTr="00CC06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20E76EC6" w14:textId="78427245" w:rsidR="00CC06DF" w:rsidRDefault="00CC06DF" w:rsidP="00CC06DF">
            <w:pPr>
              <w:jc w:val="center"/>
              <w:rPr>
                <w:rFonts w:ascii="Times New Roman" w:hAnsi="Times New Roman" w:cs="Times New Roman"/>
                <w:b w:val="0"/>
              </w:rPr>
            </w:pPr>
            <w:r>
              <w:rPr>
                <w:rFonts w:ascii="Times New Roman" w:hAnsi="Times New Roman" w:cs="Times New Roman"/>
                <w:b w:val="0"/>
              </w:rPr>
              <w:t>2000</w:t>
            </w:r>
          </w:p>
        </w:tc>
        <w:tc>
          <w:tcPr>
            <w:tcW w:w="1350" w:type="dxa"/>
            <w:vAlign w:val="center"/>
          </w:tcPr>
          <w:p w14:paraId="69917732" w14:textId="2CC566A8" w:rsidR="00CC06DF" w:rsidRDefault="00CC06DF" w:rsidP="00CC06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40</w:t>
            </w:r>
          </w:p>
        </w:tc>
        <w:tc>
          <w:tcPr>
            <w:tcW w:w="1350" w:type="dxa"/>
            <w:vAlign w:val="center"/>
          </w:tcPr>
          <w:p w14:paraId="48258884" w14:textId="3F9F1DB5" w:rsidR="00CC06DF" w:rsidRDefault="00CC06DF" w:rsidP="00CC06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150</w:t>
            </w:r>
          </w:p>
        </w:tc>
        <w:tc>
          <w:tcPr>
            <w:tcW w:w="1350" w:type="dxa"/>
            <w:vAlign w:val="center"/>
          </w:tcPr>
          <w:p w14:paraId="1C27D61A" w14:textId="18BC8BD3" w:rsidR="00CC06DF" w:rsidRDefault="00CC06DF" w:rsidP="00CC06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0.00177</w:t>
            </w:r>
          </w:p>
        </w:tc>
      </w:tr>
      <w:tr w:rsidR="00CC06DF" w14:paraId="24FF6510" w14:textId="6305B44E" w:rsidTr="00CC06DF">
        <w:trPr>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17B34C06" w14:textId="2826B1E9" w:rsidR="00CC06DF" w:rsidRDefault="00CC06DF" w:rsidP="00CC06DF">
            <w:pPr>
              <w:jc w:val="center"/>
              <w:rPr>
                <w:rFonts w:ascii="Times New Roman" w:hAnsi="Times New Roman" w:cs="Times New Roman"/>
                <w:b w:val="0"/>
              </w:rPr>
            </w:pPr>
            <w:r>
              <w:rPr>
                <w:rFonts w:ascii="Times New Roman" w:hAnsi="Times New Roman" w:cs="Times New Roman"/>
                <w:b w:val="0"/>
              </w:rPr>
              <w:t>2000</w:t>
            </w:r>
          </w:p>
        </w:tc>
        <w:tc>
          <w:tcPr>
            <w:tcW w:w="1350" w:type="dxa"/>
            <w:vAlign w:val="center"/>
          </w:tcPr>
          <w:p w14:paraId="54784517" w14:textId="2C0013F9" w:rsidR="00CC06DF" w:rsidRDefault="00CC06DF" w:rsidP="00CC06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40</w:t>
            </w:r>
          </w:p>
        </w:tc>
        <w:tc>
          <w:tcPr>
            <w:tcW w:w="1350" w:type="dxa"/>
            <w:vAlign w:val="center"/>
          </w:tcPr>
          <w:p w14:paraId="5B13B605" w14:textId="22363941" w:rsidR="00CC06DF" w:rsidRDefault="00CC06DF" w:rsidP="00CC06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180</w:t>
            </w:r>
          </w:p>
        </w:tc>
        <w:tc>
          <w:tcPr>
            <w:tcW w:w="1350" w:type="dxa"/>
            <w:vAlign w:val="center"/>
          </w:tcPr>
          <w:p w14:paraId="6CE310B7" w14:textId="7F8B2CC7" w:rsidR="00CC06DF" w:rsidRDefault="00CC06DF" w:rsidP="00CC06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0.00201</w:t>
            </w:r>
          </w:p>
        </w:tc>
      </w:tr>
    </w:tbl>
    <w:p w14:paraId="2959DC19" w14:textId="53745B11" w:rsidR="00CC06DF" w:rsidRPr="00E87ABD" w:rsidRDefault="00CC06DF" w:rsidP="00CC06DF">
      <w:pPr>
        <w:jc w:val="center"/>
        <w:rPr>
          <w:rFonts w:ascii="Times New Roman" w:hAnsi="Times New Roman" w:cs="Times New Roman"/>
          <w:bCs/>
        </w:rPr>
      </w:pPr>
      <w:r>
        <w:rPr>
          <w:rFonts w:ascii="Times New Roman" w:hAnsi="Times New Roman" w:cs="Times New Roman"/>
          <w:bCs/>
        </w:rPr>
        <w:t>Table 5: MSE scores for model tested against different longitudes</w:t>
      </w:r>
    </w:p>
    <w:p w14:paraId="46BDDB02" w14:textId="77777777" w:rsidR="00CC06DF" w:rsidRDefault="00CC06DF" w:rsidP="00132F27">
      <w:pPr>
        <w:rPr>
          <w:rFonts w:ascii="Times New Roman" w:hAnsi="Times New Roman" w:cs="Times New Roman"/>
          <w:bCs/>
        </w:rPr>
      </w:pPr>
      <w:r>
        <w:rPr>
          <w:rFonts w:ascii="Times New Roman" w:hAnsi="Times New Roman" w:cs="Times New Roman"/>
          <w:bCs/>
        </w:rPr>
        <w:t>The results from the testing show that the model accurately predicts the sequences to a high degree. Figure 7 shows one example of the predicted overlaid with the original data to show the fit of accuracy.</w:t>
      </w:r>
    </w:p>
    <w:p w14:paraId="22320CB8" w14:textId="5A1940FF" w:rsidR="00132F27" w:rsidRDefault="00CC06DF" w:rsidP="00132F27">
      <w:pPr>
        <w:rPr>
          <w:rFonts w:ascii="Times New Roman" w:hAnsi="Times New Roman" w:cs="Times New Roman"/>
          <w:bCs/>
        </w:rPr>
      </w:pPr>
      <w:r>
        <w:rPr>
          <w:rFonts w:ascii="Times New Roman" w:hAnsi="Times New Roman" w:cs="Times New Roman"/>
          <w:bCs/>
          <w:noProof/>
        </w:rPr>
        <w:drawing>
          <wp:inline distT="0" distB="0" distL="0" distR="0" wp14:anchorId="3F73AD6F" wp14:editId="3664000D">
            <wp:extent cx="1920240" cy="128016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emp_Results_40_150_25.png"/>
                    <pic:cNvPicPr/>
                  </pic:nvPicPr>
                  <pic:blipFill>
                    <a:blip r:embed="rId22">
                      <a:extLst>
                        <a:ext uri="{28A0092B-C50C-407E-A947-70E740481C1C}">
                          <a14:useLocalDpi xmlns:a14="http://schemas.microsoft.com/office/drawing/2010/main" val="0"/>
                        </a:ext>
                      </a:extLst>
                    </a:blip>
                    <a:stretch>
                      <a:fillRect/>
                    </a:stretch>
                  </pic:blipFill>
                  <pic:spPr>
                    <a:xfrm>
                      <a:off x="0" y="0"/>
                      <a:ext cx="1920240" cy="1280160"/>
                    </a:xfrm>
                    <a:prstGeom prst="rect">
                      <a:avLst/>
                    </a:prstGeom>
                  </pic:spPr>
                </pic:pic>
              </a:graphicData>
            </a:graphic>
          </wp:inline>
        </w:drawing>
      </w:r>
      <w:r>
        <w:rPr>
          <w:rFonts w:ascii="Times New Roman" w:hAnsi="Times New Roman" w:cs="Times New Roman"/>
          <w:bCs/>
        </w:rPr>
        <w:t xml:space="preserve"> </w:t>
      </w:r>
      <w:r>
        <w:rPr>
          <w:rFonts w:ascii="Times New Roman" w:hAnsi="Times New Roman" w:cs="Times New Roman"/>
          <w:bCs/>
          <w:noProof/>
        </w:rPr>
        <w:drawing>
          <wp:inline distT="0" distB="0" distL="0" distR="0" wp14:anchorId="66787FD8" wp14:editId="0B9FFAA9">
            <wp:extent cx="1920240" cy="128016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ind_U_Results_40_150_25.png"/>
                    <pic:cNvPicPr/>
                  </pic:nvPicPr>
                  <pic:blipFill>
                    <a:blip r:embed="rId23">
                      <a:extLst>
                        <a:ext uri="{28A0092B-C50C-407E-A947-70E740481C1C}">
                          <a14:useLocalDpi xmlns:a14="http://schemas.microsoft.com/office/drawing/2010/main" val="0"/>
                        </a:ext>
                      </a:extLst>
                    </a:blip>
                    <a:stretch>
                      <a:fillRect/>
                    </a:stretch>
                  </pic:blipFill>
                  <pic:spPr>
                    <a:xfrm>
                      <a:off x="0" y="0"/>
                      <a:ext cx="1920240" cy="1280160"/>
                    </a:xfrm>
                    <a:prstGeom prst="rect">
                      <a:avLst/>
                    </a:prstGeom>
                  </pic:spPr>
                </pic:pic>
              </a:graphicData>
            </a:graphic>
          </wp:inline>
        </w:drawing>
      </w:r>
      <w:r>
        <w:rPr>
          <w:rFonts w:ascii="Times New Roman" w:hAnsi="Times New Roman" w:cs="Times New Roman"/>
          <w:bCs/>
          <w:noProof/>
        </w:rPr>
        <w:drawing>
          <wp:inline distT="0" distB="0" distL="0" distR="0" wp14:anchorId="47155FA8" wp14:editId="674B9829">
            <wp:extent cx="1920240" cy="128016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ind_V_Results_40_150_25.png"/>
                    <pic:cNvPicPr/>
                  </pic:nvPicPr>
                  <pic:blipFill>
                    <a:blip r:embed="rId24">
                      <a:extLst>
                        <a:ext uri="{28A0092B-C50C-407E-A947-70E740481C1C}">
                          <a14:useLocalDpi xmlns:a14="http://schemas.microsoft.com/office/drawing/2010/main" val="0"/>
                        </a:ext>
                      </a:extLst>
                    </a:blip>
                    <a:stretch>
                      <a:fillRect/>
                    </a:stretch>
                  </pic:blipFill>
                  <pic:spPr>
                    <a:xfrm>
                      <a:off x="0" y="0"/>
                      <a:ext cx="1920240" cy="1280160"/>
                    </a:xfrm>
                    <a:prstGeom prst="rect">
                      <a:avLst/>
                    </a:prstGeom>
                  </pic:spPr>
                </pic:pic>
              </a:graphicData>
            </a:graphic>
          </wp:inline>
        </w:drawing>
      </w:r>
    </w:p>
    <w:p w14:paraId="15DF6A41" w14:textId="7EA78405" w:rsidR="00CC06DF" w:rsidRDefault="00CC06DF" w:rsidP="00CC06DF">
      <w:pPr>
        <w:jc w:val="center"/>
        <w:rPr>
          <w:rFonts w:ascii="Times New Roman" w:hAnsi="Times New Roman" w:cs="Times New Roman"/>
          <w:bCs/>
        </w:rPr>
      </w:pPr>
      <w:r>
        <w:rPr>
          <w:rFonts w:ascii="Times New Roman" w:hAnsi="Times New Roman" w:cs="Times New Roman"/>
          <w:bCs/>
        </w:rPr>
        <w:t xml:space="preserve">Figure 7: </w:t>
      </w:r>
      <w:r w:rsidR="00DD2FFC">
        <w:rPr>
          <w:rFonts w:ascii="Times New Roman" w:hAnsi="Times New Roman" w:cs="Times New Roman"/>
          <w:bCs/>
        </w:rPr>
        <w:t>Charts of predicted values over original values for the labeled coordinate</w:t>
      </w:r>
    </w:p>
    <w:p w14:paraId="7B80B60A" w14:textId="13D49226" w:rsidR="00DD2FFC" w:rsidRDefault="00DD2FFC" w:rsidP="00DD2FFC">
      <w:pPr>
        <w:rPr>
          <w:rFonts w:ascii="Times New Roman" w:hAnsi="Times New Roman" w:cs="Times New Roman"/>
          <w:bCs/>
        </w:rPr>
      </w:pPr>
    </w:p>
    <w:p w14:paraId="1332BB48" w14:textId="0E6C8A16" w:rsidR="00DD2FFC" w:rsidRDefault="00DD2FFC" w:rsidP="00DD2FFC">
      <w:pPr>
        <w:rPr>
          <w:rFonts w:ascii="Times New Roman" w:hAnsi="Times New Roman" w:cs="Times New Roman"/>
          <w:bCs/>
        </w:rPr>
      </w:pPr>
      <w:r>
        <w:rPr>
          <w:rFonts w:ascii="Times New Roman" w:hAnsi="Times New Roman" w:cs="Times New Roman"/>
          <w:bCs/>
        </w:rPr>
        <w:t>The results from this first round of testing were extremely promising, so the next step was to change the latitude to the opposite hemisphere where the weather would be quite different and see how it would fare. These results are shown in Table 6 along with a chart of one of the coordinates in Figure 8.</w:t>
      </w:r>
    </w:p>
    <w:tbl>
      <w:tblPr>
        <w:tblStyle w:val="GridTable4-Accent1"/>
        <w:tblW w:w="0" w:type="auto"/>
        <w:jc w:val="center"/>
        <w:tblLook w:val="04A0" w:firstRow="1" w:lastRow="0" w:firstColumn="1" w:lastColumn="0" w:noHBand="0" w:noVBand="1"/>
      </w:tblPr>
      <w:tblGrid>
        <w:gridCol w:w="1165"/>
        <w:gridCol w:w="1350"/>
        <w:gridCol w:w="1350"/>
        <w:gridCol w:w="1350"/>
      </w:tblGrid>
      <w:tr w:rsidR="00DD2FFC" w14:paraId="003723C6" w14:textId="77777777" w:rsidTr="00471B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0398ABA8" w14:textId="77777777" w:rsidR="00DD2FFC" w:rsidRPr="001F1D3C" w:rsidRDefault="00DD2FFC" w:rsidP="00471B9A">
            <w:pPr>
              <w:jc w:val="center"/>
              <w:rPr>
                <w:rFonts w:ascii="Times New Roman" w:hAnsi="Times New Roman" w:cs="Times New Roman"/>
                <w:b w:val="0"/>
              </w:rPr>
            </w:pPr>
            <w:r>
              <w:rPr>
                <w:rFonts w:ascii="Times New Roman" w:hAnsi="Times New Roman" w:cs="Times New Roman"/>
                <w:b w:val="0"/>
              </w:rPr>
              <w:t>Pressure</w:t>
            </w:r>
          </w:p>
        </w:tc>
        <w:tc>
          <w:tcPr>
            <w:tcW w:w="1350" w:type="dxa"/>
            <w:vAlign w:val="center"/>
          </w:tcPr>
          <w:p w14:paraId="12FE0535" w14:textId="77777777" w:rsidR="00DD2FFC" w:rsidRPr="001F1D3C" w:rsidRDefault="00DD2FFC" w:rsidP="00471B9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Lat</w:t>
            </w:r>
          </w:p>
        </w:tc>
        <w:tc>
          <w:tcPr>
            <w:tcW w:w="1350" w:type="dxa"/>
            <w:vAlign w:val="center"/>
          </w:tcPr>
          <w:p w14:paraId="361A7D10" w14:textId="77777777" w:rsidR="00DD2FFC" w:rsidRDefault="00DD2FFC" w:rsidP="00471B9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Long</w:t>
            </w:r>
          </w:p>
        </w:tc>
        <w:tc>
          <w:tcPr>
            <w:tcW w:w="1350" w:type="dxa"/>
            <w:vAlign w:val="center"/>
          </w:tcPr>
          <w:p w14:paraId="313CAFF5" w14:textId="77777777" w:rsidR="00DD2FFC" w:rsidRDefault="00DD2FFC" w:rsidP="00471B9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MSE</w:t>
            </w:r>
          </w:p>
        </w:tc>
      </w:tr>
      <w:tr w:rsidR="00DD2FFC" w14:paraId="2FF3EC13" w14:textId="77777777" w:rsidTr="00471B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5E640745" w14:textId="77777777" w:rsidR="00DD2FFC" w:rsidRPr="00E533DA" w:rsidRDefault="00DD2FFC" w:rsidP="00471B9A">
            <w:pPr>
              <w:jc w:val="center"/>
              <w:rPr>
                <w:rFonts w:ascii="Times New Roman" w:hAnsi="Times New Roman" w:cs="Times New Roman"/>
                <w:b w:val="0"/>
              </w:rPr>
            </w:pPr>
            <w:r>
              <w:rPr>
                <w:rFonts w:ascii="Times New Roman" w:hAnsi="Times New Roman" w:cs="Times New Roman"/>
                <w:b w:val="0"/>
              </w:rPr>
              <w:t>2000</w:t>
            </w:r>
          </w:p>
        </w:tc>
        <w:tc>
          <w:tcPr>
            <w:tcW w:w="1350" w:type="dxa"/>
            <w:vAlign w:val="center"/>
          </w:tcPr>
          <w:p w14:paraId="3E77BF94" w14:textId="517D92E1" w:rsidR="00DD2FFC" w:rsidRDefault="00DD2FFC" w:rsidP="00471B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-40</w:t>
            </w:r>
          </w:p>
        </w:tc>
        <w:tc>
          <w:tcPr>
            <w:tcW w:w="1350" w:type="dxa"/>
            <w:vAlign w:val="center"/>
          </w:tcPr>
          <w:p w14:paraId="12FD6D01" w14:textId="77777777" w:rsidR="00DD2FFC" w:rsidRDefault="00DD2FFC" w:rsidP="00471B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-150</w:t>
            </w:r>
          </w:p>
        </w:tc>
        <w:tc>
          <w:tcPr>
            <w:tcW w:w="1350" w:type="dxa"/>
            <w:vAlign w:val="center"/>
          </w:tcPr>
          <w:p w14:paraId="1F4B89D8" w14:textId="62CCEE1E" w:rsidR="00DD2FFC" w:rsidRDefault="00DD2FFC" w:rsidP="00471B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0.00415</w:t>
            </w:r>
          </w:p>
        </w:tc>
      </w:tr>
      <w:tr w:rsidR="00DD2FFC" w14:paraId="1F155EAA" w14:textId="77777777" w:rsidTr="00471B9A">
        <w:trPr>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3BB46F1E" w14:textId="77777777" w:rsidR="00DD2FFC" w:rsidRPr="00E533DA" w:rsidRDefault="00DD2FFC" w:rsidP="00471B9A">
            <w:pPr>
              <w:jc w:val="center"/>
              <w:rPr>
                <w:rFonts w:ascii="Times New Roman" w:hAnsi="Times New Roman" w:cs="Times New Roman"/>
                <w:b w:val="0"/>
              </w:rPr>
            </w:pPr>
            <w:r>
              <w:rPr>
                <w:rFonts w:ascii="Times New Roman" w:hAnsi="Times New Roman" w:cs="Times New Roman"/>
                <w:b w:val="0"/>
              </w:rPr>
              <w:t>2000</w:t>
            </w:r>
          </w:p>
        </w:tc>
        <w:tc>
          <w:tcPr>
            <w:tcW w:w="1350" w:type="dxa"/>
            <w:vAlign w:val="center"/>
          </w:tcPr>
          <w:p w14:paraId="1417A00D" w14:textId="5978A6E4" w:rsidR="00DD2FFC" w:rsidRDefault="00DD2FFC" w:rsidP="00471B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-40</w:t>
            </w:r>
          </w:p>
        </w:tc>
        <w:tc>
          <w:tcPr>
            <w:tcW w:w="1350" w:type="dxa"/>
            <w:vAlign w:val="center"/>
          </w:tcPr>
          <w:p w14:paraId="6963D781" w14:textId="77777777" w:rsidR="00DD2FFC" w:rsidRDefault="00DD2FFC" w:rsidP="00471B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-110</w:t>
            </w:r>
          </w:p>
        </w:tc>
        <w:tc>
          <w:tcPr>
            <w:tcW w:w="1350" w:type="dxa"/>
            <w:vAlign w:val="center"/>
          </w:tcPr>
          <w:p w14:paraId="364F6653" w14:textId="16285BF1" w:rsidR="00DD2FFC" w:rsidRDefault="00DD2FFC" w:rsidP="00471B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0.00249</w:t>
            </w:r>
          </w:p>
        </w:tc>
      </w:tr>
      <w:tr w:rsidR="00DD2FFC" w14:paraId="48F115B2" w14:textId="77777777" w:rsidTr="00471B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11DD5170" w14:textId="77777777" w:rsidR="00DD2FFC" w:rsidRDefault="00DD2FFC" w:rsidP="00471B9A">
            <w:pPr>
              <w:jc w:val="center"/>
              <w:rPr>
                <w:rFonts w:ascii="Times New Roman" w:hAnsi="Times New Roman" w:cs="Times New Roman"/>
                <w:b w:val="0"/>
              </w:rPr>
            </w:pPr>
            <w:r>
              <w:rPr>
                <w:rFonts w:ascii="Times New Roman" w:hAnsi="Times New Roman" w:cs="Times New Roman"/>
                <w:b w:val="0"/>
              </w:rPr>
              <w:t>2000</w:t>
            </w:r>
          </w:p>
        </w:tc>
        <w:tc>
          <w:tcPr>
            <w:tcW w:w="1350" w:type="dxa"/>
            <w:vAlign w:val="center"/>
          </w:tcPr>
          <w:p w14:paraId="7289F992" w14:textId="04A768C6" w:rsidR="00DD2FFC" w:rsidRDefault="00DD2FFC" w:rsidP="00471B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-40</w:t>
            </w:r>
          </w:p>
        </w:tc>
        <w:tc>
          <w:tcPr>
            <w:tcW w:w="1350" w:type="dxa"/>
            <w:vAlign w:val="center"/>
          </w:tcPr>
          <w:p w14:paraId="3238459C" w14:textId="77777777" w:rsidR="00DD2FFC" w:rsidRDefault="00DD2FFC" w:rsidP="00471B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-75</w:t>
            </w:r>
          </w:p>
        </w:tc>
        <w:tc>
          <w:tcPr>
            <w:tcW w:w="1350" w:type="dxa"/>
            <w:vAlign w:val="center"/>
          </w:tcPr>
          <w:p w14:paraId="33D336FB" w14:textId="451F901C" w:rsidR="00DD2FFC" w:rsidRDefault="00DD2FFC" w:rsidP="00471B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0.00500</w:t>
            </w:r>
          </w:p>
        </w:tc>
      </w:tr>
      <w:tr w:rsidR="00DD2FFC" w14:paraId="4BA92DB8" w14:textId="77777777" w:rsidTr="00471B9A">
        <w:trPr>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63DA37B0" w14:textId="77777777" w:rsidR="00DD2FFC" w:rsidRDefault="00DD2FFC" w:rsidP="00471B9A">
            <w:pPr>
              <w:jc w:val="center"/>
              <w:rPr>
                <w:rFonts w:ascii="Times New Roman" w:hAnsi="Times New Roman" w:cs="Times New Roman"/>
                <w:b w:val="0"/>
              </w:rPr>
            </w:pPr>
            <w:r>
              <w:rPr>
                <w:rFonts w:ascii="Times New Roman" w:hAnsi="Times New Roman" w:cs="Times New Roman"/>
                <w:b w:val="0"/>
              </w:rPr>
              <w:t>2000</w:t>
            </w:r>
          </w:p>
        </w:tc>
        <w:tc>
          <w:tcPr>
            <w:tcW w:w="1350" w:type="dxa"/>
            <w:vAlign w:val="center"/>
          </w:tcPr>
          <w:p w14:paraId="4597359A" w14:textId="256B35A5" w:rsidR="00DD2FFC" w:rsidRDefault="00DD2FFC" w:rsidP="00471B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-40</w:t>
            </w:r>
          </w:p>
        </w:tc>
        <w:tc>
          <w:tcPr>
            <w:tcW w:w="1350" w:type="dxa"/>
            <w:vAlign w:val="center"/>
          </w:tcPr>
          <w:p w14:paraId="54F0268B" w14:textId="77777777" w:rsidR="00DD2FFC" w:rsidRDefault="00DD2FFC" w:rsidP="00471B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-35</w:t>
            </w:r>
          </w:p>
        </w:tc>
        <w:tc>
          <w:tcPr>
            <w:tcW w:w="1350" w:type="dxa"/>
            <w:vAlign w:val="center"/>
          </w:tcPr>
          <w:p w14:paraId="1C0374EB" w14:textId="5E4AF0E0" w:rsidR="00DD2FFC" w:rsidRDefault="00DD2FFC" w:rsidP="00471B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0.00563</w:t>
            </w:r>
          </w:p>
        </w:tc>
      </w:tr>
      <w:tr w:rsidR="00DD2FFC" w14:paraId="44D7BD5A" w14:textId="77777777" w:rsidTr="00471B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344BB739" w14:textId="77777777" w:rsidR="00DD2FFC" w:rsidRDefault="00DD2FFC" w:rsidP="00471B9A">
            <w:pPr>
              <w:jc w:val="center"/>
              <w:rPr>
                <w:rFonts w:ascii="Times New Roman" w:hAnsi="Times New Roman" w:cs="Times New Roman"/>
                <w:b w:val="0"/>
              </w:rPr>
            </w:pPr>
            <w:r>
              <w:rPr>
                <w:rFonts w:ascii="Times New Roman" w:hAnsi="Times New Roman" w:cs="Times New Roman"/>
                <w:b w:val="0"/>
              </w:rPr>
              <w:t>2000</w:t>
            </w:r>
          </w:p>
        </w:tc>
        <w:tc>
          <w:tcPr>
            <w:tcW w:w="1350" w:type="dxa"/>
            <w:vAlign w:val="center"/>
          </w:tcPr>
          <w:p w14:paraId="57C0D534" w14:textId="1CF5B9E2" w:rsidR="00DD2FFC" w:rsidRDefault="00DD2FFC" w:rsidP="00471B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-40</w:t>
            </w:r>
          </w:p>
        </w:tc>
        <w:tc>
          <w:tcPr>
            <w:tcW w:w="1350" w:type="dxa"/>
            <w:vAlign w:val="center"/>
          </w:tcPr>
          <w:p w14:paraId="1BC02161" w14:textId="77777777" w:rsidR="00DD2FFC" w:rsidRDefault="00DD2FFC" w:rsidP="00471B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0</w:t>
            </w:r>
          </w:p>
        </w:tc>
        <w:tc>
          <w:tcPr>
            <w:tcW w:w="1350" w:type="dxa"/>
            <w:vAlign w:val="center"/>
          </w:tcPr>
          <w:p w14:paraId="34CD58E3" w14:textId="34F12B36" w:rsidR="00DD2FFC" w:rsidRDefault="00DD2FFC" w:rsidP="00471B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0.00521</w:t>
            </w:r>
          </w:p>
        </w:tc>
      </w:tr>
      <w:tr w:rsidR="00DD2FFC" w14:paraId="648D9B5E" w14:textId="77777777" w:rsidTr="00471B9A">
        <w:trPr>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23880B13" w14:textId="77777777" w:rsidR="00DD2FFC" w:rsidRDefault="00DD2FFC" w:rsidP="00471B9A">
            <w:pPr>
              <w:jc w:val="center"/>
              <w:rPr>
                <w:rFonts w:ascii="Times New Roman" w:hAnsi="Times New Roman" w:cs="Times New Roman"/>
                <w:b w:val="0"/>
              </w:rPr>
            </w:pPr>
            <w:r>
              <w:rPr>
                <w:rFonts w:ascii="Times New Roman" w:hAnsi="Times New Roman" w:cs="Times New Roman"/>
                <w:b w:val="0"/>
              </w:rPr>
              <w:t>2000</w:t>
            </w:r>
          </w:p>
        </w:tc>
        <w:tc>
          <w:tcPr>
            <w:tcW w:w="1350" w:type="dxa"/>
            <w:vAlign w:val="center"/>
          </w:tcPr>
          <w:p w14:paraId="351DA887" w14:textId="19E8DCC2" w:rsidR="00DD2FFC" w:rsidRDefault="00DD2FFC" w:rsidP="00471B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-40</w:t>
            </w:r>
          </w:p>
        </w:tc>
        <w:tc>
          <w:tcPr>
            <w:tcW w:w="1350" w:type="dxa"/>
            <w:vAlign w:val="center"/>
          </w:tcPr>
          <w:p w14:paraId="4DD7079A" w14:textId="77777777" w:rsidR="00DD2FFC" w:rsidRDefault="00DD2FFC" w:rsidP="00471B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35</w:t>
            </w:r>
          </w:p>
        </w:tc>
        <w:tc>
          <w:tcPr>
            <w:tcW w:w="1350" w:type="dxa"/>
            <w:vAlign w:val="center"/>
          </w:tcPr>
          <w:p w14:paraId="4D4B8080" w14:textId="17707A37" w:rsidR="00DD2FFC" w:rsidRDefault="00DD2FFC" w:rsidP="00471B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0.00425</w:t>
            </w:r>
          </w:p>
        </w:tc>
      </w:tr>
      <w:tr w:rsidR="00DD2FFC" w14:paraId="638B48BA" w14:textId="77777777" w:rsidTr="00471B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177014CA" w14:textId="6EAA9FE5" w:rsidR="00DD2FFC" w:rsidRDefault="00DD2FFC" w:rsidP="00DD2FFC">
            <w:pPr>
              <w:jc w:val="center"/>
              <w:rPr>
                <w:rFonts w:ascii="Times New Roman" w:hAnsi="Times New Roman" w:cs="Times New Roman"/>
                <w:b w:val="0"/>
              </w:rPr>
            </w:pPr>
            <w:r>
              <w:rPr>
                <w:rFonts w:ascii="Times New Roman" w:hAnsi="Times New Roman" w:cs="Times New Roman"/>
                <w:b w:val="0"/>
              </w:rPr>
              <w:t>2000</w:t>
            </w:r>
          </w:p>
        </w:tc>
        <w:tc>
          <w:tcPr>
            <w:tcW w:w="1350" w:type="dxa"/>
            <w:vAlign w:val="center"/>
          </w:tcPr>
          <w:p w14:paraId="41DA3BA9" w14:textId="777477F6" w:rsidR="00DD2FFC" w:rsidRDefault="00DD2FFC" w:rsidP="00DD2FF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-40</w:t>
            </w:r>
          </w:p>
        </w:tc>
        <w:tc>
          <w:tcPr>
            <w:tcW w:w="1350" w:type="dxa"/>
            <w:vAlign w:val="center"/>
          </w:tcPr>
          <w:p w14:paraId="6C2F97A9" w14:textId="7A4D8F06" w:rsidR="00DD2FFC" w:rsidRDefault="00DD2FFC" w:rsidP="00DD2FF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75</w:t>
            </w:r>
          </w:p>
        </w:tc>
        <w:tc>
          <w:tcPr>
            <w:tcW w:w="1350" w:type="dxa"/>
            <w:vAlign w:val="center"/>
          </w:tcPr>
          <w:p w14:paraId="78DA235B" w14:textId="2E562655" w:rsidR="00DD2FFC" w:rsidRDefault="00DD2FFC" w:rsidP="00DD2FF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0.00369</w:t>
            </w:r>
          </w:p>
        </w:tc>
      </w:tr>
      <w:tr w:rsidR="00DD2FFC" w14:paraId="56562DF1" w14:textId="77777777" w:rsidTr="00471B9A">
        <w:trPr>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1159684C" w14:textId="49F63E59" w:rsidR="00DD2FFC" w:rsidRDefault="00DD2FFC" w:rsidP="00DD2FFC">
            <w:pPr>
              <w:jc w:val="center"/>
              <w:rPr>
                <w:rFonts w:ascii="Times New Roman" w:hAnsi="Times New Roman" w:cs="Times New Roman"/>
                <w:b w:val="0"/>
              </w:rPr>
            </w:pPr>
            <w:r>
              <w:rPr>
                <w:rFonts w:ascii="Times New Roman" w:hAnsi="Times New Roman" w:cs="Times New Roman"/>
                <w:b w:val="0"/>
              </w:rPr>
              <w:t>2000</w:t>
            </w:r>
          </w:p>
        </w:tc>
        <w:tc>
          <w:tcPr>
            <w:tcW w:w="1350" w:type="dxa"/>
            <w:vAlign w:val="center"/>
          </w:tcPr>
          <w:p w14:paraId="2E02E78E" w14:textId="4A2B1BF1" w:rsidR="00DD2FFC" w:rsidRDefault="00DD2FFC" w:rsidP="00DD2F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-40</w:t>
            </w:r>
          </w:p>
        </w:tc>
        <w:tc>
          <w:tcPr>
            <w:tcW w:w="1350" w:type="dxa"/>
            <w:vAlign w:val="center"/>
          </w:tcPr>
          <w:p w14:paraId="4079F20D" w14:textId="27FADFCF" w:rsidR="00DD2FFC" w:rsidRDefault="00DD2FFC" w:rsidP="00DD2F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110</w:t>
            </w:r>
          </w:p>
        </w:tc>
        <w:tc>
          <w:tcPr>
            <w:tcW w:w="1350" w:type="dxa"/>
            <w:vAlign w:val="center"/>
          </w:tcPr>
          <w:p w14:paraId="2147B0CB" w14:textId="61944269" w:rsidR="00DD2FFC" w:rsidRDefault="00DD2FFC" w:rsidP="00DD2F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0.00296</w:t>
            </w:r>
          </w:p>
        </w:tc>
      </w:tr>
      <w:tr w:rsidR="00DD2FFC" w14:paraId="7C1B73C8" w14:textId="77777777" w:rsidTr="00471B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278E626E" w14:textId="77777777" w:rsidR="00DD2FFC" w:rsidRDefault="00DD2FFC" w:rsidP="00DD2FFC">
            <w:pPr>
              <w:jc w:val="center"/>
              <w:rPr>
                <w:rFonts w:ascii="Times New Roman" w:hAnsi="Times New Roman" w:cs="Times New Roman"/>
                <w:b w:val="0"/>
              </w:rPr>
            </w:pPr>
            <w:r>
              <w:rPr>
                <w:rFonts w:ascii="Times New Roman" w:hAnsi="Times New Roman" w:cs="Times New Roman"/>
                <w:b w:val="0"/>
              </w:rPr>
              <w:t>2000</w:t>
            </w:r>
          </w:p>
        </w:tc>
        <w:tc>
          <w:tcPr>
            <w:tcW w:w="1350" w:type="dxa"/>
            <w:vAlign w:val="center"/>
          </w:tcPr>
          <w:p w14:paraId="1C62E46A" w14:textId="1569C729" w:rsidR="00DD2FFC" w:rsidRDefault="00DD2FFC" w:rsidP="00DD2FF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-40</w:t>
            </w:r>
          </w:p>
        </w:tc>
        <w:tc>
          <w:tcPr>
            <w:tcW w:w="1350" w:type="dxa"/>
            <w:vAlign w:val="center"/>
          </w:tcPr>
          <w:p w14:paraId="18E170CE" w14:textId="77777777" w:rsidR="00DD2FFC" w:rsidRDefault="00DD2FFC" w:rsidP="00DD2FF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150</w:t>
            </w:r>
          </w:p>
        </w:tc>
        <w:tc>
          <w:tcPr>
            <w:tcW w:w="1350" w:type="dxa"/>
            <w:vAlign w:val="center"/>
          </w:tcPr>
          <w:p w14:paraId="1BB14E74" w14:textId="73385960" w:rsidR="00DD2FFC" w:rsidRDefault="00DD2FFC" w:rsidP="00DD2FF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0.00539</w:t>
            </w:r>
          </w:p>
        </w:tc>
      </w:tr>
      <w:tr w:rsidR="00DD2FFC" w14:paraId="00016B49" w14:textId="77777777" w:rsidTr="00471B9A">
        <w:trPr>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4435AFF9" w14:textId="77777777" w:rsidR="00DD2FFC" w:rsidRDefault="00DD2FFC" w:rsidP="00DD2FFC">
            <w:pPr>
              <w:jc w:val="center"/>
              <w:rPr>
                <w:rFonts w:ascii="Times New Roman" w:hAnsi="Times New Roman" w:cs="Times New Roman"/>
                <w:b w:val="0"/>
              </w:rPr>
            </w:pPr>
            <w:r>
              <w:rPr>
                <w:rFonts w:ascii="Times New Roman" w:hAnsi="Times New Roman" w:cs="Times New Roman"/>
                <w:b w:val="0"/>
              </w:rPr>
              <w:t>2000</w:t>
            </w:r>
          </w:p>
        </w:tc>
        <w:tc>
          <w:tcPr>
            <w:tcW w:w="1350" w:type="dxa"/>
            <w:vAlign w:val="center"/>
          </w:tcPr>
          <w:p w14:paraId="5AACC816" w14:textId="160A2AB7" w:rsidR="00DD2FFC" w:rsidRDefault="00DD2FFC" w:rsidP="00DD2F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-40</w:t>
            </w:r>
          </w:p>
        </w:tc>
        <w:tc>
          <w:tcPr>
            <w:tcW w:w="1350" w:type="dxa"/>
            <w:vAlign w:val="center"/>
          </w:tcPr>
          <w:p w14:paraId="3184CBA9" w14:textId="77777777" w:rsidR="00DD2FFC" w:rsidRDefault="00DD2FFC" w:rsidP="00DD2F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180</w:t>
            </w:r>
          </w:p>
        </w:tc>
        <w:tc>
          <w:tcPr>
            <w:tcW w:w="1350" w:type="dxa"/>
            <w:vAlign w:val="center"/>
          </w:tcPr>
          <w:p w14:paraId="4E85D9CD" w14:textId="63A62C05" w:rsidR="00DD2FFC" w:rsidRDefault="00DD2FFC" w:rsidP="00DD2F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0.00515</w:t>
            </w:r>
          </w:p>
        </w:tc>
      </w:tr>
    </w:tbl>
    <w:p w14:paraId="254F5E4C" w14:textId="007BDFAB" w:rsidR="00DD2FFC" w:rsidRDefault="00DD2FFC" w:rsidP="00DD2FFC">
      <w:pPr>
        <w:jc w:val="center"/>
        <w:rPr>
          <w:rFonts w:ascii="Times New Roman" w:hAnsi="Times New Roman" w:cs="Times New Roman"/>
          <w:bCs/>
        </w:rPr>
      </w:pPr>
      <w:r>
        <w:rPr>
          <w:rFonts w:ascii="Times New Roman" w:hAnsi="Times New Roman" w:cs="Times New Roman"/>
          <w:bCs/>
        </w:rPr>
        <w:t>Table 6: MSE scores for model tested against opposite latitude and varying longitudes</w:t>
      </w:r>
    </w:p>
    <w:p w14:paraId="2B406609" w14:textId="77777777" w:rsidR="004706E8" w:rsidRDefault="004706E8" w:rsidP="00DD2FFC">
      <w:pPr>
        <w:jc w:val="center"/>
        <w:rPr>
          <w:rFonts w:ascii="Times New Roman" w:hAnsi="Times New Roman" w:cs="Times New Roman"/>
          <w:bCs/>
        </w:rPr>
      </w:pPr>
    </w:p>
    <w:p w14:paraId="6596FD18" w14:textId="4D5D61A3" w:rsidR="00DD2FFC" w:rsidRDefault="00DD2FFC" w:rsidP="00DD2FFC">
      <w:pPr>
        <w:rPr>
          <w:rFonts w:ascii="Times New Roman" w:hAnsi="Times New Roman" w:cs="Times New Roman"/>
          <w:bCs/>
        </w:rPr>
      </w:pPr>
      <w:r>
        <w:rPr>
          <w:rFonts w:ascii="Times New Roman" w:hAnsi="Times New Roman" w:cs="Times New Roman"/>
          <w:bCs/>
          <w:noProof/>
        </w:rPr>
        <w:lastRenderedPageBreak/>
        <w:drawing>
          <wp:inline distT="0" distB="0" distL="0" distR="0" wp14:anchorId="36D6C6B1" wp14:editId="4458EF93">
            <wp:extent cx="1920240" cy="128016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emp_Results_-40_-35_25.png"/>
                    <pic:cNvPicPr/>
                  </pic:nvPicPr>
                  <pic:blipFill>
                    <a:blip r:embed="rId25">
                      <a:extLst>
                        <a:ext uri="{28A0092B-C50C-407E-A947-70E740481C1C}">
                          <a14:useLocalDpi xmlns:a14="http://schemas.microsoft.com/office/drawing/2010/main" val="0"/>
                        </a:ext>
                      </a:extLst>
                    </a:blip>
                    <a:stretch>
                      <a:fillRect/>
                    </a:stretch>
                  </pic:blipFill>
                  <pic:spPr>
                    <a:xfrm>
                      <a:off x="0" y="0"/>
                      <a:ext cx="1920240" cy="1280160"/>
                    </a:xfrm>
                    <a:prstGeom prst="rect">
                      <a:avLst/>
                    </a:prstGeom>
                  </pic:spPr>
                </pic:pic>
              </a:graphicData>
            </a:graphic>
          </wp:inline>
        </w:drawing>
      </w:r>
      <w:r>
        <w:rPr>
          <w:rFonts w:ascii="Times New Roman" w:hAnsi="Times New Roman" w:cs="Times New Roman"/>
          <w:bCs/>
          <w:noProof/>
        </w:rPr>
        <w:drawing>
          <wp:inline distT="0" distB="0" distL="0" distR="0" wp14:anchorId="1158D41E" wp14:editId="17CE47C3">
            <wp:extent cx="1920240" cy="128016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ind_U_Results_-40_-35_25.png"/>
                    <pic:cNvPicPr/>
                  </pic:nvPicPr>
                  <pic:blipFill>
                    <a:blip r:embed="rId26">
                      <a:extLst>
                        <a:ext uri="{28A0092B-C50C-407E-A947-70E740481C1C}">
                          <a14:useLocalDpi xmlns:a14="http://schemas.microsoft.com/office/drawing/2010/main" val="0"/>
                        </a:ext>
                      </a:extLst>
                    </a:blip>
                    <a:stretch>
                      <a:fillRect/>
                    </a:stretch>
                  </pic:blipFill>
                  <pic:spPr>
                    <a:xfrm>
                      <a:off x="0" y="0"/>
                      <a:ext cx="1920240" cy="1280160"/>
                    </a:xfrm>
                    <a:prstGeom prst="rect">
                      <a:avLst/>
                    </a:prstGeom>
                  </pic:spPr>
                </pic:pic>
              </a:graphicData>
            </a:graphic>
          </wp:inline>
        </w:drawing>
      </w:r>
      <w:r>
        <w:rPr>
          <w:rFonts w:ascii="Times New Roman" w:hAnsi="Times New Roman" w:cs="Times New Roman"/>
          <w:bCs/>
          <w:noProof/>
        </w:rPr>
        <w:drawing>
          <wp:inline distT="0" distB="0" distL="0" distR="0" wp14:anchorId="35F7FA85" wp14:editId="002C37E6">
            <wp:extent cx="1920240" cy="128016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ind_V_Results_-40_-35_25.png"/>
                    <pic:cNvPicPr/>
                  </pic:nvPicPr>
                  <pic:blipFill>
                    <a:blip r:embed="rId27">
                      <a:extLst>
                        <a:ext uri="{28A0092B-C50C-407E-A947-70E740481C1C}">
                          <a14:useLocalDpi xmlns:a14="http://schemas.microsoft.com/office/drawing/2010/main" val="0"/>
                        </a:ext>
                      </a:extLst>
                    </a:blip>
                    <a:stretch>
                      <a:fillRect/>
                    </a:stretch>
                  </pic:blipFill>
                  <pic:spPr>
                    <a:xfrm>
                      <a:off x="0" y="0"/>
                      <a:ext cx="1920240" cy="1280160"/>
                    </a:xfrm>
                    <a:prstGeom prst="rect">
                      <a:avLst/>
                    </a:prstGeom>
                  </pic:spPr>
                </pic:pic>
              </a:graphicData>
            </a:graphic>
          </wp:inline>
        </w:drawing>
      </w:r>
    </w:p>
    <w:p w14:paraId="4A5C50BD" w14:textId="7242A256" w:rsidR="00DD2FFC" w:rsidRDefault="00DD2FFC" w:rsidP="00DD2FFC">
      <w:pPr>
        <w:jc w:val="center"/>
        <w:rPr>
          <w:rFonts w:ascii="Times New Roman" w:hAnsi="Times New Roman" w:cs="Times New Roman"/>
          <w:bCs/>
        </w:rPr>
      </w:pPr>
      <w:r>
        <w:rPr>
          <w:rFonts w:ascii="Times New Roman" w:hAnsi="Times New Roman" w:cs="Times New Roman"/>
          <w:bCs/>
        </w:rPr>
        <w:t>Figure 8: Charts of predicted values over original values for the labeled coordinate</w:t>
      </w:r>
    </w:p>
    <w:p w14:paraId="015AB97A" w14:textId="108A3718" w:rsidR="00DD2FFC" w:rsidRDefault="00DD2FFC" w:rsidP="00DD2FFC">
      <w:pPr>
        <w:jc w:val="center"/>
        <w:rPr>
          <w:rFonts w:ascii="Times New Roman" w:hAnsi="Times New Roman" w:cs="Times New Roman"/>
          <w:bCs/>
        </w:rPr>
      </w:pPr>
    </w:p>
    <w:p w14:paraId="217048EC" w14:textId="27AC0E8C" w:rsidR="00DD2FFC" w:rsidRDefault="00471B9A" w:rsidP="00DD2FFC">
      <w:pPr>
        <w:rPr>
          <w:rFonts w:ascii="Times New Roman" w:hAnsi="Times New Roman" w:cs="Times New Roman"/>
          <w:bCs/>
        </w:rPr>
      </w:pPr>
      <w:r>
        <w:rPr>
          <w:rFonts w:ascii="Times New Roman" w:hAnsi="Times New Roman" w:cs="Times New Roman"/>
          <w:bCs/>
        </w:rPr>
        <w:t>While the results where not as good as the previous set, they were by no means terrible. They were still exceptionally good which is even more promising considering the weather differences on the opposite hemisphere. The next check of model generalizability was to look at changing the pressure layer, or more figuratively decreasing the altitude. Again, this is an area that also sees drastic weather pattern changes and would be an excellent test for the model. Table 7 shows MSE results for these coordinates, and Figure 9 gives a display of the results for one coordinate.</w:t>
      </w:r>
    </w:p>
    <w:tbl>
      <w:tblPr>
        <w:tblStyle w:val="GridTable4-Accent1"/>
        <w:tblW w:w="0" w:type="auto"/>
        <w:jc w:val="center"/>
        <w:tblLook w:val="04A0" w:firstRow="1" w:lastRow="0" w:firstColumn="1" w:lastColumn="0" w:noHBand="0" w:noVBand="1"/>
      </w:tblPr>
      <w:tblGrid>
        <w:gridCol w:w="1165"/>
        <w:gridCol w:w="1350"/>
        <w:gridCol w:w="1350"/>
        <w:gridCol w:w="1350"/>
      </w:tblGrid>
      <w:tr w:rsidR="00471B9A" w14:paraId="6AC71594" w14:textId="77777777" w:rsidTr="00471B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4C1715C9" w14:textId="77777777" w:rsidR="00471B9A" w:rsidRPr="001F1D3C" w:rsidRDefault="00471B9A" w:rsidP="00471B9A">
            <w:pPr>
              <w:jc w:val="center"/>
              <w:rPr>
                <w:rFonts w:ascii="Times New Roman" w:hAnsi="Times New Roman" w:cs="Times New Roman"/>
                <w:b w:val="0"/>
              </w:rPr>
            </w:pPr>
            <w:r>
              <w:rPr>
                <w:rFonts w:ascii="Times New Roman" w:hAnsi="Times New Roman" w:cs="Times New Roman"/>
                <w:b w:val="0"/>
              </w:rPr>
              <w:t>Pressure</w:t>
            </w:r>
          </w:p>
        </w:tc>
        <w:tc>
          <w:tcPr>
            <w:tcW w:w="1350" w:type="dxa"/>
            <w:vAlign w:val="center"/>
          </w:tcPr>
          <w:p w14:paraId="2CAB913E" w14:textId="77777777" w:rsidR="00471B9A" w:rsidRPr="001F1D3C" w:rsidRDefault="00471B9A" w:rsidP="00471B9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Lat</w:t>
            </w:r>
          </w:p>
        </w:tc>
        <w:tc>
          <w:tcPr>
            <w:tcW w:w="1350" w:type="dxa"/>
            <w:vAlign w:val="center"/>
          </w:tcPr>
          <w:p w14:paraId="4CEFCD77" w14:textId="77777777" w:rsidR="00471B9A" w:rsidRDefault="00471B9A" w:rsidP="00471B9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Long</w:t>
            </w:r>
          </w:p>
        </w:tc>
        <w:tc>
          <w:tcPr>
            <w:tcW w:w="1350" w:type="dxa"/>
            <w:vAlign w:val="center"/>
          </w:tcPr>
          <w:p w14:paraId="26AA352F" w14:textId="77777777" w:rsidR="00471B9A" w:rsidRDefault="00471B9A" w:rsidP="00471B9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MSE</w:t>
            </w:r>
          </w:p>
        </w:tc>
      </w:tr>
      <w:tr w:rsidR="00471B9A" w14:paraId="6DCF56EC" w14:textId="77777777" w:rsidTr="00471B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7293AFDF" w14:textId="2D374892" w:rsidR="00471B9A" w:rsidRPr="00E533DA" w:rsidRDefault="00471B9A" w:rsidP="00471B9A">
            <w:pPr>
              <w:jc w:val="center"/>
              <w:rPr>
                <w:rFonts w:ascii="Times New Roman" w:hAnsi="Times New Roman" w:cs="Times New Roman"/>
                <w:b w:val="0"/>
              </w:rPr>
            </w:pPr>
            <w:r>
              <w:rPr>
                <w:rFonts w:ascii="Times New Roman" w:hAnsi="Times New Roman" w:cs="Times New Roman"/>
                <w:b w:val="0"/>
              </w:rPr>
              <w:t>40000</w:t>
            </w:r>
          </w:p>
        </w:tc>
        <w:tc>
          <w:tcPr>
            <w:tcW w:w="1350" w:type="dxa"/>
            <w:vAlign w:val="center"/>
          </w:tcPr>
          <w:p w14:paraId="26CEE770" w14:textId="12B349FF" w:rsidR="00471B9A" w:rsidRDefault="00471B9A" w:rsidP="00471B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40</w:t>
            </w:r>
          </w:p>
        </w:tc>
        <w:tc>
          <w:tcPr>
            <w:tcW w:w="1350" w:type="dxa"/>
            <w:vAlign w:val="center"/>
          </w:tcPr>
          <w:p w14:paraId="6A917D0A" w14:textId="77777777" w:rsidR="00471B9A" w:rsidRDefault="00471B9A" w:rsidP="00471B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-150</w:t>
            </w:r>
          </w:p>
        </w:tc>
        <w:tc>
          <w:tcPr>
            <w:tcW w:w="1350" w:type="dxa"/>
            <w:vAlign w:val="center"/>
          </w:tcPr>
          <w:p w14:paraId="6A76E22A" w14:textId="4ED0241D" w:rsidR="00471B9A" w:rsidRDefault="00471B9A" w:rsidP="00471B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0.00810</w:t>
            </w:r>
          </w:p>
        </w:tc>
      </w:tr>
      <w:tr w:rsidR="00471B9A" w14:paraId="6394D765" w14:textId="77777777" w:rsidTr="00471B9A">
        <w:trPr>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46468AA1" w14:textId="190463D1" w:rsidR="00471B9A" w:rsidRPr="00E533DA" w:rsidRDefault="00471B9A" w:rsidP="00471B9A">
            <w:pPr>
              <w:jc w:val="center"/>
              <w:rPr>
                <w:rFonts w:ascii="Times New Roman" w:hAnsi="Times New Roman" w:cs="Times New Roman"/>
                <w:b w:val="0"/>
              </w:rPr>
            </w:pPr>
            <w:r>
              <w:rPr>
                <w:rFonts w:ascii="Times New Roman" w:hAnsi="Times New Roman" w:cs="Times New Roman"/>
                <w:b w:val="0"/>
              </w:rPr>
              <w:t>40000</w:t>
            </w:r>
          </w:p>
        </w:tc>
        <w:tc>
          <w:tcPr>
            <w:tcW w:w="1350" w:type="dxa"/>
            <w:vAlign w:val="center"/>
          </w:tcPr>
          <w:p w14:paraId="1B4115BC" w14:textId="032A6AB2" w:rsidR="00471B9A" w:rsidRDefault="00471B9A" w:rsidP="00471B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40</w:t>
            </w:r>
          </w:p>
        </w:tc>
        <w:tc>
          <w:tcPr>
            <w:tcW w:w="1350" w:type="dxa"/>
            <w:vAlign w:val="center"/>
          </w:tcPr>
          <w:p w14:paraId="2AEB9F92" w14:textId="77777777" w:rsidR="00471B9A" w:rsidRDefault="00471B9A" w:rsidP="00471B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-110</w:t>
            </w:r>
          </w:p>
        </w:tc>
        <w:tc>
          <w:tcPr>
            <w:tcW w:w="1350" w:type="dxa"/>
            <w:vAlign w:val="center"/>
          </w:tcPr>
          <w:p w14:paraId="2C556873" w14:textId="37C6109B" w:rsidR="00471B9A" w:rsidRDefault="00471B9A" w:rsidP="00471B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0.00682</w:t>
            </w:r>
          </w:p>
        </w:tc>
      </w:tr>
      <w:tr w:rsidR="00471B9A" w14:paraId="2729770C" w14:textId="77777777" w:rsidTr="00471B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601832CD" w14:textId="6498641C" w:rsidR="00471B9A" w:rsidRDefault="00471B9A" w:rsidP="00471B9A">
            <w:pPr>
              <w:jc w:val="center"/>
              <w:rPr>
                <w:rFonts w:ascii="Times New Roman" w:hAnsi="Times New Roman" w:cs="Times New Roman"/>
                <w:b w:val="0"/>
              </w:rPr>
            </w:pPr>
            <w:r>
              <w:rPr>
                <w:rFonts w:ascii="Times New Roman" w:hAnsi="Times New Roman" w:cs="Times New Roman"/>
                <w:b w:val="0"/>
              </w:rPr>
              <w:t>40000</w:t>
            </w:r>
          </w:p>
        </w:tc>
        <w:tc>
          <w:tcPr>
            <w:tcW w:w="1350" w:type="dxa"/>
            <w:vAlign w:val="center"/>
          </w:tcPr>
          <w:p w14:paraId="1B61DF02" w14:textId="0D4BE4D7" w:rsidR="00471B9A" w:rsidRDefault="00471B9A" w:rsidP="00471B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40</w:t>
            </w:r>
          </w:p>
        </w:tc>
        <w:tc>
          <w:tcPr>
            <w:tcW w:w="1350" w:type="dxa"/>
            <w:vAlign w:val="center"/>
          </w:tcPr>
          <w:p w14:paraId="14B4FEDC" w14:textId="77777777" w:rsidR="00471B9A" w:rsidRDefault="00471B9A" w:rsidP="00471B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-75</w:t>
            </w:r>
          </w:p>
        </w:tc>
        <w:tc>
          <w:tcPr>
            <w:tcW w:w="1350" w:type="dxa"/>
            <w:vAlign w:val="center"/>
          </w:tcPr>
          <w:p w14:paraId="7EA1FB0F" w14:textId="5640EC13" w:rsidR="00471B9A" w:rsidRDefault="00471B9A" w:rsidP="00471B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0.00736</w:t>
            </w:r>
          </w:p>
        </w:tc>
      </w:tr>
      <w:tr w:rsidR="00471B9A" w14:paraId="3866FA48" w14:textId="77777777" w:rsidTr="00471B9A">
        <w:trPr>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7CC8BFED" w14:textId="27A45DFF" w:rsidR="00471B9A" w:rsidRDefault="00471B9A" w:rsidP="00471B9A">
            <w:pPr>
              <w:jc w:val="center"/>
              <w:rPr>
                <w:rFonts w:ascii="Times New Roman" w:hAnsi="Times New Roman" w:cs="Times New Roman"/>
                <w:b w:val="0"/>
              </w:rPr>
            </w:pPr>
            <w:r>
              <w:rPr>
                <w:rFonts w:ascii="Times New Roman" w:hAnsi="Times New Roman" w:cs="Times New Roman"/>
                <w:b w:val="0"/>
              </w:rPr>
              <w:t>40000</w:t>
            </w:r>
          </w:p>
        </w:tc>
        <w:tc>
          <w:tcPr>
            <w:tcW w:w="1350" w:type="dxa"/>
            <w:vAlign w:val="center"/>
          </w:tcPr>
          <w:p w14:paraId="3C77EC9F" w14:textId="3396CC19" w:rsidR="00471B9A" w:rsidRDefault="00471B9A" w:rsidP="00471B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40</w:t>
            </w:r>
          </w:p>
        </w:tc>
        <w:tc>
          <w:tcPr>
            <w:tcW w:w="1350" w:type="dxa"/>
            <w:vAlign w:val="center"/>
          </w:tcPr>
          <w:p w14:paraId="5FBD5D9C" w14:textId="77777777" w:rsidR="00471B9A" w:rsidRDefault="00471B9A" w:rsidP="00471B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-35</w:t>
            </w:r>
          </w:p>
        </w:tc>
        <w:tc>
          <w:tcPr>
            <w:tcW w:w="1350" w:type="dxa"/>
            <w:vAlign w:val="center"/>
          </w:tcPr>
          <w:p w14:paraId="7EBD1F4E" w14:textId="30606A9A" w:rsidR="00471B9A" w:rsidRDefault="00471B9A" w:rsidP="00471B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0.00676</w:t>
            </w:r>
          </w:p>
        </w:tc>
      </w:tr>
      <w:tr w:rsidR="00471B9A" w14:paraId="3BE520B6" w14:textId="77777777" w:rsidTr="00471B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619C7B3D" w14:textId="0922395B" w:rsidR="00471B9A" w:rsidRDefault="00471B9A" w:rsidP="00471B9A">
            <w:pPr>
              <w:jc w:val="center"/>
              <w:rPr>
                <w:rFonts w:ascii="Times New Roman" w:hAnsi="Times New Roman" w:cs="Times New Roman"/>
                <w:b w:val="0"/>
              </w:rPr>
            </w:pPr>
            <w:r>
              <w:rPr>
                <w:rFonts w:ascii="Times New Roman" w:hAnsi="Times New Roman" w:cs="Times New Roman"/>
                <w:b w:val="0"/>
              </w:rPr>
              <w:t>40000</w:t>
            </w:r>
          </w:p>
        </w:tc>
        <w:tc>
          <w:tcPr>
            <w:tcW w:w="1350" w:type="dxa"/>
            <w:vAlign w:val="center"/>
          </w:tcPr>
          <w:p w14:paraId="4B30C041" w14:textId="3B20AA33" w:rsidR="00471B9A" w:rsidRDefault="00471B9A" w:rsidP="00471B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40</w:t>
            </w:r>
          </w:p>
        </w:tc>
        <w:tc>
          <w:tcPr>
            <w:tcW w:w="1350" w:type="dxa"/>
            <w:vAlign w:val="center"/>
          </w:tcPr>
          <w:p w14:paraId="284C6970" w14:textId="77777777" w:rsidR="00471B9A" w:rsidRDefault="00471B9A" w:rsidP="00471B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0</w:t>
            </w:r>
          </w:p>
        </w:tc>
        <w:tc>
          <w:tcPr>
            <w:tcW w:w="1350" w:type="dxa"/>
            <w:vAlign w:val="center"/>
          </w:tcPr>
          <w:p w14:paraId="1675AFC7" w14:textId="53C44DE9" w:rsidR="00471B9A" w:rsidRDefault="00471B9A" w:rsidP="00471B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0.00542</w:t>
            </w:r>
          </w:p>
        </w:tc>
      </w:tr>
      <w:tr w:rsidR="00471B9A" w14:paraId="63E80335" w14:textId="77777777" w:rsidTr="00471B9A">
        <w:trPr>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6024C187" w14:textId="228A438B" w:rsidR="00471B9A" w:rsidRDefault="00471B9A" w:rsidP="00471B9A">
            <w:pPr>
              <w:jc w:val="center"/>
              <w:rPr>
                <w:rFonts w:ascii="Times New Roman" w:hAnsi="Times New Roman" w:cs="Times New Roman"/>
                <w:b w:val="0"/>
              </w:rPr>
            </w:pPr>
            <w:r>
              <w:rPr>
                <w:rFonts w:ascii="Times New Roman" w:hAnsi="Times New Roman" w:cs="Times New Roman"/>
                <w:b w:val="0"/>
              </w:rPr>
              <w:t>40000</w:t>
            </w:r>
          </w:p>
        </w:tc>
        <w:tc>
          <w:tcPr>
            <w:tcW w:w="1350" w:type="dxa"/>
            <w:vAlign w:val="center"/>
          </w:tcPr>
          <w:p w14:paraId="7D2148F5" w14:textId="6F2E29EC" w:rsidR="00471B9A" w:rsidRDefault="00471B9A" w:rsidP="00471B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40</w:t>
            </w:r>
          </w:p>
        </w:tc>
        <w:tc>
          <w:tcPr>
            <w:tcW w:w="1350" w:type="dxa"/>
            <w:vAlign w:val="center"/>
          </w:tcPr>
          <w:p w14:paraId="00F8D4F2" w14:textId="77777777" w:rsidR="00471B9A" w:rsidRDefault="00471B9A" w:rsidP="00471B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35</w:t>
            </w:r>
          </w:p>
        </w:tc>
        <w:tc>
          <w:tcPr>
            <w:tcW w:w="1350" w:type="dxa"/>
            <w:vAlign w:val="center"/>
          </w:tcPr>
          <w:p w14:paraId="650DF7CB" w14:textId="25F9CD58" w:rsidR="00471B9A" w:rsidRDefault="00471B9A" w:rsidP="00471B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0.00687</w:t>
            </w:r>
          </w:p>
        </w:tc>
      </w:tr>
      <w:tr w:rsidR="00471B9A" w14:paraId="13A29C0F" w14:textId="77777777" w:rsidTr="00471B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56CFF31A" w14:textId="2DD2CE1B" w:rsidR="00471B9A" w:rsidRDefault="00471B9A" w:rsidP="00471B9A">
            <w:pPr>
              <w:jc w:val="center"/>
              <w:rPr>
                <w:rFonts w:ascii="Times New Roman" w:hAnsi="Times New Roman" w:cs="Times New Roman"/>
                <w:b w:val="0"/>
              </w:rPr>
            </w:pPr>
            <w:r>
              <w:rPr>
                <w:rFonts w:ascii="Times New Roman" w:hAnsi="Times New Roman" w:cs="Times New Roman"/>
                <w:b w:val="0"/>
              </w:rPr>
              <w:t>40000</w:t>
            </w:r>
          </w:p>
        </w:tc>
        <w:tc>
          <w:tcPr>
            <w:tcW w:w="1350" w:type="dxa"/>
            <w:vAlign w:val="center"/>
          </w:tcPr>
          <w:p w14:paraId="02AE070A" w14:textId="590B3E84" w:rsidR="00471B9A" w:rsidRDefault="00471B9A" w:rsidP="00471B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40</w:t>
            </w:r>
          </w:p>
        </w:tc>
        <w:tc>
          <w:tcPr>
            <w:tcW w:w="1350" w:type="dxa"/>
            <w:vAlign w:val="center"/>
          </w:tcPr>
          <w:p w14:paraId="6950AEE5" w14:textId="77777777" w:rsidR="00471B9A" w:rsidRDefault="00471B9A" w:rsidP="00471B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75</w:t>
            </w:r>
          </w:p>
        </w:tc>
        <w:tc>
          <w:tcPr>
            <w:tcW w:w="1350" w:type="dxa"/>
            <w:vAlign w:val="center"/>
          </w:tcPr>
          <w:p w14:paraId="57528419" w14:textId="51970606" w:rsidR="00471B9A" w:rsidRDefault="00471B9A" w:rsidP="00471B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0.00584</w:t>
            </w:r>
          </w:p>
        </w:tc>
      </w:tr>
      <w:tr w:rsidR="00471B9A" w14:paraId="3F6E8697" w14:textId="77777777" w:rsidTr="00471B9A">
        <w:trPr>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6049B148" w14:textId="738D88BD" w:rsidR="00471B9A" w:rsidRDefault="00471B9A" w:rsidP="00471B9A">
            <w:pPr>
              <w:jc w:val="center"/>
              <w:rPr>
                <w:rFonts w:ascii="Times New Roman" w:hAnsi="Times New Roman" w:cs="Times New Roman"/>
                <w:b w:val="0"/>
              </w:rPr>
            </w:pPr>
            <w:r>
              <w:rPr>
                <w:rFonts w:ascii="Times New Roman" w:hAnsi="Times New Roman" w:cs="Times New Roman"/>
                <w:b w:val="0"/>
              </w:rPr>
              <w:t>40000</w:t>
            </w:r>
          </w:p>
        </w:tc>
        <w:tc>
          <w:tcPr>
            <w:tcW w:w="1350" w:type="dxa"/>
            <w:vAlign w:val="center"/>
          </w:tcPr>
          <w:p w14:paraId="0622FC17" w14:textId="1F6A2A7E" w:rsidR="00471B9A" w:rsidRDefault="00471B9A" w:rsidP="00471B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40</w:t>
            </w:r>
          </w:p>
        </w:tc>
        <w:tc>
          <w:tcPr>
            <w:tcW w:w="1350" w:type="dxa"/>
            <w:vAlign w:val="center"/>
          </w:tcPr>
          <w:p w14:paraId="072DA52C" w14:textId="77777777" w:rsidR="00471B9A" w:rsidRDefault="00471B9A" w:rsidP="00471B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110</w:t>
            </w:r>
          </w:p>
        </w:tc>
        <w:tc>
          <w:tcPr>
            <w:tcW w:w="1350" w:type="dxa"/>
            <w:vAlign w:val="center"/>
          </w:tcPr>
          <w:p w14:paraId="7D263FE7" w14:textId="6CF66390" w:rsidR="00471B9A" w:rsidRDefault="00471B9A" w:rsidP="00471B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0.00719</w:t>
            </w:r>
          </w:p>
        </w:tc>
      </w:tr>
      <w:tr w:rsidR="00471B9A" w14:paraId="04B756E1" w14:textId="77777777" w:rsidTr="00471B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0E2E2A7F" w14:textId="550FCAF3" w:rsidR="00471B9A" w:rsidRDefault="00471B9A" w:rsidP="00471B9A">
            <w:pPr>
              <w:jc w:val="center"/>
              <w:rPr>
                <w:rFonts w:ascii="Times New Roman" w:hAnsi="Times New Roman" w:cs="Times New Roman"/>
                <w:b w:val="0"/>
              </w:rPr>
            </w:pPr>
            <w:r>
              <w:rPr>
                <w:rFonts w:ascii="Times New Roman" w:hAnsi="Times New Roman" w:cs="Times New Roman"/>
                <w:b w:val="0"/>
              </w:rPr>
              <w:t>40000</w:t>
            </w:r>
          </w:p>
        </w:tc>
        <w:tc>
          <w:tcPr>
            <w:tcW w:w="1350" w:type="dxa"/>
            <w:vAlign w:val="center"/>
          </w:tcPr>
          <w:p w14:paraId="1C21033C" w14:textId="46ECE3C3" w:rsidR="00471B9A" w:rsidRDefault="00471B9A" w:rsidP="00471B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40</w:t>
            </w:r>
          </w:p>
        </w:tc>
        <w:tc>
          <w:tcPr>
            <w:tcW w:w="1350" w:type="dxa"/>
            <w:vAlign w:val="center"/>
          </w:tcPr>
          <w:p w14:paraId="3985D802" w14:textId="77777777" w:rsidR="00471B9A" w:rsidRDefault="00471B9A" w:rsidP="00471B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150</w:t>
            </w:r>
          </w:p>
        </w:tc>
        <w:tc>
          <w:tcPr>
            <w:tcW w:w="1350" w:type="dxa"/>
            <w:vAlign w:val="center"/>
          </w:tcPr>
          <w:p w14:paraId="5EBC9BF1" w14:textId="4EEE6B9F" w:rsidR="00471B9A" w:rsidRDefault="00471B9A" w:rsidP="00471B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0.00675</w:t>
            </w:r>
          </w:p>
        </w:tc>
      </w:tr>
      <w:tr w:rsidR="00471B9A" w14:paraId="46930F00" w14:textId="77777777" w:rsidTr="00471B9A">
        <w:trPr>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088C9F8D" w14:textId="0BDB7FD7" w:rsidR="00471B9A" w:rsidRDefault="00471B9A" w:rsidP="00471B9A">
            <w:pPr>
              <w:jc w:val="center"/>
              <w:rPr>
                <w:rFonts w:ascii="Times New Roman" w:hAnsi="Times New Roman" w:cs="Times New Roman"/>
                <w:b w:val="0"/>
              </w:rPr>
            </w:pPr>
            <w:r>
              <w:rPr>
                <w:rFonts w:ascii="Times New Roman" w:hAnsi="Times New Roman" w:cs="Times New Roman"/>
                <w:b w:val="0"/>
              </w:rPr>
              <w:t>40000</w:t>
            </w:r>
          </w:p>
        </w:tc>
        <w:tc>
          <w:tcPr>
            <w:tcW w:w="1350" w:type="dxa"/>
            <w:vAlign w:val="center"/>
          </w:tcPr>
          <w:p w14:paraId="15D1A557" w14:textId="08EA8E54" w:rsidR="00471B9A" w:rsidRDefault="00471B9A" w:rsidP="00471B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40</w:t>
            </w:r>
          </w:p>
        </w:tc>
        <w:tc>
          <w:tcPr>
            <w:tcW w:w="1350" w:type="dxa"/>
            <w:vAlign w:val="center"/>
          </w:tcPr>
          <w:p w14:paraId="26C0A82A" w14:textId="77777777" w:rsidR="00471B9A" w:rsidRDefault="00471B9A" w:rsidP="00471B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180</w:t>
            </w:r>
          </w:p>
        </w:tc>
        <w:tc>
          <w:tcPr>
            <w:tcW w:w="1350" w:type="dxa"/>
            <w:vAlign w:val="center"/>
          </w:tcPr>
          <w:p w14:paraId="48001784" w14:textId="4D2C1126" w:rsidR="00471B9A" w:rsidRDefault="00471B9A" w:rsidP="00471B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hAnsi="Times New Roman" w:cs="Times New Roman"/>
                <w:bCs/>
              </w:rPr>
              <w:t>0.00616</w:t>
            </w:r>
          </w:p>
        </w:tc>
      </w:tr>
    </w:tbl>
    <w:p w14:paraId="02C3EB6F" w14:textId="2DBCBBBA" w:rsidR="00471B9A" w:rsidRDefault="00471B9A" w:rsidP="00471B9A">
      <w:pPr>
        <w:jc w:val="center"/>
        <w:rPr>
          <w:rFonts w:ascii="Times New Roman" w:hAnsi="Times New Roman" w:cs="Times New Roman"/>
          <w:bCs/>
        </w:rPr>
      </w:pPr>
      <w:r>
        <w:rPr>
          <w:rFonts w:ascii="Times New Roman" w:hAnsi="Times New Roman" w:cs="Times New Roman"/>
          <w:bCs/>
        </w:rPr>
        <w:t>Table 7: MSE scores for model tested against varying longitudes and lower altitude</w:t>
      </w:r>
    </w:p>
    <w:p w14:paraId="3C7A89C4" w14:textId="77777777" w:rsidR="002124B0" w:rsidRDefault="002124B0" w:rsidP="00471B9A">
      <w:pPr>
        <w:jc w:val="center"/>
        <w:rPr>
          <w:rFonts w:ascii="Times New Roman" w:hAnsi="Times New Roman" w:cs="Times New Roman"/>
          <w:bCs/>
        </w:rPr>
      </w:pPr>
    </w:p>
    <w:p w14:paraId="6E82CAAC" w14:textId="41A41E05" w:rsidR="00471B9A" w:rsidRDefault="00471B9A" w:rsidP="00471B9A">
      <w:pPr>
        <w:jc w:val="center"/>
        <w:rPr>
          <w:rFonts w:ascii="Times New Roman" w:hAnsi="Times New Roman" w:cs="Times New Roman"/>
          <w:bCs/>
        </w:rPr>
      </w:pPr>
      <w:r>
        <w:rPr>
          <w:rFonts w:ascii="Times New Roman" w:hAnsi="Times New Roman" w:cs="Times New Roman"/>
          <w:bCs/>
          <w:noProof/>
        </w:rPr>
        <w:drawing>
          <wp:inline distT="0" distB="0" distL="0" distR="0" wp14:anchorId="406314D4" wp14:editId="3E392DD6">
            <wp:extent cx="1920240" cy="128016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emp_Results_40_0_15.png"/>
                    <pic:cNvPicPr/>
                  </pic:nvPicPr>
                  <pic:blipFill>
                    <a:blip r:embed="rId28">
                      <a:extLst>
                        <a:ext uri="{28A0092B-C50C-407E-A947-70E740481C1C}">
                          <a14:useLocalDpi xmlns:a14="http://schemas.microsoft.com/office/drawing/2010/main" val="0"/>
                        </a:ext>
                      </a:extLst>
                    </a:blip>
                    <a:stretch>
                      <a:fillRect/>
                    </a:stretch>
                  </pic:blipFill>
                  <pic:spPr>
                    <a:xfrm>
                      <a:off x="0" y="0"/>
                      <a:ext cx="1920240" cy="1280160"/>
                    </a:xfrm>
                    <a:prstGeom prst="rect">
                      <a:avLst/>
                    </a:prstGeom>
                  </pic:spPr>
                </pic:pic>
              </a:graphicData>
            </a:graphic>
          </wp:inline>
        </w:drawing>
      </w:r>
      <w:r>
        <w:rPr>
          <w:rFonts w:ascii="Times New Roman" w:hAnsi="Times New Roman" w:cs="Times New Roman"/>
          <w:bCs/>
          <w:noProof/>
        </w:rPr>
        <w:drawing>
          <wp:inline distT="0" distB="0" distL="0" distR="0" wp14:anchorId="25DD797D" wp14:editId="1447927A">
            <wp:extent cx="1920240" cy="128016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ind_U_Results_40_0_15.png"/>
                    <pic:cNvPicPr/>
                  </pic:nvPicPr>
                  <pic:blipFill>
                    <a:blip r:embed="rId29">
                      <a:extLst>
                        <a:ext uri="{28A0092B-C50C-407E-A947-70E740481C1C}">
                          <a14:useLocalDpi xmlns:a14="http://schemas.microsoft.com/office/drawing/2010/main" val="0"/>
                        </a:ext>
                      </a:extLst>
                    </a:blip>
                    <a:stretch>
                      <a:fillRect/>
                    </a:stretch>
                  </pic:blipFill>
                  <pic:spPr>
                    <a:xfrm>
                      <a:off x="0" y="0"/>
                      <a:ext cx="1920240" cy="1280160"/>
                    </a:xfrm>
                    <a:prstGeom prst="rect">
                      <a:avLst/>
                    </a:prstGeom>
                  </pic:spPr>
                </pic:pic>
              </a:graphicData>
            </a:graphic>
          </wp:inline>
        </w:drawing>
      </w:r>
      <w:r>
        <w:rPr>
          <w:rFonts w:ascii="Times New Roman" w:hAnsi="Times New Roman" w:cs="Times New Roman"/>
          <w:bCs/>
          <w:noProof/>
        </w:rPr>
        <w:drawing>
          <wp:inline distT="0" distB="0" distL="0" distR="0" wp14:anchorId="502082CD" wp14:editId="36287DAF">
            <wp:extent cx="1920240" cy="128016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ind_V_Results_40_0_15.png"/>
                    <pic:cNvPicPr/>
                  </pic:nvPicPr>
                  <pic:blipFill>
                    <a:blip r:embed="rId30">
                      <a:extLst>
                        <a:ext uri="{28A0092B-C50C-407E-A947-70E740481C1C}">
                          <a14:useLocalDpi xmlns:a14="http://schemas.microsoft.com/office/drawing/2010/main" val="0"/>
                        </a:ext>
                      </a:extLst>
                    </a:blip>
                    <a:stretch>
                      <a:fillRect/>
                    </a:stretch>
                  </pic:blipFill>
                  <pic:spPr>
                    <a:xfrm>
                      <a:off x="0" y="0"/>
                      <a:ext cx="1920240" cy="1280160"/>
                    </a:xfrm>
                    <a:prstGeom prst="rect">
                      <a:avLst/>
                    </a:prstGeom>
                  </pic:spPr>
                </pic:pic>
              </a:graphicData>
            </a:graphic>
          </wp:inline>
        </w:drawing>
      </w:r>
    </w:p>
    <w:p w14:paraId="65501F08" w14:textId="6394157A" w:rsidR="002124B0" w:rsidRDefault="002124B0" w:rsidP="002124B0">
      <w:pPr>
        <w:jc w:val="center"/>
        <w:rPr>
          <w:rFonts w:ascii="Times New Roman" w:hAnsi="Times New Roman" w:cs="Times New Roman"/>
          <w:bCs/>
        </w:rPr>
      </w:pPr>
      <w:r>
        <w:rPr>
          <w:rFonts w:ascii="Times New Roman" w:hAnsi="Times New Roman" w:cs="Times New Roman"/>
          <w:bCs/>
        </w:rPr>
        <w:t>Figure 9: Charts of predicted values over original values for the labeled coordinate</w:t>
      </w:r>
    </w:p>
    <w:p w14:paraId="4308CB54" w14:textId="22C9E6AC" w:rsidR="002124B0" w:rsidRDefault="002124B0" w:rsidP="002124B0">
      <w:pPr>
        <w:rPr>
          <w:rFonts w:ascii="Times New Roman" w:hAnsi="Times New Roman" w:cs="Times New Roman"/>
          <w:bCs/>
        </w:rPr>
      </w:pPr>
      <w:r>
        <w:rPr>
          <w:rFonts w:ascii="Times New Roman" w:hAnsi="Times New Roman" w:cs="Times New Roman"/>
          <w:bCs/>
        </w:rPr>
        <w:t xml:space="preserve">The results were slightly worse which is expected when you move lower in altitude, but they are still very good. They showcase just how good the model can generalize across latitudes and through altitudes. Even examining these </w:t>
      </w:r>
      <w:r w:rsidR="00C1525D">
        <w:rPr>
          <w:rFonts w:ascii="Times New Roman" w:hAnsi="Times New Roman" w:cs="Times New Roman"/>
          <w:bCs/>
        </w:rPr>
        <w:t>charts,</w:t>
      </w:r>
      <w:r>
        <w:rPr>
          <w:rFonts w:ascii="Times New Roman" w:hAnsi="Times New Roman" w:cs="Times New Roman"/>
          <w:bCs/>
        </w:rPr>
        <w:t xml:space="preserve"> you can see how the range in the wind speeds and temperature has drastically increased, but the model handled it very well for prediction accuracy. The last thing looked at for testing was to randomly pick 50 coordinates at three different pressure levels and test the model. Altogether that is 150 different sequences the model is being tested against. </w:t>
      </w:r>
      <w:r w:rsidR="00B15C1C">
        <w:rPr>
          <w:rFonts w:ascii="Times New Roman" w:hAnsi="Times New Roman" w:cs="Times New Roman"/>
          <w:bCs/>
        </w:rPr>
        <w:t xml:space="preserve">The full results can be found in Appendix A, </w:t>
      </w:r>
      <w:r w:rsidR="00B15C1C">
        <w:rPr>
          <w:rFonts w:ascii="Times New Roman" w:hAnsi="Times New Roman" w:cs="Times New Roman"/>
          <w:bCs/>
        </w:rPr>
        <w:lastRenderedPageBreak/>
        <w:t>since displaying the full table would take a couple pages. Figure 10 shows a sample of one of the coordinates</w:t>
      </w:r>
    </w:p>
    <w:p w14:paraId="36A30D95" w14:textId="6E13DBC0" w:rsidR="00B15C1C" w:rsidRDefault="00B15C1C" w:rsidP="002124B0">
      <w:pPr>
        <w:rPr>
          <w:rFonts w:ascii="Times New Roman" w:hAnsi="Times New Roman" w:cs="Times New Roman"/>
          <w:bCs/>
        </w:rPr>
      </w:pPr>
      <w:r>
        <w:rPr>
          <w:rFonts w:ascii="Times New Roman" w:hAnsi="Times New Roman" w:cs="Times New Roman"/>
          <w:bCs/>
          <w:noProof/>
        </w:rPr>
        <w:drawing>
          <wp:inline distT="0" distB="0" distL="0" distR="0" wp14:anchorId="54B2129D" wp14:editId="0B07A8FA">
            <wp:extent cx="1920240" cy="128016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emp_Results_27_-2_15.png"/>
                    <pic:cNvPicPr/>
                  </pic:nvPicPr>
                  <pic:blipFill>
                    <a:blip r:embed="rId31">
                      <a:extLst>
                        <a:ext uri="{28A0092B-C50C-407E-A947-70E740481C1C}">
                          <a14:useLocalDpi xmlns:a14="http://schemas.microsoft.com/office/drawing/2010/main" val="0"/>
                        </a:ext>
                      </a:extLst>
                    </a:blip>
                    <a:stretch>
                      <a:fillRect/>
                    </a:stretch>
                  </pic:blipFill>
                  <pic:spPr>
                    <a:xfrm>
                      <a:off x="0" y="0"/>
                      <a:ext cx="1920240" cy="1280160"/>
                    </a:xfrm>
                    <a:prstGeom prst="rect">
                      <a:avLst/>
                    </a:prstGeom>
                  </pic:spPr>
                </pic:pic>
              </a:graphicData>
            </a:graphic>
          </wp:inline>
        </w:drawing>
      </w:r>
      <w:r>
        <w:rPr>
          <w:rFonts w:ascii="Times New Roman" w:hAnsi="Times New Roman" w:cs="Times New Roman"/>
          <w:bCs/>
          <w:noProof/>
        </w:rPr>
        <w:drawing>
          <wp:inline distT="0" distB="0" distL="0" distR="0" wp14:anchorId="10186EB4" wp14:editId="0B581691">
            <wp:extent cx="1920240" cy="128016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ind_U_Results_27_-2_15.png"/>
                    <pic:cNvPicPr/>
                  </pic:nvPicPr>
                  <pic:blipFill>
                    <a:blip r:embed="rId32">
                      <a:extLst>
                        <a:ext uri="{28A0092B-C50C-407E-A947-70E740481C1C}">
                          <a14:useLocalDpi xmlns:a14="http://schemas.microsoft.com/office/drawing/2010/main" val="0"/>
                        </a:ext>
                      </a:extLst>
                    </a:blip>
                    <a:stretch>
                      <a:fillRect/>
                    </a:stretch>
                  </pic:blipFill>
                  <pic:spPr>
                    <a:xfrm>
                      <a:off x="0" y="0"/>
                      <a:ext cx="1920240" cy="1280160"/>
                    </a:xfrm>
                    <a:prstGeom prst="rect">
                      <a:avLst/>
                    </a:prstGeom>
                  </pic:spPr>
                </pic:pic>
              </a:graphicData>
            </a:graphic>
          </wp:inline>
        </w:drawing>
      </w:r>
      <w:r>
        <w:rPr>
          <w:rFonts w:ascii="Times New Roman" w:hAnsi="Times New Roman" w:cs="Times New Roman"/>
          <w:bCs/>
          <w:noProof/>
        </w:rPr>
        <w:drawing>
          <wp:inline distT="0" distB="0" distL="0" distR="0" wp14:anchorId="40F0D9C6" wp14:editId="14A08B7C">
            <wp:extent cx="1920240" cy="128016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ind_V_Results_27_-2_15.png"/>
                    <pic:cNvPicPr/>
                  </pic:nvPicPr>
                  <pic:blipFill>
                    <a:blip r:embed="rId33">
                      <a:extLst>
                        <a:ext uri="{28A0092B-C50C-407E-A947-70E740481C1C}">
                          <a14:useLocalDpi xmlns:a14="http://schemas.microsoft.com/office/drawing/2010/main" val="0"/>
                        </a:ext>
                      </a:extLst>
                    </a:blip>
                    <a:stretch>
                      <a:fillRect/>
                    </a:stretch>
                  </pic:blipFill>
                  <pic:spPr>
                    <a:xfrm>
                      <a:off x="0" y="0"/>
                      <a:ext cx="1920240" cy="1280160"/>
                    </a:xfrm>
                    <a:prstGeom prst="rect">
                      <a:avLst/>
                    </a:prstGeom>
                  </pic:spPr>
                </pic:pic>
              </a:graphicData>
            </a:graphic>
          </wp:inline>
        </w:drawing>
      </w:r>
    </w:p>
    <w:p w14:paraId="265F67F7" w14:textId="3E5F0E09" w:rsidR="00903BA6" w:rsidRDefault="00903BA6" w:rsidP="00903BA6">
      <w:pPr>
        <w:jc w:val="center"/>
        <w:rPr>
          <w:rFonts w:ascii="Times New Roman" w:hAnsi="Times New Roman" w:cs="Times New Roman"/>
          <w:bCs/>
        </w:rPr>
      </w:pPr>
      <w:r>
        <w:rPr>
          <w:rFonts w:ascii="Times New Roman" w:hAnsi="Times New Roman" w:cs="Times New Roman"/>
          <w:bCs/>
        </w:rPr>
        <w:t xml:space="preserve">Figure </w:t>
      </w:r>
      <w:r>
        <w:rPr>
          <w:rFonts w:ascii="Times New Roman" w:hAnsi="Times New Roman" w:cs="Times New Roman"/>
          <w:bCs/>
        </w:rPr>
        <w:t>10</w:t>
      </w:r>
      <w:r>
        <w:rPr>
          <w:rFonts w:ascii="Times New Roman" w:hAnsi="Times New Roman" w:cs="Times New Roman"/>
          <w:bCs/>
        </w:rPr>
        <w:t>: Charts of predicted values over original values for the labeled coordinate</w:t>
      </w:r>
    </w:p>
    <w:p w14:paraId="0AE24E70" w14:textId="2B58FED9" w:rsidR="00903BA6" w:rsidRDefault="00903BA6" w:rsidP="00903BA6">
      <w:pPr>
        <w:rPr>
          <w:rFonts w:ascii="Times New Roman" w:hAnsi="Times New Roman" w:cs="Times New Roman"/>
          <w:bCs/>
        </w:rPr>
      </w:pPr>
      <w:r>
        <w:rPr>
          <w:rFonts w:ascii="Times New Roman" w:hAnsi="Times New Roman" w:cs="Times New Roman"/>
          <w:bCs/>
        </w:rPr>
        <w:t xml:space="preserve">After reviewing the results from testing phase the model performed admirably on all coordinates. The places if it issues involved coordinates in the southern hemisphere that were at lower altitudes. This is expected considering the model was trained on a coordinate in the northern hemisphere. The fact though that the model was still able to generalize incredibly well across all the points adds validity to model and its ability to predict. The next step would be to increase the time steps and forecast further out.  </w:t>
      </w:r>
    </w:p>
    <w:p w14:paraId="103591A4" w14:textId="77777777" w:rsidR="00903BA6" w:rsidRDefault="00903BA6" w:rsidP="00903BA6">
      <w:pPr>
        <w:rPr>
          <w:rFonts w:ascii="Times New Roman" w:hAnsi="Times New Roman" w:cs="Times New Roman"/>
          <w:bCs/>
        </w:rPr>
      </w:pPr>
    </w:p>
    <w:p w14:paraId="73A8BC9E" w14:textId="72210D01" w:rsidR="00903BA6" w:rsidRDefault="00903BA6" w:rsidP="00903BA6">
      <w:pPr>
        <w:jc w:val="center"/>
        <w:rPr>
          <w:rFonts w:ascii="Times New Roman" w:hAnsi="Times New Roman" w:cs="Times New Roman"/>
          <w:b/>
          <w:bCs/>
          <w:sz w:val="28"/>
          <w:szCs w:val="28"/>
        </w:rPr>
      </w:pPr>
      <w:r w:rsidRPr="001B2C1B">
        <w:rPr>
          <w:rFonts w:ascii="Times New Roman" w:hAnsi="Times New Roman" w:cs="Times New Roman"/>
          <w:b/>
          <w:bCs/>
          <w:sz w:val="28"/>
          <w:szCs w:val="28"/>
        </w:rPr>
        <w:t>Conclusion</w:t>
      </w:r>
    </w:p>
    <w:p w14:paraId="62463832" w14:textId="545D767A" w:rsidR="00036D98" w:rsidRDefault="00903BA6" w:rsidP="00903BA6">
      <w:pPr>
        <w:rPr>
          <w:rFonts w:ascii="Times New Roman" w:hAnsi="Times New Roman" w:cs="Times New Roman"/>
        </w:rPr>
      </w:pPr>
      <w:r>
        <w:rPr>
          <w:rFonts w:ascii="Times New Roman" w:hAnsi="Times New Roman" w:cs="Times New Roman"/>
        </w:rPr>
        <w:t xml:space="preserve">In reviewing the results of the project, we can see that the architecture for the LSTM network worked incredibly well for predicting temperature and wind speeds at varying locations across the planet. The weaknesses in the model only seemed to involve predictions in the lower atmosphere, </w:t>
      </w:r>
      <w:r w:rsidR="00036D98">
        <w:rPr>
          <w:rFonts w:ascii="Times New Roman" w:hAnsi="Times New Roman" w:cs="Times New Roman"/>
        </w:rPr>
        <w:t>with</w:t>
      </w:r>
      <w:r>
        <w:rPr>
          <w:rFonts w:ascii="Times New Roman" w:hAnsi="Times New Roman" w:cs="Times New Roman"/>
        </w:rPr>
        <w:t>in the southern hemisphere. That indicates th</w:t>
      </w:r>
      <w:r w:rsidR="00036D98">
        <w:rPr>
          <w:rFonts w:ascii="Times New Roman" w:hAnsi="Times New Roman" w:cs="Times New Roman"/>
        </w:rPr>
        <w:t>at</w:t>
      </w:r>
      <w:r>
        <w:rPr>
          <w:rFonts w:ascii="Times New Roman" w:hAnsi="Times New Roman" w:cs="Times New Roman"/>
        </w:rPr>
        <w:t xml:space="preserve"> future work that can be completed </w:t>
      </w:r>
      <w:r w:rsidR="00036D98">
        <w:rPr>
          <w:rFonts w:ascii="Times New Roman" w:hAnsi="Times New Roman" w:cs="Times New Roman"/>
        </w:rPr>
        <w:t xml:space="preserve">when more time is available. </w:t>
      </w:r>
    </w:p>
    <w:p w14:paraId="3D4EA051" w14:textId="2096F898" w:rsidR="00036D98" w:rsidRDefault="00036D98" w:rsidP="00903BA6">
      <w:pPr>
        <w:rPr>
          <w:rFonts w:ascii="Times New Roman" w:hAnsi="Times New Roman" w:cs="Times New Roman"/>
        </w:rPr>
      </w:pPr>
      <w:r>
        <w:rPr>
          <w:rFonts w:ascii="Times New Roman" w:hAnsi="Times New Roman" w:cs="Times New Roman"/>
        </w:rPr>
        <w:t>One piece of future work involves testing the limits of the model to much lower altitude levels. The lowest tested here was at the 15</w:t>
      </w:r>
      <w:r w:rsidRPr="00036D98">
        <w:rPr>
          <w:rFonts w:ascii="Times New Roman" w:hAnsi="Times New Roman" w:cs="Times New Roman"/>
          <w:vertAlign w:val="superscript"/>
        </w:rPr>
        <w:t>th</w:t>
      </w:r>
      <w:r>
        <w:rPr>
          <w:rFonts w:ascii="Times New Roman" w:hAnsi="Times New Roman" w:cs="Times New Roman"/>
        </w:rPr>
        <w:t xml:space="preserve"> of 31 pressure levels which means there are 14 more lower levels to test model performance. The prediction is that it will get worse, but that may not be the case.</w:t>
      </w:r>
    </w:p>
    <w:p w14:paraId="5ACBA3A1" w14:textId="6801FAD5" w:rsidR="00036D98" w:rsidRDefault="00036D98" w:rsidP="00903BA6">
      <w:pPr>
        <w:rPr>
          <w:rFonts w:ascii="Times New Roman" w:hAnsi="Times New Roman" w:cs="Times New Roman"/>
        </w:rPr>
      </w:pPr>
      <w:r>
        <w:rPr>
          <w:rFonts w:ascii="Times New Roman" w:hAnsi="Times New Roman" w:cs="Times New Roman"/>
        </w:rPr>
        <w:t xml:space="preserve">Another piece of future work will involve training the model to more timesteps using the same architecture, and see if the performance still holds. </w:t>
      </w:r>
      <w:r w:rsidR="00A7495F">
        <w:rPr>
          <w:rFonts w:ascii="Times New Roman" w:hAnsi="Times New Roman" w:cs="Times New Roman"/>
        </w:rPr>
        <w:t>The goal would be to reach out to 2 days in the future which would be eight timesteps. This would help with C-17 operations as a two-day lead on weather would be more helpful for route planning than 12 hours.</w:t>
      </w:r>
    </w:p>
    <w:p w14:paraId="2F00B69D" w14:textId="44CED242" w:rsidR="00A7495F" w:rsidRDefault="00A7495F" w:rsidP="00903BA6">
      <w:pPr>
        <w:rPr>
          <w:rFonts w:ascii="Times New Roman" w:hAnsi="Times New Roman" w:cs="Times New Roman"/>
        </w:rPr>
      </w:pPr>
      <w:r>
        <w:rPr>
          <w:rFonts w:ascii="Times New Roman" w:hAnsi="Times New Roman" w:cs="Times New Roman"/>
        </w:rPr>
        <w:t xml:space="preserve">The last piece of future work would involve building an architecture that accepts a cube of data, as in the entire planet, and predicts some timestep in the future the next iteration of weather across the planet. This is a </w:t>
      </w:r>
      <w:r w:rsidR="00693E4E">
        <w:rPr>
          <w:rFonts w:ascii="Times New Roman" w:hAnsi="Times New Roman" w:cs="Times New Roman"/>
        </w:rPr>
        <w:t>far-reaching</w:t>
      </w:r>
      <w:r>
        <w:rPr>
          <w:rFonts w:ascii="Times New Roman" w:hAnsi="Times New Roman" w:cs="Times New Roman"/>
        </w:rPr>
        <w:t xml:space="preserve"> goal but would have major implications for weather modeling</w:t>
      </w:r>
      <w:r w:rsidR="00693E4E">
        <w:rPr>
          <w:rFonts w:ascii="Times New Roman" w:hAnsi="Times New Roman" w:cs="Times New Roman"/>
        </w:rPr>
        <w:t xml:space="preserve"> and the aviation business.</w:t>
      </w:r>
    </w:p>
    <w:p w14:paraId="4812B555" w14:textId="5C643AA8" w:rsidR="00693E4E" w:rsidRDefault="00693E4E" w:rsidP="00903BA6">
      <w:pPr>
        <w:rPr>
          <w:rFonts w:ascii="Times New Roman" w:hAnsi="Times New Roman" w:cs="Times New Roman"/>
        </w:rPr>
      </w:pPr>
      <w:r>
        <w:rPr>
          <w:rFonts w:ascii="Times New Roman" w:hAnsi="Times New Roman" w:cs="Times New Roman"/>
        </w:rPr>
        <w:t>The results of this project will help feed the continued research of weather prediction. More importantly it gets closer to accomplishing the first task in optimizing route planning for C-17 missions, and increasing efficiency for fuel usage. Thus, saving the government and tax payers lots of money.</w:t>
      </w:r>
    </w:p>
    <w:p w14:paraId="0C2B3173" w14:textId="7014CA43" w:rsidR="00693E4E" w:rsidRDefault="00693E4E" w:rsidP="00903BA6">
      <w:pPr>
        <w:rPr>
          <w:rFonts w:ascii="Times New Roman" w:hAnsi="Times New Roman" w:cs="Times New Roman"/>
        </w:rPr>
      </w:pPr>
    </w:p>
    <w:p w14:paraId="68A06319" w14:textId="6C06B289" w:rsidR="00693E4E" w:rsidRDefault="00693E4E" w:rsidP="00903BA6">
      <w:pPr>
        <w:rPr>
          <w:rFonts w:ascii="Times New Roman" w:hAnsi="Times New Roman" w:cs="Times New Roman"/>
        </w:rPr>
      </w:pPr>
    </w:p>
    <w:p w14:paraId="57FC26A8" w14:textId="7F63E2A7" w:rsidR="00693E4E" w:rsidRDefault="00693E4E" w:rsidP="00903BA6">
      <w:pPr>
        <w:rPr>
          <w:rFonts w:ascii="Times New Roman" w:hAnsi="Times New Roman" w:cs="Times New Roman"/>
        </w:rPr>
      </w:pPr>
    </w:p>
    <w:p w14:paraId="35FB28E3" w14:textId="77777777" w:rsidR="00693E4E" w:rsidRDefault="00693E4E" w:rsidP="00903BA6">
      <w:pPr>
        <w:rPr>
          <w:rFonts w:ascii="Times New Roman" w:hAnsi="Times New Roman" w:cs="Times New Roman"/>
        </w:rPr>
      </w:pPr>
    </w:p>
    <w:p w14:paraId="587D5CF6" w14:textId="32CE801C" w:rsidR="00693E4E" w:rsidRDefault="00693E4E" w:rsidP="00693E4E">
      <w:pPr>
        <w:jc w:val="center"/>
        <w:rPr>
          <w:rFonts w:ascii="Times New Roman" w:hAnsi="Times New Roman" w:cs="Times New Roman"/>
          <w:b/>
          <w:bCs/>
          <w:sz w:val="28"/>
          <w:szCs w:val="28"/>
        </w:rPr>
      </w:pPr>
      <w:r w:rsidRPr="001B2C1B">
        <w:rPr>
          <w:rFonts w:ascii="Times New Roman" w:hAnsi="Times New Roman" w:cs="Times New Roman"/>
          <w:b/>
          <w:bCs/>
          <w:sz w:val="28"/>
          <w:szCs w:val="28"/>
        </w:rPr>
        <w:lastRenderedPageBreak/>
        <w:t>References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8270"/>
      </w:tblGrid>
      <w:tr w:rsidR="00693E4E" w:rsidRPr="004B6802" w14:paraId="49FEC1FF" w14:textId="77777777" w:rsidTr="00FA7CD3">
        <w:tc>
          <w:tcPr>
            <w:tcW w:w="360" w:type="dxa"/>
          </w:tcPr>
          <w:p w14:paraId="1DB41772" w14:textId="77777777" w:rsidR="00693E4E" w:rsidRPr="004B6802" w:rsidRDefault="00693E4E" w:rsidP="00FA7CD3">
            <w:pPr>
              <w:pStyle w:val="Title"/>
              <w:spacing w:line="480" w:lineRule="auto"/>
              <w:contextualSpacing/>
              <w:jc w:val="left"/>
              <w:rPr>
                <w:b w:val="0"/>
                <w:bCs/>
                <w:szCs w:val="24"/>
              </w:rPr>
            </w:pPr>
            <w:r w:rsidRPr="004B6802">
              <w:rPr>
                <w:b w:val="0"/>
                <w:bCs/>
                <w:szCs w:val="24"/>
              </w:rPr>
              <w:t>1.</w:t>
            </w:r>
          </w:p>
        </w:tc>
        <w:tc>
          <w:tcPr>
            <w:tcW w:w="8270" w:type="dxa"/>
          </w:tcPr>
          <w:p w14:paraId="20F43FEA" w14:textId="77777777" w:rsidR="00693E4E" w:rsidRPr="00833EE2" w:rsidRDefault="00693E4E" w:rsidP="00FA7CD3">
            <w:pPr>
              <w:pStyle w:val="Title"/>
              <w:contextualSpacing/>
              <w:jc w:val="left"/>
              <w:rPr>
                <w:b w:val="0"/>
                <w:bCs/>
                <w:szCs w:val="24"/>
              </w:rPr>
            </w:pPr>
            <w:r>
              <w:rPr>
                <w:b w:val="0"/>
                <w:bCs/>
                <w:szCs w:val="24"/>
              </w:rPr>
              <w:t xml:space="preserve">U.S. Department of Defense, </w:t>
            </w:r>
            <w:r w:rsidRPr="00833EE2">
              <w:rPr>
                <w:b w:val="0"/>
                <w:bCs/>
                <w:i/>
                <w:szCs w:val="24"/>
              </w:rPr>
              <w:t>Fiscal Year 2019 Operational Energy Budget Certification Report</w:t>
            </w:r>
            <w:r>
              <w:rPr>
                <w:b w:val="0"/>
                <w:bCs/>
                <w:szCs w:val="24"/>
              </w:rPr>
              <w:t>, 2018</w:t>
            </w:r>
          </w:p>
          <w:p w14:paraId="5544C322" w14:textId="77777777" w:rsidR="00693E4E" w:rsidRPr="004B6802" w:rsidRDefault="00693E4E" w:rsidP="00FA7CD3">
            <w:pPr>
              <w:pStyle w:val="Title"/>
              <w:contextualSpacing/>
              <w:jc w:val="left"/>
              <w:rPr>
                <w:b w:val="0"/>
                <w:bCs/>
                <w:szCs w:val="24"/>
              </w:rPr>
            </w:pPr>
          </w:p>
        </w:tc>
      </w:tr>
      <w:tr w:rsidR="00693E4E" w:rsidRPr="00A731FD" w14:paraId="66988347" w14:textId="77777777" w:rsidTr="00FA7CD3">
        <w:tc>
          <w:tcPr>
            <w:tcW w:w="360" w:type="dxa"/>
          </w:tcPr>
          <w:p w14:paraId="4D653AE3" w14:textId="77777777" w:rsidR="00693E4E" w:rsidRPr="004B6802" w:rsidRDefault="00693E4E" w:rsidP="00FA7CD3">
            <w:pPr>
              <w:pStyle w:val="Title"/>
              <w:spacing w:line="480" w:lineRule="auto"/>
              <w:contextualSpacing/>
              <w:jc w:val="left"/>
              <w:rPr>
                <w:b w:val="0"/>
                <w:bCs/>
                <w:szCs w:val="24"/>
              </w:rPr>
            </w:pPr>
            <w:r w:rsidRPr="004B6802">
              <w:rPr>
                <w:b w:val="0"/>
                <w:bCs/>
                <w:szCs w:val="24"/>
              </w:rPr>
              <w:t>2.</w:t>
            </w:r>
          </w:p>
        </w:tc>
        <w:tc>
          <w:tcPr>
            <w:tcW w:w="8270" w:type="dxa"/>
          </w:tcPr>
          <w:p w14:paraId="3F90FBD8" w14:textId="77777777" w:rsidR="00693E4E" w:rsidRDefault="00693E4E" w:rsidP="00FA7CD3">
            <w:pPr>
              <w:pStyle w:val="Title"/>
              <w:contextualSpacing/>
              <w:jc w:val="left"/>
              <w:rPr>
                <w:b w:val="0"/>
                <w:bCs/>
                <w:szCs w:val="24"/>
              </w:rPr>
            </w:pPr>
            <w:r>
              <w:rPr>
                <w:b w:val="0"/>
                <w:bCs/>
                <w:szCs w:val="24"/>
              </w:rPr>
              <w:t xml:space="preserve">U.S. Department of Defense, </w:t>
            </w:r>
            <w:r>
              <w:rPr>
                <w:b w:val="0"/>
                <w:bCs/>
                <w:i/>
                <w:szCs w:val="24"/>
              </w:rPr>
              <w:t xml:space="preserve">United States Department of Defense Fiscal Year 202 Budget Request, </w:t>
            </w:r>
            <w:r>
              <w:rPr>
                <w:b w:val="0"/>
                <w:bCs/>
                <w:szCs w:val="24"/>
              </w:rPr>
              <w:t>2019</w:t>
            </w:r>
          </w:p>
          <w:p w14:paraId="381A5E18" w14:textId="77777777" w:rsidR="00693E4E" w:rsidRPr="00A731FD" w:rsidRDefault="00693E4E" w:rsidP="00FA7CD3">
            <w:pPr>
              <w:pStyle w:val="Title"/>
              <w:contextualSpacing/>
              <w:jc w:val="left"/>
              <w:rPr>
                <w:b w:val="0"/>
                <w:bCs/>
                <w:szCs w:val="24"/>
              </w:rPr>
            </w:pPr>
          </w:p>
        </w:tc>
      </w:tr>
      <w:tr w:rsidR="00693E4E" w:rsidRPr="004B6802" w14:paraId="1769FBF7" w14:textId="77777777" w:rsidTr="00FA7CD3">
        <w:tc>
          <w:tcPr>
            <w:tcW w:w="360" w:type="dxa"/>
          </w:tcPr>
          <w:p w14:paraId="03F11C5B" w14:textId="77777777" w:rsidR="00693E4E" w:rsidRPr="004B6802" w:rsidRDefault="00693E4E" w:rsidP="00FA7CD3">
            <w:pPr>
              <w:pStyle w:val="Title"/>
              <w:spacing w:line="480" w:lineRule="auto"/>
              <w:contextualSpacing/>
              <w:jc w:val="left"/>
              <w:rPr>
                <w:b w:val="0"/>
                <w:bCs/>
                <w:szCs w:val="24"/>
              </w:rPr>
            </w:pPr>
            <w:r w:rsidRPr="004B6802">
              <w:rPr>
                <w:b w:val="0"/>
                <w:bCs/>
                <w:szCs w:val="24"/>
              </w:rPr>
              <w:t>3.</w:t>
            </w:r>
          </w:p>
        </w:tc>
        <w:tc>
          <w:tcPr>
            <w:tcW w:w="8270" w:type="dxa"/>
          </w:tcPr>
          <w:p w14:paraId="53D96F34" w14:textId="77777777" w:rsidR="00693E4E" w:rsidRPr="004B6802" w:rsidRDefault="00693E4E" w:rsidP="00FA7CD3">
            <w:pPr>
              <w:pStyle w:val="Title"/>
              <w:contextualSpacing/>
              <w:jc w:val="left"/>
              <w:rPr>
                <w:b w:val="0"/>
                <w:bCs/>
                <w:szCs w:val="24"/>
              </w:rPr>
            </w:pPr>
            <w:r w:rsidRPr="004B6802">
              <w:rPr>
                <w:b w:val="0"/>
                <w:bCs/>
                <w:szCs w:val="24"/>
              </w:rPr>
              <w:t xml:space="preserve">C. Poland, </w:t>
            </w:r>
            <w:r>
              <w:rPr>
                <w:b w:val="0"/>
                <w:bCs/>
                <w:szCs w:val="24"/>
              </w:rPr>
              <w:t>“</w:t>
            </w:r>
            <w:r w:rsidRPr="004B6802">
              <w:rPr>
                <w:b w:val="0"/>
                <w:bCs/>
                <w:szCs w:val="24"/>
              </w:rPr>
              <w:t>How the Air Force Got Smarter About its Aviation Fuel Use in</w:t>
            </w:r>
            <w:r>
              <w:rPr>
                <w:b w:val="0"/>
                <w:bCs/>
                <w:szCs w:val="24"/>
              </w:rPr>
              <w:t xml:space="preserve"> </w:t>
            </w:r>
            <w:r w:rsidRPr="004B6802">
              <w:rPr>
                <w:b w:val="0"/>
                <w:bCs/>
                <w:szCs w:val="24"/>
              </w:rPr>
              <w:t>2018,"</w:t>
            </w:r>
            <w:r>
              <w:rPr>
                <w:b w:val="0"/>
                <w:bCs/>
                <w:szCs w:val="24"/>
              </w:rPr>
              <w:t xml:space="preserve"> </w:t>
            </w:r>
            <w:r w:rsidRPr="004B6802">
              <w:rPr>
                <w:b w:val="0"/>
                <w:bCs/>
                <w:szCs w:val="24"/>
              </w:rPr>
              <w:t>2018, accessed J</w:t>
            </w:r>
            <w:r>
              <w:rPr>
                <w:b w:val="0"/>
                <w:bCs/>
                <w:szCs w:val="24"/>
              </w:rPr>
              <w:t>une</w:t>
            </w:r>
            <w:r w:rsidRPr="004B6802">
              <w:rPr>
                <w:b w:val="0"/>
                <w:bCs/>
                <w:szCs w:val="24"/>
              </w:rPr>
              <w:t xml:space="preserve"> </w:t>
            </w:r>
            <w:r>
              <w:rPr>
                <w:b w:val="0"/>
                <w:bCs/>
                <w:szCs w:val="24"/>
              </w:rPr>
              <w:t>5</w:t>
            </w:r>
            <w:r w:rsidRPr="004B6802">
              <w:rPr>
                <w:b w:val="0"/>
                <w:bCs/>
                <w:szCs w:val="24"/>
              </w:rPr>
              <w:t>, 2019.</w:t>
            </w:r>
          </w:p>
          <w:p w14:paraId="578BF4CE" w14:textId="77777777" w:rsidR="00693E4E" w:rsidRDefault="00693E4E" w:rsidP="00FA7CD3">
            <w:pPr>
              <w:pStyle w:val="Title"/>
              <w:contextualSpacing/>
              <w:jc w:val="left"/>
              <w:rPr>
                <w:b w:val="0"/>
                <w:bCs/>
                <w:szCs w:val="24"/>
              </w:rPr>
            </w:pPr>
            <w:hyperlink r:id="rId34" w:history="1">
              <w:r w:rsidRPr="00476D31">
                <w:rPr>
                  <w:rStyle w:val="Hyperlink"/>
                  <w:b w:val="0"/>
                  <w:bCs/>
                  <w:szCs w:val="24"/>
                </w:rPr>
                <w:t>https://www.af.mil/News/Article-Display/Article/1711969/how-the-air-force-got-smarter-about-its-aviation-fuel-use-in</w:t>
              </w:r>
            </w:hyperlink>
          </w:p>
          <w:p w14:paraId="2F3B77A7" w14:textId="77777777" w:rsidR="00693E4E" w:rsidRPr="004B6802" w:rsidRDefault="00693E4E" w:rsidP="00FA7CD3">
            <w:pPr>
              <w:pStyle w:val="Title"/>
              <w:contextualSpacing/>
              <w:jc w:val="left"/>
              <w:rPr>
                <w:b w:val="0"/>
                <w:bCs/>
                <w:szCs w:val="24"/>
              </w:rPr>
            </w:pPr>
          </w:p>
        </w:tc>
      </w:tr>
      <w:tr w:rsidR="00693E4E" w:rsidRPr="004B6802" w14:paraId="737DA5D6" w14:textId="77777777" w:rsidTr="00FA7CD3">
        <w:tc>
          <w:tcPr>
            <w:tcW w:w="360" w:type="dxa"/>
          </w:tcPr>
          <w:p w14:paraId="67BEAD0D" w14:textId="79E6CE80" w:rsidR="00693E4E" w:rsidRPr="004B6802" w:rsidRDefault="00693E4E" w:rsidP="00FA7CD3">
            <w:pPr>
              <w:pStyle w:val="Title"/>
              <w:spacing w:line="480" w:lineRule="auto"/>
              <w:contextualSpacing/>
              <w:jc w:val="left"/>
              <w:rPr>
                <w:b w:val="0"/>
                <w:bCs/>
                <w:szCs w:val="24"/>
              </w:rPr>
            </w:pPr>
            <w:r>
              <w:rPr>
                <w:b w:val="0"/>
                <w:bCs/>
                <w:szCs w:val="24"/>
              </w:rPr>
              <w:t>4.</w:t>
            </w:r>
          </w:p>
        </w:tc>
        <w:tc>
          <w:tcPr>
            <w:tcW w:w="8270" w:type="dxa"/>
          </w:tcPr>
          <w:p w14:paraId="1901C20A" w14:textId="1859A933" w:rsidR="00693E4E" w:rsidRPr="004B6802" w:rsidRDefault="005D7BFB" w:rsidP="00FA7CD3">
            <w:pPr>
              <w:pStyle w:val="Title"/>
              <w:contextualSpacing/>
              <w:jc w:val="left"/>
              <w:rPr>
                <w:b w:val="0"/>
                <w:bCs/>
                <w:szCs w:val="24"/>
              </w:rPr>
            </w:pPr>
            <w:r>
              <w:rPr>
                <w:b w:val="0"/>
                <w:bCs/>
                <w:szCs w:val="24"/>
              </w:rPr>
              <w:t xml:space="preserve">I. Goodfellow, Y. </w:t>
            </w:r>
            <w:proofErr w:type="spellStart"/>
            <w:r>
              <w:rPr>
                <w:b w:val="0"/>
                <w:bCs/>
                <w:szCs w:val="24"/>
              </w:rPr>
              <w:t>Bengio</w:t>
            </w:r>
            <w:proofErr w:type="spellEnd"/>
            <w:r>
              <w:rPr>
                <w:b w:val="0"/>
                <w:bCs/>
                <w:szCs w:val="24"/>
              </w:rPr>
              <w:t>, A. Courville</w:t>
            </w:r>
            <w:r w:rsidR="00693E4E" w:rsidRPr="00693E4E">
              <w:rPr>
                <w:b w:val="0"/>
                <w:bCs/>
                <w:szCs w:val="24"/>
              </w:rPr>
              <w:t xml:space="preserve">, </w:t>
            </w:r>
            <w:r>
              <w:rPr>
                <w:b w:val="0"/>
                <w:bCs/>
                <w:szCs w:val="24"/>
              </w:rPr>
              <w:t xml:space="preserve">(2016) </w:t>
            </w:r>
            <w:r w:rsidRPr="005D7BFB">
              <w:rPr>
                <w:b w:val="0"/>
                <w:bCs/>
                <w:i/>
                <w:iCs/>
                <w:szCs w:val="24"/>
              </w:rPr>
              <w:t>Deep Learning</w:t>
            </w:r>
            <w:r>
              <w:rPr>
                <w:b w:val="0"/>
                <w:bCs/>
                <w:szCs w:val="24"/>
              </w:rPr>
              <w:t>, MIT Press</w:t>
            </w:r>
          </w:p>
        </w:tc>
      </w:tr>
      <w:tr w:rsidR="00693E4E" w:rsidRPr="004B6802" w14:paraId="6D6ABE34" w14:textId="77777777" w:rsidTr="00FA7CD3">
        <w:tc>
          <w:tcPr>
            <w:tcW w:w="360" w:type="dxa"/>
          </w:tcPr>
          <w:p w14:paraId="050BF95A" w14:textId="108B72F8" w:rsidR="00693E4E" w:rsidRPr="004B6802" w:rsidRDefault="00683E87" w:rsidP="00FA7CD3">
            <w:pPr>
              <w:pStyle w:val="Title"/>
              <w:spacing w:line="480" w:lineRule="auto"/>
              <w:contextualSpacing/>
              <w:jc w:val="left"/>
              <w:rPr>
                <w:b w:val="0"/>
                <w:bCs/>
                <w:szCs w:val="24"/>
              </w:rPr>
            </w:pPr>
            <w:r>
              <w:rPr>
                <w:b w:val="0"/>
                <w:bCs/>
                <w:szCs w:val="24"/>
              </w:rPr>
              <w:t>5.</w:t>
            </w:r>
          </w:p>
        </w:tc>
        <w:tc>
          <w:tcPr>
            <w:tcW w:w="8270" w:type="dxa"/>
          </w:tcPr>
          <w:p w14:paraId="3769B5A8" w14:textId="6B7513B3" w:rsidR="00693E4E" w:rsidRPr="004B6802" w:rsidRDefault="00683E87" w:rsidP="00FA7CD3">
            <w:pPr>
              <w:pStyle w:val="Title"/>
              <w:contextualSpacing/>
              <w:jc w:val="left"/>
              <w:rPr>
                <w:b w:val="0"/>
                <w:bCs/>
                <w:szCs w:val="24"/>
              </w:rPr>
            </w:pPr>
            <w:r w:rsidRPr="00683E87">
              <w:rPr>
                <w:b w:val="0"/>
                <w:bCs/>
                <w:szCs w:val="24"/>
              </w:rPr>
              <w:t>Maqsood, I., Khan, M. R., &amp; Abraham, A. (2004). An ensemble of neural networks for weather forecasting. </w:t>
            </w:r>
            <w:r w:rsidRPr="00683E87">
              <w:rPr>
                <w:b w:val="0"/>
                <w:bCs/>
                <w:i/>
                <w:iCs/>
                <w:szCs w:val="24"/>
              </w:rPr>
              <w:t>Neural Computing &amp; Applications</w:t>
            </w:r>
            <w:r w:rsidRPr="00683E87">
              <w:rPr>
                <w:b w:val="0"/>
                <w:bCs/>
                <w:szCs w:val="24"/>
              </w:rPr>
              <w:t>, </w:t>
            </w:r>
            <w:r w:rsidRPr="00683E87">
              <w:rPr>
                <w:b w:val="0"/>
                <w:bCs/>
                <w:i/>
                <w:iCs/>
                <w:szCs w:val="24"/>
              </w:rPr>
              <w:t>13</w:t>
            </w:r>
            <w:r w:rsidRPr="00683E87">
              <w:rPr>
                <w:b w:val="0"/>
                <w:bCs/>
                <w:szCs w:val="24"/>
              </w:rPr>
              <w:t>(2), 112-122.</w:t>
            </w:r>
          </w:p>
        </w:tc>
      </w:tr>
      <w:tr w:rsidR="00693E4E" w:rsidRPr="004B6802" w14:paraId="14555BCE" w14:textId="77777777" w:rsidTr="00FA7CD3">
        <w:tc>
          <w:tcPr>
            <w:tcW w:w="360" w:type="dxa"/>
          </w:tcPr>
          <w:p w14:paraId="6CC4D0AB" w14:textId="679A5559" w:rsidR="00693E4E" w:rsidRPr="004B6802" w:rsidRDefault="00683E87" w:rsidP="00FA7CD3">
            <w:pPr>
              <w:pStyle w:val="Title"/>
              <w:spacing w:line="480" w:lineRule="auto"/>
              <w:contextualSpacing/>
              <w:jc w:val="left"/>
              <w:rPr>
                <w:b w:val="0"/>
                <w:bCs/>
                <w:szCs w:val="24"/>
              </w:rPr>
            </w:pPr>
            <w:r>
              <w:rPr>
                <w:b w:val="0"/>
                <w:bCs/>
                <w:szCs w:val="24"/>
              </w:rPr>
              <w:t>6.</w:t>
            </w:r>
          </w:p>
        </w:tc>
        <w:tc>
          <w:tcPr>
            <w:tcW w:w="8270" w:type="dxa"/>
          </w:tcPr>
          <w:p w14:paraId="5586180C" w14:textId="61FCBB72" w:rsidR="00693E4E" w:rsidRPr="004B6802" w:rsidRDefault="00683E87" w:rsidP="00FA7CD3">
            <w:pPr>
              <w:pStyle w:val="Title"/>
              <w:contextualSpacing/>
              <w:jc w:val="left"/>
              <w:rPr>
                <w:b w:val="0"/>
                <w:bCs/>
                <w:szCs w:val="24"/>
              </w:rPr>
            </w:pPr>
            <w:proofErr w:type="spellStart"/>
            <w:r w:rsidRPr="00683E87">
              <w:rPr>
                <w:b w:val="0"/>
                <w:bCs/>
                <w:szCs w:val="24"/>
              </w:rPr>
              <w:t>Culclasure</w:t>
            </w:r>
            <w:proofErr w:type="spellEnd"/>
            <w:r w:rsidRPr="00683E87">
              <w:rPr>
                <w:b w:val="0"/>
                <w:bCs/>
                <w:szCs w:val="24"/>
              </w:rPr>
              <w:t>, A. (2013). Using neural networks to provide local weather forecasts.</w:t>
            </w:r>
          </w:p>
        </w:tc>
      </w:tr>
      <w:tr w:rsidR="00693E4E" w:rsidRPr="004B6802" w14:paraId="4E734136" w14:textId="77777777" w:rsidTr="00FA7CD3">
        <w:tc>
          <w:tcPr>
            <w:tcW w:w="360" w:type="dxa"/>
          </w:tcPr>
          <w:p w14:paraId="0BEEE41C" w14:textId="437F9295" w:rsidR="00693E4E" w:rsidRPr="004B6802" w:rsidRDefault="00B21CAB" w:rsidP="00FA7CD3">
            <w:pPr>
              <w:pStyle w:val="Title"/>
              <w:spacing w:line="480" w:lineRule="auto"/>
              <w:contextualSpacing/>
              <w:jc w:val="left"/>
              <w:rPr>
                <w:b w:val="0"/>
                <w:bCs/>
                <w:szCs w:val="24"/>
              </w:rPr>
            </w:pPr>
            <w:r>
              <w:rPr>
                <w:b w:val="0"/>
                <w:bCs/>
                <w:szCs w:val="24"/>
              </w:rPr>
              <w:t>7.</w:t>
            </w:r>
          </w:p>
        </w:tc>
        <w:tc>
          <w:tcPr>
            <w:tcW w:w="8270" w:type="dxa"/>
          </w:tcPr>
          <w:p w14:paraId="66B1CF86" w14:textId="78250872" w:rsidR="00693E4E" w:rsidRPr="004B6802" w:rsidRDefault="00B21CAB" w:rsidP="00FA7CD3">
            <w:pPr>
              <w:pStyle w:val="Title"/>
              <w:contextualSpacing/>
              <w:jc w:val="left"/>
              <w:rPr>
                <w:b w:val="0"/>
                <w:bCs/>
                <w:szCs w:val="24"/>
              </w:rPr>
            </w:pPr>
            <w:r w:rsidRPr="00B21CAB">
              <w:rPr>
                <w:b w:val="0"/>
                <w:bCs/>
                <w:szCs w:val="24"/>
              </w:rPr>
              <w:t>Abhishek, K., Singh, M. P., Ghosh, S., &amp; Anand, A. (2012). Weather forecasting model using artificial neural network. </w:t>
            </w:r>
            <w:r w:rsidRPr="00B21CAB">
              <w:rPr>
                <w:b w:val="0"/>
                <w:bCs/>
                <w:i/>
                <w:iCs/>
                <w:szCs w:val="24"/>
              </w:rPr>
              <w:t>Procedia Technology</w:t>
            </w:r>
            <w:r w:rsidRPr="00B21CAB">
              <w:rPr>
                <w:b w:val="0"/>
                <w:bCs/>
                <w:szCs w:val="24"/>
              </w:rPr>
              <w:t>, </w:t>
            </w:r>
            <w:r w:rsidRPr="00B21CAB">
              <w:rPr>
                <w:b w:val="0"/>
                <w:bCs/>
                <w:i/>
                <w:iCs/>
                <w:szCs w:val="24"/>
              </w:rPr>
              <w:t>4</w:t>
            </w:r>
            <w:r w:rsidRPr="00B21CAB">
              <w:rPr>
                <w:b w:val="0"/>
                <w:bCs/>
                <w:szCs w:val="24"/>
              </w:rPr>
              <w:t>, 311-318.</w:t>
            </w:r>
          </w:p>
        </w:tc>
      </w:tr>
      <w:tr w:rsidR="00693E4E" w:rsidRPr="004B6802" w14:paraId="38EE368F" w14:textId="77777777" w:rsidTr="00FA7CD3">
        <w:tc>
          <w:tcPr>
            <w:tcW w:w="360" w:type="dxa"/>
          </w:tcPr>
          <w:p w14:paraId="205450F8" w14:textId="77777777" w:rsidR="00693E4E" w:rsidRPr="004B6802" w:rsidRDefault="00693E4E" w:rsidP="00FA7CD3">
            <w:pPr>
              <w:pStyle w:val="Title"/>
              <w:spacing w:line="480" w:lineRule="auto"/>
              <w:contextualSpacing/>
              <w:jc w:val="left"/>
              <w:rPr>
                <w:b w:val="0"/>
                <w:bCs/>
                <w:szCs w:val="24"/>
              </w:rPr>
            </w:pPr>
          </w:p>
        </w:tc>
        <w:tc>
          <w:tcPr>
            <w:tcW w:w="8270" w:type="dxa"/>
          </w:tcPr>
          <w:p w14:paraId="5DB30C5D" w14:textId="77777777" w:rsidR="00693E4E" w:rsidRPr="004B6802" w:rsidRDefault="00693E4E" w:rsidP="00FA7CD3">
            <w:pPr>
              <w:pStyle w:val="Title"/>
              <w:contextualSpacing/>
              <w:jc w:val="left"/>
              <w:rPr>
                <w:b w:val="0"/>
                <w:bCs/>
                <w:szCs w:val="24"/>
              </w:rPr>
            </w:pPr>
          </w:p>
        </w:tc>
      </w:tr>
      <w:tr w:rsidR="00693E4E" w:rsidRPr="004B6802" w14:paraId="127D5B10" w14:textId="77777777" w:rsidTr="00FA7CD3">
        <w:tc>
          <w:tcPr>
            <w:tcW w:w="360" w:type="dxa"/>
          </w:tcPr>
          <w:p w14:paraId="6C77C58C" w14:textId="77777777" w:rsidR="00693E4E" w:rsidRPr="004B6802" w:rsidRDefault="00693E4E" w:rsidP="00FA7CD3">
            <w:pPr>
              <w:pStyle w:val="Title"/>
              <w:spacing w:line="480" w:lineRule="auto"/>
              <w:contextualSpacing/>
              <w:jc w:val="left"/>
              <w:rPr>
                <w:b w:val="0"/>
                <w:bCs/>
                <w:szCs w:val="24"/>
              </w:rPr>
            </w:pPr>
          </w:p>
        </w:tc>
        <w:tc>
          <w:tcPr>
            <w:tcW w:w="8270" w:type="dxa"/>
          </w:tcPr>
          <w:p w14:paraId="49E287B7" w14:textId="77777777" w:rsidR="00693E4E" w:rsidRPr="004B6802" w:rsidRDefault="00693E4E" w:rsidP="00FA7CD3">
            <w:pPr>
              <w:pStyle w:val="Title"/>
              <w:contextualSpacing/>
              <w:jc w:val="left"/>
              <w:rPr>
                <w:b w:val="0"/>
                <w:bCs/>
                <w:szCs w:val="24"/>
              </w:rPr>
            </w:pPr>
          </w:p>
        </w:tc>
      </w:tr>
      <w:tr w:rsidR="00693E4E" w:rsidRPr="004B6802" w14:paraId="4D08D9A5" w14:textId="77777777" w:rsidTr="00FA7CD3">
        <w:tc>
          <w:tcPr>
            <w:tcW w:w="360" w:type="dxa"/>
          </w:tcPr>
          <w:p w14:paraId="257E9CA3" w14:textId="77777777" w:rsidR="00693E4E" w:rsidRPr="004B6802" w:rsidRDefault="00693E4E" w:rsidP="00FA7CD3">
            <w:pPr>
              <w:pStyle w:val="Title"/>
              <w:spacing w:line="480" w:lineRule="auto"/>
              <w:contextualSpacing/>
              <w:jc w:val="left"/>
              <w:rPr>
                <w:b w:val="0"/>
                <w:bCs/>
                <w:szCs w:val="24"/>
              </w:rPr>
            </w:pPr>
          </w:p>
        </w:tc>
        <w:tc>
          <w:tcPr>
            <w:tcW w:w="8270" w:type="dxa"/>
          </w:tcPr>
          <w:p w14:paraId="054BEE7D" w14:textId="77777777" w:rsidR="00693E4E" w:rsidRPr="004B6802" w:rsidRDefault="00693E4E" w:rsidP="00FA7CD3">
            <w:pPr>
              <w:pStyle w:val="Title"/>
              <w:contextualSpacing/>
              <w:jc w:val="left"/>
              <w:rPr>
                <w:b w:val="0"/>
                <w:bCs/>
                <w:szCs w:val="24"/>
              </w:rPr>
            </w:pPr>
          </w:p>
        </w:tc>
      </w:tr>
    </w:tbl>
    <w:p w14:paraId="37158E09" w14:textId="77777777" w:rsidR="00693E4E" w:rsidRDefault="00693E4E" w:rsidP="00693E4E">
      <w:pPr>
        <w:jc w:val="center"/>
        <w:rPr>
          <w:rFonts w:ascii="Times New Roman" w:hAnsi="Times New Roman" w:cs="Times New Roman"/>
          <w:b/>
          <w:bCs/>
          <w:sz w:val="28"/>
          <w:szCs w:val="28"/>
        </w:rPr>
      </w:pPr>
    </w:p>
    <w:p w14:paraId="2117C0FC" w14:textId="77777777" w:rsidR="004706E8" w:rsidRDefault="004706E8" w:rsidP="00693E4E">
      <w:pPr>
        <w:jc w:val="center"/>
        <w:rPr>
          <w:rFonts w:ascii="Times New Roman" w:hAnsi="Times New Roman" w:cs="Times New Roman"/>
          <w:b/>
          <w:bCs/>
          <w:sz w:val="28"/>
          <w:szCs w:val="28"/>
        </w:rPr>
      </w:pPr>
    </w:p>
    <w:p w14:paraId="3EF9CCC6" w14:textId="77777777" w:rsidR="004706E8" w:rsidRDefault="004706E8" w:rsidP="00693E4E">
      <w:pPr>
        <w:jc w:val="center"/>
        <w:rPr>
          <w:rFonts w:ascii="Times New Roman" w:hAnsi="Times New Roman" w:cs="Times New Roman"/>
          <w:b/>
          <w:bCs/>
          <w:sz w:val="28"/>
          <w:szCs w:val="28"/>
        </w:rPr>
      </w:pPr>
    </w:p>
    <w:p w14:paraId="5ABEB83F" w14:textId="77777777" w:rsidR="004706E8" w:rsidRDefault="004706E8" w:rsidP="00693E4E">
      <w:pPr>
        <w:jc w:val="center"/>
        <w:rPr>
          <w:rFonts w:ascii="Times New Roman" w:hAnsi="Times New Roman" w:cs="Times New Roman"/>
          <w:b/>
          <w:bCs/>
          <w:sz w:val="28"/>
          <w:szCs w:val="28"/>
        </w:rPr>
      </w:pPr>
    </w:p>
    <w:p w14:paraId="18A8962A" w14:textId="77777777" w:rsidR="004706E8" w:rsidRDefault="004706E8" w:rsidP="00693E4E">
      <w:pPr>
        <w:jc w:val="center"/>
        <w:rPr>
          <w:rFonts w:ascii="Times New Roman" w:hAnsi="Times New Roman" w:cs="Times New Roman"/>
          <w:b/>
          <w:bCs/>
          <w:sz w:val="28"/>
          <w:szCs w:val="28"/>
        </w:rPr>
      </w:pPr>
    </w:p>
    <w:p w14:paraId="029F4A4A" w14:textId="77777777" w:rsidR="004706E8" w:rsidRDefault="004706E8" w:rsidP="00693E4E">
      <w:pPr>
        <w:jc w:val="center"/>
        <w:rPr>
          <w:rFonts w:ascii="Times New Roman" w:hAnsi="Times New Roman" w:cs="Times New Roman"/>
          <w:b/>
          <w:bCs/>
          <w:sz w:val="28"/>
          <w:szCs w:val="28"/>
        </w:rPr>
      </w:pPr>
    </w:p>
    <w:p w14:paraId="57884CF3" w14:textId="77777777" w:rsidR="004706E8" w:rsidRDefault="004706E8" w:rsidP="00693E4E">
      <w:pPr>
        <w:jc w:val="center"/>
        <w:rPr>
          <w:rFonts w:ascii="Times New Roman" w:hAnsi="Times New Roman" w:cs="Times New Roman"/>
          <w:b/>
          <w:bCs/>
          <w:sz w:val="28"/>
          <w:szCs w:val="28"/>
        </w:rPr>
      </w:pPr>
    </w:p>
    <w:p w14:paraId="5E72FF6D" w14:textId="77777777" w:rsidR="004706E8" w:rsidRDefault="004706E8" w:rsidP="00693E4E">
      <w:pPr>
        <w:jc w:val="center"/>
        <w:rPr>
          <w:rFonts w:ascii="Times New Roman" w:hAnsi="Times New Roman" w:cs="Times New Roman"/>
          <w:b/>
          <w:bCs/>
          <w:sz w:val="28"/>
          <w:szCs w:val="28"/>
        </w:rPr>
      </w:pPr>
    </w:p>
    <w:p w14:paraId="1A36193D" w14:textId="77777777" w:rsidR="004706E8" w:rsidRDefault="004706E8" w:rsidP="00693E4E">
      <w:pPr>
        <w:jc w:val="center"/>
        <w:rPr>
          <w:rFonts w:ascii="Times New Roman" w:hAnsi="Times New Roman" w:cs="Times New Roman"/>
          <w:b/>
          <w:bCs/>
          <w:sz w:val="28"/>
          <w:szCs w:val="28"/>
        </w:rPr>
      </w:pPr>
    </w:p>
    <w:p w14:paraId="603CC939" w14:textId="77777777" w:rsidR="004706E8" w:rsidRDefault="004706E8" w:rsidP="00693E4E">
      <w:pPr>
        <w:jc w:val="center"/>
        <w:rPr>
          <w:rFonts w:ascii="Times New Roman" w:hAnsi="Times New Roman" w:cs="Times New Roman"/>
          <w:b/>
          <w:bCs/>
          <w:sz w:val="28"/>
          <w:szCs w:val="28"/>
        </w:rPr>
      </w:pPr>
    </w:p>
    <w:p w14:paraId="0A1C80A6" w14:textId="77777777" w:rsidR="004706E8" w:rsidRDefault="004706E8" w:rsidP="00693E4E">
      <w:pPr>
        <w:jc w:val="center"/>
        <w:rPr>
          <w:rFonts w:ascii="Times New Roman" w:hAnsi="Times New Roman" w:cs="Times New Roman"/>
          <w:b/>
          <w:bCs/>
          <w:sz w:val="28"/>
          <w:szCs w:val="28"/>
        </w:rPr>
      </w:pPr>
    </w:p>
    <w:p w14:paraId="181B0102" w14:textId="170085DF" w:rsidR="00693E4E" w:rsidRPr="001B2C1B" w:rsidRDefault="00693E4E" w:rsidP="00693E4E">
      <w:pPr>
        <w:jc w:val="center"/>
        <w:rPr>
          <w:rFonts w:ascii="Times New Roman" w:hAnsi="Times New Roman" w:cs="Times New Roman"/>
          <w:b/>
          <w:bCs/>
          <w:sz w:val="28"/>
          <w:szCs w:val="28"/>
        </w:rPr>
      </w:pPr>
      <w:bookmarkStart w:id="1" w:name="_GoBack"/>
      <w:bookmarkEnd w:id="1"/>
      <w:r>
        <w:rPr>
          <w:rFonts w:ascii="Times New Roman" w:hAnsi="Times New Roman" w:cs="Times New Roman"/>
          <w:b/>
          <w:bCs/>
          <w:sz w:val="28"/>
          <w:szCs w:val="28"/>
        </w:rPr>
        <w:lastRenderedPageBreak/>
        <w:t>Appendix A</w:t>
      </w:r>
    </w:p>
    <w:p w14:paraId="07355B74" w14:textId="18CAAFFF" w:rsidR="00903BA6" w:rsidRDefault="00693E4E" w:rsidP="00693E4E">
      <w:pPr>
        <w:jc w:val="center"/>
        <w:rPr>
          <w:rFonts w:ascii="Times New Roman" w:hAnsi="Times New Roman" w:cs="Times New Roman"/>
          <w:bCs/>
        </w:rPr>
      </w:pPr>
      <w:r>
        <w:rPr>
          <w:rFonts w:ascii="Times New Roman" w:hAnsi="Times New Roman" w:cs="Times New Roman"/>
          <w:bCs/>
        </w:rPr>
        <w:t>Table of full results for testing model against multiple random coordinates.</w:t>
      </w:r>
    </w:p>
    <w:tbl>
      <w:tblPr>
        <w:tblStyle w:val="GridTable4-Accent1"/>
        <w:tblW w:w="0" w:type="auto"/>
        <w:jc w:val="center"/>
        <w:tblLook w:val="04A0" w:firstRow="1" w:lastRow="0" w:firstColumn="1" w:lastColumn="0" w:noHBand="0" w:noVBand="1"/>
      </w:tblPr>
      <w:tblGrid>
        <w:gridCol w:w="962"/>
        <w:gridCol w:w="960"/>
        <w:gridCol w:w="960"/>
        <w:gridCol w:w="1041"/>
        <w:gridCol w:w="1041"/>
      </w:tblGrid>
      <w:tr w:rsidR="00B15C1C" w:rsidRPr="00B15C1C" w14:paraId="6AEA66FE" w14:textId="77777777" w:rsidTr="00B15C1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1F95A153" w14:textId="77777777" w:rsidR="00B15C1C" w:rsidRPr="00B15C1C" w:rsidRDefault="00B15C1C">
            <w:pPr>
              <w:rPr>
                <w:rFonts w:ascii="Times New Roman" w:hAnsi="Times New Roman" w:cs="Times New Roman"/>
                <w:b w:val="0"/>
                <w:bCs w:val="0"/>
              </w:rPr>
            </w:pPr>
            <w:r w:rsidRPr="00B15C1C">
              <w:rPr>
                <w:rFonts w:ascii="Times New Roman" w:hAnsi="Times New Roman" w:cs="Times New Roman"/>
                <w:b w:val="0"/>
                <w:bCs w:val="0"/>
              </w:rPr>
              <w:t>Pressure</w:t>
            </w:r>
          </w:p>
        </w:tc>
        <w:tc>
          <w:tcPr>
            <w:tcW w:w="960" w:type="dxa"/>
            <w:noWrap/>
            <w:hideMark/>
          </w:tcPr>
          <w:p w14:paraId="4A5AB6BB" w14:textId="77777777" w:rsidR="00B15C1C" w:rsidRPr="00B15C1C" w:rsidRDefault="00B15C1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B15C1C">
              <w:rPr>
                <w:rFonts w:ascii="Times New Roman" w:hAnsi="Times New Roman" w:cs="Times New Roman"/>
                <w:b w:val="0"/>
                <w:bCs w:val="0"/>
              </w:rPr>
              <w:t>Lat</w:t>
            </w:r>
          </w:p>
        </w:tc>
        <w:tc>
          <w:tcPr>
            <w:tcW w:w="960" w:type="dxa"/>
            <w:noWrap/>
            <w:hideMark/>
          </w:tcPr>
          <w:p w14:paraId="15210C03" w14:textId="77777777" w:rsidR="00B15C1C" w:rsidRPr="00B15C1C" w:rsidRDefault="00B15C1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B15C1C">
              <w:rPr>
                <w:rFonts w:ascii="Times New Roman" w:hAnsi="Times New Roman" w:cs="Times New Roman"/>
                <w:b w:val="0"/>
                <w:bCs w:val="0"/>
              </w:rPr>
              <w:t>Long</w:t>
            </w:r>
          </w:p>
        </w:tc>
        <w:tc>
          <w:tcPr>
            <w:tcW w:w="1041" w:type="dxa"/>
            <w:noWrap/>
            <w:hideMark/>
          </w:tcPr>
          <w:p w14:paraId="2FD68E08" w14:textId="77777777" w:rsidR="00B15C1C" w:rsidRPr="00B15C1C" w:rsidRDefault="00B15C1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B15C1C">
              <w:rPr>
                <w:rFonts w:ascii="Times New Roman" w:hAnsi="Times New Roman" w:cs="Times New Roman"/>
                <w:b w:val="0"/>
                <w:bCs w:val="0"/>
              </w:rPr>
              <w:t>Altitude</w:t>
            </w:r>
          </w:p>
        </w:tc>
        <w:tc>
          <w:tcPr>
            <w:tcW w:w="1041" w:type="dxa"/>
            <w:noWrap/>
            <w:hideMark/>
          </w:tcPr>
          <w:p w14:paraId="5513928F" w14:textId="77777777" w:rsidR="00B15C1C" w:rsidRPr="00B15C1C" w:rsidRDefault="00B15C1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B15C1C">
              <w:rPr>
                <w:rFonts w:ascii="Times New Roman" w:hAnsi="Times New Roman" w:cs="Times New Roman"/>
                <w:b w:val="0"/>
                <w:bCs w:val="0"/>
              </w:rPr>
              <w:t>MSE</w:t>
            </w:r>
          </w:p>
        </w:tc>
      </w:tr>
      <w:tr w:rsidR="00B15C1C" w:rsidRPr="00B15C1C" w14:paraId="0BAC680F"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3D7DFF75"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40000</w:t>
            </w:r>
          </w:p>
        </w:tc>
        <w:tc>
          <w:tcPr>
            <w:tcW w:w="960" w:type="dxa"/>
            <w:noWrap/>
            <w:hideMark/>
          </w:tcPr>
          <w:p w14:paraId="25BDF59C"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-85</w:t>
            </w:r>
          </w:p>
        </w:tc>
        <w:tc>
          <w:tcPr>
            <w:tcW w:w="960" w:type="dxa"/>
            <w:noWrap/>
            <w:hideMark/>
          </w:tcPr>
          <w:p w14:paraId="03842DCE"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-3</w:t>
            </w:r>
          </w:p>
        </w:tc>
        <w:tc>
          <w:tcPr>
            <w:tcW w:w="1041" w:type="dxa"/>
            <w:noWrap/>
            <w:hideMark/>
          </w:tcPr>
          <w:p w14:paraId="00DDD9EF"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6827.291</w:t>
            </w:r>
          </w:p>
        </w:tc>
        <w:tc>
          <w:tcPr>
            <w:tcW w:w="1041" w:type="dxa"/>
            <w:noWrap/>
            <w:hideMark/>
          </w:tcPr>
          <w:p w14:paraId="59FE4BBD"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0.003603</w:t>
            </w:r>
          </w:p>
        </w:tc>
      </w:tr>
      <w:tr w:rsidR="00B15C1C" w:rsidRPr="00B15C1C" w14:paraId="67E4FD66"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7020B095"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40000</w:t>
            </w:r>
          </w:p>
        </w:tc>
        <w:tc>
          <w:tcPr>
            <w:tcW w:w="960" w:type="dxa"/>
            <w:noWrap/>
            <w:hideMark/>
          </w:tcPr>
          <w:p w14:paraId="3123399E"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-85</w:t>
            </w:r>
          </w:p>
        </w:tc>
        <w:tc>
          <w:tcPr>
            <w:tcW w:w="960" w:type="dxa"/>
            <w:noWrap/>
            <w:hideMark/>
          </w:tcPr>
          <w:p w14:paraId="2F66350C"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155</w:t>
            </w:r>
          </w:p>
        </w:tc>
        <w:tc>
          <w:tcPr>
            <w:tcW w:w="1041" w:type="dxa"/>
            <w:noWrap/>
            <w:hideMark/>
          </w:tcPr>
          <w:p w14:paraId="7F0DCE3E"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6814.038</w:t>
            </w:r>
          </w:p>
        </w:tc>
        <w:tc>
          <w:tcPr>
            <w:tcW w:w="1041" w:type="dxa"/>
            <w:noWrap/>
            <w:hideMark/>
          </w:tcPr>
          <w:p w14:paraId="4FAE2C44"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0.002976</w:t>
            </w:r>
          </w:p>
        </w:tc>
      </w:tr>
      <w:tr w:rsidR="00B15C1C" w:rsidRPr="00B15C1C" w14:paraId="68D508F9"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56DA23F2"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40000</w:t>
            </w:r>
          </w:p>
        </w:tc>
        <w:tc>
          <w:tcPr>
            <w:tcW w:w="960" w:type="dxa"/>
            <w:noWrap/>
            <w:hideMark/>
          </w:tcPr>
          <w:p w14:paraId="09A1D85A"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-78</w:t>
            </w:r>
          </w:p>
        </w:tc>
        <w:tc>
          <w:tcPr>
            <w:tcW w:w="960" w:type="dxa"/>
            <w:noWrap/>
            <w:hideMark/>
          </w:tcPr>
          <w:p w14:paraId="20F5BB94"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8</w:t>
            </w:r>
          </w:p>
        </w:tc>
        <w:tc>
          <w:tcPr>
            <w:tcW w:w="1041" w:type="dxa"/>
            <w:noWrap/>
            <w:hideMark/>
          </w:tcPr>
          <w:p w14:paraId="0E29F02A"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6907.644</w:t>
            </w:r>
          </w:p>
        </w:tc>
        <w:tc>
          <w:tcPr>
            <w:tcW w:w="1041" w:type="dxa"/>
            <w:noWrap/>
            <w:hideMark/>
          </w:tcPr>
          <w:p w14:paraId="79EF3519"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0.004824</w:t>
            </w:r>
          </w:p>
        </w:tc>
      </w:tr>
      <w:tr w:rsidR="00B15C1C" w:rsidRPr="00B15C1C" w14:paraId="5A4D8069"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4FC63344"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40000</w:t>
            </w:r>
          </w:p>
        </w:tc>
        <w:tc>
          <w:tcPr>
            <w:tcW w:w="960" w:type="dxa"/>
            <w:noWrap/>
            <w:hideMark/>
          </w:tcPr>
          <w:p w14:paraId="01A98662"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-73</w:t>
            </w:r>
          </w:p>
        </w:tc>
        <w:tc>
          <w:tcPr>
            <w:tcW w:w="960" w:type="dxa"/>
            <w:noWrap/>
            <w:hideMark/>
          </w:tcPr>
          <w:p w14:paraId="5F950670"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115</w:t>
            </w:r>
          </w:p>
        </w:tc>
        <w:tc>
          <w:tcPr>
            <w:tcW w:w="1041" w:type="dxa"/>
            <w:noWrap/>
            <w:hideMark/>
          </w:tcPr>
          <w:p w14:paraId="7324D04D"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6803.441</w:t>
            </w:r>
          </w:p>
        </w:tc>
        <w:tc>
          <w:tcPr>
            <w:tcW w:w="1041" w:type="dxa"/>
            <w:noWrap/>
            <w:hideMark/>
          </w:tcPr>
          <w:p w14:paraId="66580891"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0.004684</w:t>
            </w:r>
          </w:p>
        </w:tc>
      </w:tr>
      <w:tr w:rsidR="00B15C1C" w:rsidRPr="00B15C1C" w14:paraId="535A792B"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6A441EE6"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40000</w:t>
            </w:r>
          </w:p>
        </w:tc>
        <w:tc>
          <w:tcPr>
            <w:tcW w:w="960" w:type="dxa"/>
            <w:noWrap/>
            <w:hideMark/>
          </w:tcPr>
          <w:p w14:paraId="526246D4"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-69</w:t>
            </w:r>
          </w:p>
        </w:tc>
        <w:tc>
          <w:tcPr>
            <w:tcW w:w="960" w:type="dxa"/>
            <w:noWrap/>
            <w:hideMark/>
          </w:tcPr>
          <w:p w14:paraId="1F4414B9"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-73</w:t>
            </w:r>
          </w:p>
        </w:tc>
        <w:tc>
          <w:tcPr>
            <w:tcW w:w="1041" w:type="dxa"/>
            <w:noWrap/>
            <w:hideMark/>
          </w:tcPr>
          <w:p w14:paraId="11DBD1A8"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6923.474</w:t>
            </w:r>
          </w:p>
        </w:tc>
        <w:tc>
          <w:tcPr>
            <w:tcW w:w="1041" w:type="dxa"/>
            <w:noWrap/>
            <w:hideMark/>
          </w:tcPr>
          <w:p w14:paraId="3906C258"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0.004515</w:t>
            </w:r>
          </w:p>
        </w:tc>
      </w:tr>
      <w:tr w:rsidR="00B15C1C" w:rsidRPr="00B15C1C" w14:paraId="03CA8188"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50E7403C"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40000</w:t>
            </w:r>
          </w:p>
        </w:tc>
        <w:tc>
          <w:tcPr>
            <w:tcW w:w="960" w:type="dxa"/>
            <w:noWrap/>
            <w:hideMark/>
          </w:tcPr>
          <w:p w14:paraId="529820ED"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-67</w:t>
            </w:r>
          </w:p>
        </w:tc>
        <w:tc>
          <w:tcPr>
            <w:tcW w:w="960" w:type="dxa"/>
            <w:noWrap/>
            <w:hideMark/>
          </w:tcPr>
          <w:p w14:paraId="313409DA"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-117</w:t>
            </w:r>
          </w:p>
        </w:tc>
        <w:tc>
          <w:tcPr>
            <w:tcW w:w="1041" w:type="dxa"/>
            <w:noWrap/>
            <w:hideMark/>
          </w:tcPr>
          <w:p w14:paraId="346ABD4C"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7009.971</w:t>
            </w:r>
          </w:p>
        </w:tc>
        <w:tc>
          <w:tcPr>
            <w:tcW w:w="1041" w:type="dxa"/>
            <w:noWrap/>
            <w:hideMark/>
          </w:tcPr>
          <w:p w14:paraId="7DECE2EC"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0.008233</w:t>
            </w:r>
          </w:p>
        </w:tc>
      </w:tr>
      <w:tr w:rsidR="00B15C1C" w:rsidRPr="00B15C1C" w14:paraId="6E82156F"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0AD7F362"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40000</w:t>
            </w:r>
          </w:p>
        </w:tc>
        <w:tc>
          <w:tcPr>
            <w:tcW w:w="960" w:type="dxa"/>
            <w:noWrap/>
            <w:hideMark/>
          </w:tcPr>
          <w:p w14:paraId="19A0BA31"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-64</w:t>
            </w:r>
          </w:p>
        </w:tc>
        <w:tc>
          <w:tcPr>
            <w:tcW w:w="960" w:type="dxa"/>
            <w:noWrap/>
            <w:hideMark/>
          </w:tcPr>
          <w:p w14:paraId="46139722"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58</w:t>
            </w:r>
          </w:p>
        </w:tc>
        <w:tc>
          <w:tcPr>
            <w:tcW w:w="1041" w:type="dxa"/>
            <w:noWrap/>
            <w:hideMark/>
          </w:tcPr>
          <w:p w14:paraId="7899C911"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7046.549</w:t>
            </w:r>
          </w:p>
        </w:tc>
        <w:tc>
          <w:tcPr>
            <w:tcW w:w="1041" w:type="dxa"/>
            <w:noWrap/>
            <w:hideMark/>
          </w:tcPr>
          <w:p w14:paraId="3EC38996"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0.008455</w:t>
            </w:r>
          </w:p>
        </w:tc>
      </w:tr>
      <w:tr w:rsidR="00B15C1C" w:rsidRPr="00B15C1C" w14:paraId="1D503842"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0F7D2A47"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40000</w:t>
            </w:r>
          </w:p>
        </w:tc>
        <w:tc>
          <w:tcPr>
            <w:tcW w:w="960" w:type="dxa"/>
            <w:noWrap/>
            <w:hideMark/>
          </w:tcPr>
          <w:p w14:paraId="4FCBAF72"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-60</w:t>
            </w:r>
          </w:p>
        </w:tc>
        <w:tc>
          <w:tcPr>
            <w:tcW w:w="960" w:type="dxa"/>
            <w:noWrap/>
            <w:hideMark/>
          </w:tcPr>
          <w:p w14:paraId="54169775"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173</w:t>
            </w:r>
          </w:p>
        </w:tc>
        <w:tc>
          <w:tcPr>
            <w:tcW w:w="1041" w:type="dxa"/>
            <w:noWrap/>
            <w:hideMark/>
          </w:tcPr>
          <w:p w14:paraId="01BD44B1"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7078.432</w:t>
            </w:r>
          </w:p>
        </w:tc>
        <w:tc>
          <w:tcPr>
            <w:tcW w:w="1041" w:type="dxa"/>
            <w:noWrap/>
            <w:hideMark/>
          </w:tcPr>
          <w:p w14:paraId="5500DDF7"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0.006582</w:t>
            </w:r>
          </w:p>
        </w:tc>
      </w:tr>
      <w:tr w:rsidR="00B15C1C" w:rsidRPr="00B15C1C" w14:paraId="53A08CF9"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298AF932"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40000</w:t>
            </w:r>
          </w:p>
        </w:tc>
        <w:tc>
          <w:tcPr>
            <w:tcW w:w="960" w:type="dxa"/>
            <w:noWrap/>
            <w:hideMark/>
          </w:tcPr>
          <w:p w14:paraId="5386B600"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-55</w:t>
            </w:r>
          </w:p>
        </w:tc>
        <w:tc>
          <w:tcPr>
            <w:tcW w:w="960" w:type="dxa"/>
            <w:noWrap/>
            <w:hideMark/>
          </w:tcPr>
          <w:p w14:paraId="7200F8BC"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-169</w:t>
            </w:r>
          </w:p>
        </w:tc>
        <w:tc>
          <w:tcPr>
            <w:tcW w:w="1041" w:type="dxa"/>
            <w:noWrap/>
            <w:hideMark/>
          </w:tcPr>
          <w:p w14:paraId="2A53433A"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7262.761</w:t>
            </w:r>
          </w:p>
        </w:tc>
        <w:tc>
          <w:tcPr>
            <w:tcW w:w="1041" w:type="dxa"/>
            <w:noWrap/>
            <w:hideMark/>
          </w:tcPr>
          <w:p w14:paraId="5746D685"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0.006545</w:t>
            </w:r>
          </w:p>
        </w:tc>
      </w:tr>
      <w:tr w:rsidR="00B15C1C" w:rsidRPr="00B15C1C" w14:paraId="16A8FEAC"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514D126F"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40000</w:t>
            </w:r>
          </w:p>
        </w:tc>
        <w:tc>
          <w:tcPr>
            <w:tcW w:w="960" w:type="dxa"/>
            <w:noWrap/>
            <w:hideMark/>
          </w:tcPr>
          <w:p w14:paraId="14C90E55"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-49</w:t>
            </w:r>
          </w:p>
        </w:tc>
        <w:tc>
          <w:tcPr>
            <w:tcW w:w="960" w:type="dxa"/>
            <w:noWrap/>
            <w:hideMark/>
          </w:tcPr>
          <w:p w14:paraId="00379CD6"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-3</w:t>
            </w:r>
          </w:p>
        </w:tc>
        <w:tc>
          <w:tcPr>
            <w:tcW w:w="1041" w:type="dxa"/>
            <w:noWrap/>
            <w:hideMark/>
          </w:tcPr>
          <w:p w14:paraId="70887BEE"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7150.393</w:t>
            </w:r>
          </w:p>
        </w:tc>
        <w:tc>
          <w:tcPr>
            <w:tcW w:w="1041" w:type="dxa"/>
            <w:noWrap/>
            <w:hideMark/>
          </w:tcPr>
          <w:p w14:paraId="3F075086"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0.00591</w:t>
            </w:r>
          </w:p>
        </w:tc>
      </w:tr>
      <w:tr w:rsidR="00B15C1C" w:rsidRPr="00B15C1C" w14:paraId="61AEC3BE"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6C3EC5BA"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40000</w:t>
            </w:r>
          </w:p>
        </w:tc>
        <w:tc>
          <w:tcPr>
            <w:tcW w:w="960" w:type="dxa"/>
            <w:noWrap/>
            <w:hideMark/>
          </w:tcPr>
          <w:p w14:paraId="3F346815"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-47</w:t>
            </w:r>
          </w:p>
        </w:tc>
        <w:tc>
          <w:tcPr>
            <w:tcW w:w="960" w:type="dxa"/>
            <w:noWrap/>
            <w:hideMark/>
          </w:tcPr>
          <w:p w14:paraId="5889BCAD"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140</w:t>
            </w:r>
          </w:p>
        </w:tc>
        <w:tc>
          <w:tcPr>
            <w:tcW w:w="1041" w:type="dxa"/>
            <w:noWrap/>
            <w:hideMark/>
          </w:tcPr>
          <w:p w14:paraId="37182AE4"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7300.287</w:t>
            </w:r>
          </w:p>
        </w:tc>
        <w:tc>
          <w:tcPr>
            <w:tcW w:w="1041" w:type="dxa"/>
            <w:noWrap/>
            <w:hideMark/>
          </w:tcPr>
          <w:p w14:paraId="353231D7"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0.007974</w:t>
            </w:r>
          </w:p>
        </w:tc>
      </w:tr>
      <w:tr w:rsidR="00B15C1C" w:rsidRPr="00B15C1C" w14:paraId="7058F5CF"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08984A89"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40000</w:t>
            </w:r>
          </w:p>
        </w:tc>
        <w:tc>
          <w:tcPr>
            <w:tcW w:w="960" w:type="dxa"/>
            <w:noWrap/>
            <w:hideMark/>
          </w:tcPr>
          <w:p w14:paraId="55701C92"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-43</w:t>
            </w:r>
          </w:p>
        </w:tc>
        <w:tc>
          <w:tcPr>
            <w:tcW w:w="960" w:type="dxa"/>
            <w:noWrap/>
            <w:hideMark/>
          </w:tcPr>
          <w:p w14:paraId="4904ECB9"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-59</w:t>
            </w:r>
          </w:p>
        </w:tc>
        <w:tc>
          <w:tcPr>
            <w:tcW w:w="1041" w:type="dxa"/>
            <w:noWrap/>
            <w:hideMark/>
          </w:tcPr>
          <w:p w14:paraId="5CFA4D52"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7253.667</w:t>
            </w:r>
          </w:p>
        </w:tc>
        <w:tc>
          <w:tcPr>
            <w:tcW w:w="1041" w:type="dxa"/>
            <w:noWrap/>
            <w:hideMark/>
          </w:tcPr>
          <w:p w14:paraId="09753402"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0.005828</w:t>
            </w:r>
          </w:p>
        </w:tc>
      </w:tr>
      <w:tr w:rsidR="00B15C1C" w:rsidRPr="00B15C1C" w14:paraId="5F9CCCFD"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1FDAF22C"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40000</w:t>
            </w:r>
          </w:p>
        </w:tc>
        <w:tc>
          <w:tcPr>
            <w:tcW w:w="960" w:type="dxa"/>
            <w:noWrap/>
            <w:hideMark/>
          </w:tcPr>
          <w:p w14:paraId="2D895216"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-43</w:t>
            </w:r>
          </w:p>
        </w:tc>
        <w:tc>
          <w:tcPr>
            <w:tcW w:w="960" w:type="dxa"/>
            <w:noWrap/>
            <w:hideMark/>
          </w:tcPr>
          <w:p w14:paraId="081ED024"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109</w:t>
            </w:r>
          </w:p>
        </w:tc>
        <w:tc>
          <w:tcPr>
            <w:tcW w:w="1041" w:type="dxa"/>
            <w:noWrap/>
            <w:hideMark/>
          </w:tcPr>
          <w:p w14:paraId="2123A6C2"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7346.193</w:t>
            </w:r>
          </w:p>
        </w:tc>
        <w:tc>
          <w:tcPr>
            <w:tcW w:w="1041" w:type="dxa"/>
            <w:noWrap/>
            <w:hideMark/>
          </w:tcPr>
          <w:p w14:paraId="6FC1245C"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0.005519</w:t>
            </w:r>
          </w:p>
        </w:tc>
      </w:tr>
      <w:tr w:rsidR="00B15C1C" w:rsidRPr="00B15C1C" w14:paraId="58BCC6C7"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10E49809"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40000</w:t>
            </w:r>
          </w:p>
        </w:tc>
        <w:tc>
          <w:tcPr>
            <w:tcW w:w="960" w:type="dxa"/>
            <w:noWrap/>
            <w:hideMark/>
          </w:tcPr>
          <w:p w14:paraId="2CA95408"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-33</w:t>
            </w:r>
          </w:p>
        </w:tc>
        <w:tc>
          <w:tcPr>
            <w:tcW w:w="960" w:type="dxa"/>
            <w:noWrap/>
            <w:hideMark/>
          </w:tcPr>
          <w:p w14:paraId="77098AAC"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-27</w:t>
            </w:r>
          </w:p>
        </w:tc>
        <w:tc>
          <w:tcPr>
            <w:tcW w:w="1041" w:type="dxa"/>
            <w:noWrap/>
            <w:hideMark/>
          </w:tcPr>
          <w:p w14:paraId="4419EB89"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7537.934</w:t>
            </w:r>
          </w:p>
        </w:tc>
        <w:tc>
          <w:tcPr>
            <w:tcW w:w="1041" w:type="dxa"/>
            <w:noWrap/>
            <w:hideMark/>
          </w:tcPr>
          <w:p w14:paraId="316DB4C5"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0.003569</w:t>
            </w:r>
          </w:p>
        </w:tc>
      </w:tr>
      <w:tr w:rsidR="00B15C1C" w:rsidRPr="00B15C1C" w14:paraId="3CB4645A"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5D2298A2"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40000</w:t>
            </w:r>
          </w:p>
        </w:tc>
        <w:tc>
          <w:tcPr>
            <w:tcW w:w="960" w:type="dxa"/>
            <w:noWrap/>
            <w:hideMark/>
          </w:tcPr>
          <w:p w14:paraId="13465E9D"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-30</w:t>
            </w:r>
          </w:p>
        </w:tc>
        <w:tc>
          <w:tcPr>
            <w:tcW w:w="960" w:type="dxa"/>
            <w:noWrap/>
            <w:hideMark/>
          </w:tcPr>
          <w:p w14:paraId="0DA865C2"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72</w:t>
            </w:r>
          </w:p>
        </w:tc>
        <w:tc>
          <w:tcPr>
            <w:tcW w:w="1041" w:type="dxa"/>
            <w:noWrap/>
            <w:hideMark/>
          </w:tcPr>
          <w:p w14:paraId="10548A36"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7547.009</w:t>
            </w:r>
          </w:p>
        </w:tc>
        <w:tc>
          <w:tcPr>
            <w:tcW w:w="1041" w:type="dxa"/>
            <w:noWrap/>
            <w:hideMark/>
          </w:tcPr>
          <w:p w14:paraId="1646FF14"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0.004605</w:t>
            </w:r>
          </w:p>
        </w:tc>
      </w:tr>
      <w:tr w:rsidR="00B15C1C" w:rsidRPr="00B15C1C" w14:paraId="53A3E5A9"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6F7AB279"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40000</w:t>
            </w:r>
          </w:p>
        </w:tc>
        <w:tc>
          <w:tcPr>
            <w:tcW w:w="960" w:type="dxa"/>
            <w:noWrap/>
            <w:hideMark/>
          </w:tcPr>
          <w:p w14:paraId="511DCDBB"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-20</w:t>
            </w:r>
          </w:p>
        </w:tc>
        <w:tc>
          <w:tcPr>
            <w:tcW w:w="960" w:type="dxa"/>
            <w:noWrap/>
            <w:hideMark/>
          </w:tcPr>
          <w:p w14:paraId="7F6A6FD9"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120</w:t>
            </w:r>
          </w:p>
        </w:tc>
        <w:tc>
          <w:tcPr>
            <w:tcW w:w="1041" w:type="dxa"/>
            <w:noWrap/>
            <w:hideMark/>
          </w:tcPr>
          <w:p w14:paraId="3151CDC5"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7595.251</w:t>
            </w:r>
          </w:p>
        </w:tc>
        <w:tc>
          <w:tcPr>
            <w:tcW w:w="1041" w:type="dxa"/>
            <w:noWrap/>
            <w:hideMark/>
          </w:tcPr>
          <w:p w14:paraId="2A4FD4CF"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0.00596</w:t>
            </w:r>
          </w:p>
        </w:tc>
      </w:tr>
      <w:tr w:rsidR="00B15C1C" w:rsidRPr="00B15C1C" w14:paraId="3F5499A1"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51AE63C7"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40000</w:t>
            </w:r>
          </w:p>
        </w:tc>
        <w:tc>
          <w:tcPr>
            <w:tcW w:w="960" w:type="dxa"/>
            <w:noWrap/>
            <w:hideMark/>
          </w:tcPr>
          <w:p w14:paraId="2A36ABE6"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-19</w:t>
            </w:r>
          </w:p>
        </w:tc>
        <w:tc>
          <w:tcPr>
            <w:tcW w:w="960" w:type="dxa"/>
            <w:noWrap/>
            <w:hideMark/>
          </w:tcPr>
          <w:p w14:paraId="0E6D71E5"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-47</w:t>
            </w:r>
          </w:p>
        </w:tc>
        <w:tc>
          <w:tcPr>
            <w:tcW w:w="1041" w:type="dxa"/>
            <w:noWrap/>
            <w:hideMark/>
          </w:tcPr>
          <w:p w14:paraId="17B721C8"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7594.704</w:t>
            </w:r>
          </w:p>
        </w:tc>
        <w:tc>
          <w:tcPr>
            <w:tcW w:w="1041" w:type="dxa"/>
            <w:noWrap/>
            <w:hideMark/>
          </w:tcPr>
          <w:p w14:paraId="6797A2FC"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0.003924</w:t>
            </w:r>
          </w:p>
        </w:tc>
      </w:tr>
      <w:tr w:rsidR="00B15C1C" w:rsidRPr="00B15C1C" w14:paraId="1E8D2781"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2B968789"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40000</w:t>
            </w:r>
          </w:p>
        </w:tc>
        <w:tc>
          <w:tcPr>
            <w:tcW w:w="960" w:type="dxa"/>
            <w:noWrap/>
            <w:hideMark/>
          </w:tcPr>
          <w:p w14:paraId="48DA68A3"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-19</w:t>
            </w:r>
          </w:p>
        </w:tc>
        <w:tc>
          <w:tcPr>
            <w:tcW w:w="960" w:type="dxa"/>
            <w:noWrap/>
            <w:hideMark/>
          </w:tcPr>
          <w:p w14:paraId="7DED1532"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10</w:t>
            </w:r>
          </w:p>
        </w:tc>
        <w:tc>
          <w:tcPr>
            <w:tcW w:w="1041" w:type="dxa"/>
            <w:noWrap/>
            <w:hideMark/>
          </w:tcPr>
          <w:p w14:paraId="0B531328"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7588.877</w:t>
            </w:r>
          </w:p>
        </w:tc>
        <w:tc>
          <w:tcPr>
            <w:tcW w:w="1041" w:type="dxa"/>
            <w:noWrap/>
            <w:hideMark/>
          </w:tcPr>
          <w:p w14:paraId="0D129FE7"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0.005975</w:t>
            </w:r>
          </w:p>
        </w:tc>
      </w:tr>
      <w:tr w:rsidR="00B15C1C" w:rsidRPr="00B15C1C" w14:paraId="79C5D5A9"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28313763"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40000</w:t>
            </w:r>
          </w:p>
        </w:tc>
        <w:tc>
          <w:tcPr>
            <w:tcW w:w="960" w:type="dxa"/>
            <w:noWrap/>
            <w:hideMark/>
          </w:tcPr>
          <w:p w14:paraId="03269B4C"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-15</w:t>
            </w:r>
          </w:p>
        </w:tc>
        <w:tc>
          <w:tcPr>
            <w:tcW w:w="960" w:type="dxa"/>
            <w:noWrap/>
            <w:hideMark/>
          </w:tcPr>
          <w:p w14:paraId="7B206D46"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57</w:t>
            </w:r>
          </w:p>
        </w:tc>
        <w:tc>
          <w:tcPr>
            <w:tcW w:w="1041" w:type="dxa"/>
            <w:noWrap/>
            <w:hideMark/>
          </w:tcPr>
          <w:p w14:paraId="260D1F41"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7588.782</w:t>
            </w:r>
          </w:p>
        </w:tc>
        <w:tc>
          <w:tcPr>
            <w:tcW w:w="1041" w:type="dxa"/>
            <w:noWrap/>
            <w:hideMark/>
          </w:tcPr>
          <w:p w14:paraId="6074BEBA"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0.003989</w:t>
            </w:r>
          </w:p>
        </w:tc>
      </w:tr>
      <w:tr w:rsidR="00B15C1C" w:rsidRPr="00B15C1C" w14:paraId="2AE8CEBE"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35A2AA68"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40000</w:t>
            </w:r>
          </w:p>
        </w:tc>
        <w:tc>
          <w:tcPr>
            <w:tcW w:w="960" w:type="dxa"/>
            <w:noWrap/>
            <w:hideMark/>
          </w:tcPr>
          <w:p w14:paraId="3C7034EB"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-13</w:t>
            </w:r>
          </w:p>
        </w:tc>
        <w:tc>
          <w:tcPr>
            <w:tcW w:w="960" w:type="dxa"/>
            <w:noWrap/>
            <w:hideMark/>
          </w:tcPr>
          <w:p w14:paraId="37AAECBE"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-174</w:t>
            </w:r>
          </w:p>
        </w:tc>
        <w:tc>
          <w:tcPr>
            <w:tcW w:w="1041" w:type="dxa"/>
            <w:noWrap/>
            <w:hideMark/>
          </w:tcPr>
          <w:p w14:paraId="334918E7"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7595.724</w:t>
            </w:r>
          </w:p>
        </w:tc>
        <w:tc>
          <w:tcPr>
            <w:tcW w:w="1041" w:type="dxa"/>
            <w:noWrap/>
            <w:hideMark/>
          </w:tcPr>
          <w:p w14:paraId="164D34A1"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0.006403</w:t>
            </w:r>
          </w:p>
        </w:tc>
      </w:tr>
      <w:tr w:rsidR="00B15C1C" w:rsidRPr="00B15C1C" w14:paraId="01FCDE53"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40502916"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40000</w:t>
            </w:r>
          </w:p>
        </w:tc>
        <w:tc>
          <w:tcPr>
            <w:tcW w:w="960" w:type="dxa"/>
            <w:noWrap/>
            <w:hideMark/>
          </w:tcPr>
          <w:p w14:paraId="5E451791"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-9</w:t>
            </w:r>
          </w:p>
        </w:tc>
        <w:tc>
          <w:tcPr>
            <w:tcW w:w="960" w:type="dxa"/>
            <w:noWrap/>
            <w:hideMark/>
          </w:tcPr>
          <w:p w14:paraId="1BA60911"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-24</w:t>
            </w:r>
          </w:p>
        </w:tc>
        <w:tc>
          <w:tcPr>
            <w:tcW w:w="1041" w:type="dxa"/>
            <w:noWrap/>
            <w:hideMark/>
          </w:tcPr>
          <w:p w14:paraId="4BB6A086"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7592.528</w:t>
            </w:r>
          </w:p>
        </w:tc>
        <w:tc>
          <w:tcPr>
            <w:tcW w:w="1041" w:type="dxa"/>
            <w:noWrap/>
            <w:hideMark/>
          </w:tcPr>
          <w:p w14:paraId="38391C3B"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0.00965</w:t>
            </w:r>
          </w:p>
        </w:tc>
      </w:tr>
      <w:tr w:rsidR="00B15C1C" w:rsidRPr="00B15C1C" w14:paraId="3E52347E"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5CE9D64A"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40000</w:t>
            </w:r>
          </w:p>
        </w:tc>
        <w:tc>
          <w:tcPr>
            <w:tcW w:w="960" w:type="dxa"/>
            <w:noWrap/>
            <w:hideMark/>
          </w:tcPr>
          <w:p w14:paraId="11CEC14F"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-8</w:t>
            </w:r>
          </w:p>
        </w:tc>
        <w:tc>
          <w:tcPr>
            <w:tcW w:w="960" w:type="dxa"/>
            <w:noWrap/>
            <w:hideMark/>
          </w:tcPr>
          <w:p w14:paraId="43DAB7CF"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167</w:t>
            </w:r>
          </w:p>
        </w:tc>
        <w:tc>
          <w:tcPr>
            <w:tcW w:w="1041" w:type="dxa"/>
            <w:noWrap/>
            <w:hideMark/>
          </w:tcPr>
          <w:p w14:paraId="38CA5E4F"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7590.014</w:t>
            </w:r>
          </w:p>
        </w:tc>
        <w:tc>
          <w:tcPr>
            <w:tcW w:w="1041" w:type="dxa"/>
            <w:noWrap/>
            <w:hideMark/>
          </w:tcPr>
          <w:p w14:paraId="4690DBEF"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0.008593</w:t>
            </w:r>
          </w:p>
        </w:tc>
      </w:tr>
      <w:tr w:rsidR="00B15C1C" w:rsidRPr="00B15C1C" w14:paraId="516EFF30"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72B4A95A"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40000</w:t>
            </w:r>
          </w:p>
        </w:tc>
        <w:tc>
          <w:tcPr>
            <w:tcW w:w="960" w:type="dxa"/>
            <w:noWrap/>
            <w:hideMark/>
          </w:tcPr>
          <w:p w14:paraId="17D1CAE6"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-6</w:t>
            </w:r>
          </w:p>
        </w:tc>
        <w:tc>
          <w:tcPr>
            <w:tcW w:w="960" w:type="dxa"/>
            <w:noWrap/>
            <w:hideMark/>
          </w:tcPr>
          <w:p w14:paraId="66618DED"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-158</w:t>
            </w:r>
          </w:p>
        </w:tc>
        <w:tc>
          <w:tcPr>
            <w:tcW w:w="1041" w:type="dxa"/>
            <w:noWrap/>
            <w:hideMark/>
          </w:tcPr>
          <w:p w14:paraId="478EBC07"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7589.487</w:t>
            </w:r>
          </w:p>
        </w:tc>
        <w:tc>
          <w:tcPr>
            <w:tcW w:w="1041" w:type="dxa"/>
            <w:noWrap/>
            <w:hideMark/>
          </w:tcPr>
          <w:p w14:paraId="49D026D8"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0.011511</w:t>
            </w:r>
          </w:p>
        </w:tc>
      </w:tr>
      <w:tr w:rsidR="00B15C1C" w:rsidRPr="00B15C1C" w14:paraId="63228749"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2A40C2A9"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40000</w:t>
            </w:r>
          </w:p>
        </w:tc>
        <w:tc>
          <w:tcPr>
            <w:tcW w:w="960" w:type="dxa"/>
            <w:noWrap/>
            <w:hideMark/>
          </w:tcPr>
          <w:p w14:paraId="1178884B"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w:t>
            </w:r>
          </w:p>
        </w:tc>
        <w:tc>
          <w:tcPr>
            <w:tcW w:w="960" w:type="dxa"/>
            <w:noWrap/>
            <w:hideMark/>
          </w:tcPr>
          <w:p w14:paraId="58114FE1"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146</w:t>
            </w:r>
          </w:p>
        </w:tc>
        <w:tc>
          <w:tcPr>
            <w:tcW w:w="1041" w:type="dxa"/>
            <w:noWrap/>
            <w:hideMark/>
          </w:tcPr>
          <w:p w14:paraId="2B325224"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7588.316</w:t>
            </w:r>
          </w:p>
        </w:tc>
        <w:tc>
          <w:tcPr>
            <w:tcW w:w="1041" w:type="dxa"/>
            <w:noWrap/>
            <w:hideMark/>
          </w:tcPr>
          <w:p w14:paraId="4485FC08"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0.008962</w:t>
            </w:r>
          </w:p>
        </w:tc>
      </w:tr>
      <w:tr w:rsidR="00B15C1C" w:rsidRPr="00B15C1C" w14:paraId="7FA73EE8"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3EACE731"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40000</w:t>
            </w:r>
          </w:p>
        </w:tc>
        <w:tc>
          <w:tcPr>
            <w:tcW w:w="960" w:type="dxa"/>
            <w:noWrap/>
            <w:hideMark/>
          </w:tcPr>
          <w:p w14:paraId="0A2E1D51"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w:t>
            </w:r>
          </w:p>
        </w:tc>
        <w:tc>
          <w:tcPr>
            <w:tcW w:w="960" w:type="dxa"/>
            <w:noWrap/>
            <w:hideMark/>
          </w:tcPr>
          <w:p w14:paraId="26277017"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-149</w:t>
            </w:r>
          </w:p>
        </w:tc>
        <w:tc>
          <w:tcPr>
            <w:tcW w:w="1041" w:type="dxa"/>
            <w:noWrap/>
            <w:hideMark/>
          </w:tcPr>
          <w:p w14:paraId="5203D6A8"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7587.389</w:t>
            </w:r>
          </w:p>
        </w:tc>
        <w:tc>
          <w:tcPr>
            <w:tcW w:w="1041" w:type="dxa"/>
            <w:noWrap/>
            <w:hideMark/>
          </w:tcPr>
          <w:p w14:paraId="784EBCA0"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0.011594</w:t>
            </w:r>
          </w:p>
        </w:tc>
      </w:tr>
      <w:tr w:rsidR="00B15C1C" w:rsidRPr="00B15C1C" w14:paraId="738BAE86"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4E2542FD"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40000</w:t>
            </w:r>
          </w:p>
        </w:tc>
        <w:tc>
          <w:tcPr>
            <w:tcW w:w="960" w:type="dxa"/>
            <w:noWrap/>
            <w:hideMark/>
          </w:tcPr>
          <w:p w14:paraId="0687D5BB"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3</w:t>
            </w:r>
          </w:p>
        </w:tc>
        <w:tc>
          <w:tcPr>
            <w:tcW w:w="960" w:type="dxa"/>
            <w:noWrap/>
            <w:hideMark/>
          </w:tcPr>
          <w:p w14:paraId="241F170A"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171</w:t>
            </w:r>
          </w:p>
        </w:tc>
        <w:tc>
          <w:tcPr>
            <w:tcW w:w="1041" w:type="dxa"/>
            <w:noWrap/>
            <w:hideMark/>
          </w:tcPr>
          <w:p w14:paraId="57C3A5A3"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7588.178</w:t>
            </w:r>
          </w:p>
        </w:tc>
        <w:tc>
          <w:tcPr>
            <w:tcW w:w="1041" w:type="dxa"/>
            <w:noWrap/>
            <w:hideMark/>
          </w:tcPr>
          <w:p w14:paraId="07B6313D"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0.00527</w:t>
            </w:r>
          </w:p>
        </w:tc>
      </w:tr>
      <w:tr w:rsidR="00B15C1C" w:rsidRPr="00B15C1C" w14:paraId="5ADE4F4A"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50B341D1"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40000</w:t>
            </w:r>
          </w:p>
        </w:tc>
        <w:tc>
          <w:tcPr>
            <w:tcW w:w="960" w:type="dxa"/>
            <w:noWrap/>
            <w:hideMark/>
          </w:tcPr>
          <w:p w14:paraId="07F0C193"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8</w:t>
            </w:r>
          </w:p>
        </w:tc>
        <w:tc>
          <w:tcPr>
            <w:tcW w:w="960" w:type="dxa"/>
            <w:noWrap/>
            <w:hideMark/>
          </w:tcPr>
          <w:p w14:paraId="3A3EE54A"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8</w:t>
            </w:r>
          </w:p>
        </w:tc>
        <w:tc>
          <w:tcPr>
            <w:tcW w:w="1041" w:type="dxa"/>
            <w:noWrap/>
            <w:hideMark/>
          </w:tcPr>
          <w:p w14:paraId="19EF2D43"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7592.495</w:t>
            </w:r>
          </w:p>
        </w:tc>
        <w:tc>
          <w:tcPr>
            <w:tcW w:w="1041" w:type="dxa"/>
            <w:noWrap/>
            <w:hideMark/>
          </w:tcPr>
          <w:p w14:paraId="07A833F7"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0.007156</w:t>
            </w:r>
          </w:p>
        </w:tc>
      </w:tr>
      <w:tr w:rsidR="00B15C1C" w:rsidRPr="00B15C1C" w14:paraId="4A192E95"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1D94AB71"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40000</w:t>
            </w:r>
          </w:p>
        </w:tc>
        <w:tc>
          <w:tcPr>
            <w:tcW w:w="960" w:type="dxa"/>
            <w:noWrap/>
            <w:hideMark/>
          </w:tcPr>
          <w:p w14:paraId="6B81D48E"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13</w:t>
            </w:r>
          </w:p>
        </w:tc>
        <w:tc>
          <w:tcPr>
            <w:tcW w:w="960" w:type="dxa"/>
            <w:noWrap/>
            <w:hideMark/>
          </w:tcPr>
          <w:p w14:paraId="6EC448DD"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-114</w:t>
            </w:r>
          </w:p>
        </w:tc>
        <w:tc>
          <w:tcPr>
            <w:tcW w:w="1041" w:type="dxa"/>
            <w:noWrap/>
            <w:hideMark/>
          </w:tcPr>
          <w:p w14:paraId="7B2C3B18"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7591.357</w:t>
            </w:r>
          </w:p>
        </w:tc>
        <w:tc>
          <w:tcPr>
            <w:tcW w:w="1041" w:type="dxa"/>
            <w:noWrap/>
            <w:hideMark/>
          </w:tcPr>
          <w:p w14:paraId="6AE40ED0"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0.003904</w:t>
            </w:r>
          </w:p>
        </w:tc>
      </w:tr>
      <w:tr w:rsidR="00B15C1C" w:rsidRPr="00B15C1C" w14:paraId="7C33CFC0"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431CEF0F"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40000</w:t>
            </w:r>
          </w:p>
        </w:tc>
        <w:tc>
          <w:tcPr>
            <w:tcW w:w="960" w:type="dxa"/>
            <w:noWrap/>
            <w:hideMark/>
          </w:tcPr>
          <w:p w14:paraId="480BDFA0"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14</w:t>
            </w:r>
          </w:p>
        </w:tc>
        <w:tc>
          <w:tcPr>
            <w:tcW w:w="960" w:type="dxa"/>
            <w:noWrap/>
            <w:hideMark/>
          </w:tcPr>
          <w:p w14:paraId="0A8EDA6A"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-94</w:t>
            </w:r>
          </w:p>
        </w:tc>
        <w:tc>
          <w:tcPr>
            <w:tcW w:w="1041" w:type="dxa"/>
            <w:noWrap/>
            <w:hideMark/>
          </w:tcPr>
          <w:p w14:paraId="255DCD75"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7591.317</w:t>
            </w:r>
          </w:p>
        </w:tc>
        <w:tc>
          <w:tcPr>
            <w:tcW w:w="1041" w:type="dxa"/>
            <w:noWrap/>
            <w:hideMark/>
          </w:tcPr>
          <w:p w14:paraId="1A9FB6C8"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0.00338</w:t>
            </w:r>
          </w:p>
        </w:tc>
      </w:tr>
      <w:tr w:rsidR="00B15C1C" w:rsidRPr="00B15C1C" w14:paraId="127C8886"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6AB5E252"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40000</w:t>
            </w:r>
          </w:p>
        </w:tc>
        <w:tc>
          <w:tcPr>
            <w:tcW w:w="960" w:type="dxa"/>
            <w:noWrap/>
            <w:hideMark/>
          </w:tcPr>
          <w:p w14:paraId="5EB86171"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19</w:t>
            </w:r>
          </w:p>
        </w:tc>
        <w:tc>
          <w:tcPr>
            <w:tcW w:w="960" w:type="dxa"/>
            <w:noWrap/>
            <w:hideMark/>
          </w:tcPr>
          <w:p w14:paraId="627F1D57"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43</w:t>
            </w:r>
          </w:p>
        </w:tc>
        <w:tc>
          <w:tcPr>
            <w:tcW w:w="1041" w:type="dxa"/>
            <w:noWrap/>
            <w:hideMark/>
          </w:tcPr>
          <w:p w14:paraId="41958505"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7559.495</w:t>
            </w:r>
          </w:p>
        </w:tc>
        <w:tc>
          <w:tcPr>
            <w:tcW w:w="1041" w:type="dxa"/>
            <w:noWrap/>
            <w:hideMark/>
          </w:tcPr>
          <w:p w14:paraId="201CF8AB"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0.003447</w:t>
            </w:r>
          </w:p>
        </w:tc>
      </w:tr>
      <w:tr w:rsidR="00B15C1C" w:rsidRPr="00B15C1C" w14:paraId="792C95CE"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4E8E2C55"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40000</w:t>
            </w:r>
          </w:p>
        </w:tc>
        <w:tc>
          <w:tcPr>
            <w:tcW w:w="960" w:type="dxa"/>
            <w:noWrap/>
            <w:hideMark/>
          </w:tcPr>
          <w:p w14:paraId="3F47A6CD"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22</w:t>
            </w:r>
          </w:p>
        </w:tc>
        <w:tc>
          <w:tcPr>
            <w:tcW w:w="960" w:type="dxa"/>
            <w:noWrap/>
            <w:hideMark/>
          </w:tcPr>
          <w:p w14:paraId="3AD6CBDB"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65</w:t>
            </w:r>
          </w:p>
        </w:tc>
        <w:tc>
          <w:tcPr>
            <w:tcW w:w="1041" w:type="dxa"/>
            <w:noWrap/>
            <w:hideMark/>
          </w:tcPr>
          <w:p w14:paraId="5D57720A"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7551.463</w:t>
            </w:r>
          </w:p>
        </w:tc>
        <w:tc>
          <w:tcPr>
            <w:tcW w:w="1041" w:type="dxa"/>
            <w:noWrap/>
            <w:hideMark/>
          </w:tcPr>
          <w:p w14:paraId="7EBECF88"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0.002953</w:t>
            </w:r>
          </w:p>
        </w:tc>
      </w:tr>
      <w:tr w:rsidR="00B15C1C" w:rsidRPr="00B15C1C" w14:paraId="3F4E4819"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3E7BF45A"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40000</w:t>
            </w:r>
          </w:p>
        </w:tc>
        <w:tc>
          <w:tcPr>
            <w:tcW w:w="960" w:type="dxa"/>
            <w:noWrap/>
            <w:hideMark/>
          </w:tcPr>
          <w:p w14:paraId="3459E58E"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23</w:t>
            </w:r>
          </w:p>
        </w:tc>
        <w:tc>
          <w:tcPr>
            <w:tcW w:w="960" w:type="dxa"/>
            <w:noWrap/>
            <w:hideMark/>
          </w:tcPr>
          <w:p w14:paraId="77C84FA6"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-74</w:t>
            </w:r>
          </w:p>
        </w:tc>
        <w:tc>
          <w:tcPr>
            <w:tcW w:w="1041" w:type="dxa"/>
            <w:noWrap/>
            <w:hideMark/>
          </w:tcPr>
          <w:p w14:paraId="5AA4960E"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7522.062</w:t>
            </w:r>
          </w:p>
        </w:tc>
        <w:tc>
          <w:tcPr>
            <w:tcW w:w="1041" w:type="dxa"/>
            <w:noWrap/>
            <w:hideMark/>
          </w:tcPr>
          <w:p w14:paraId="771D6F93"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0.003732</w:t>
            </w:r>
          </w:p>
        </w:tc>
      </w:tr>
      <w:tr w:rsidR="00B15C1C" w:rsidRPr="00B15C1C" w14:paraId="59996B3B"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3930BDED"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40000</w:t>
            </w:r>
          </w:p>
        </w:tc>
        <w:tc>
          <w:tcPr>
            <w:tcW w:w="960" w:type="dxa"/>
            <w:noWrap/>
            <w:hideMark/>
          </w:tcPr>
          <w:p w14:paraId="1DF2F495"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26</w:t>
            </w:r>
          </w:p>
        </w:tc>
        <w:tc>
          <w:tcPr>
            <w:tcW w:w="960" w:type="dxa"/>
            <w:noWrap/>
            <w:hideMark/>
          </w:tcPr>
          <w:p w14:paraId="0C9DB68C"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109</w:t>
            </w:r>
          </w:p>
        </w:tc>
        <w:tc>
          <w:tcPr>
            <w:tcW w:w="1041" w:type="dxa"/>
            <w:noWrap/>
            <w:hideMark/>
          </w:tcPr>
          <w:p w14:paraId="1970D81A"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7509.631</w:t>
            </w:r>
          </w:p>
        </w:tc>
        <w:tc>
          <w:tcPr>
            <w:tcW w:w="1041" w:type="dxa"/>
            <w:noWrap/>
            <w:hideMark/>
          </w:tcPr>
          <w:p w14:paraId="191F1C9D"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0.003767</w:t>
            </w:r>
          </w:p>
        </w:tc>
      </w:tr>
      <w:tr w:rsidR="00B15C1C" w:rsidRPr="00B15C1C" w14:paraId="7F42C4D7"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6DB3991D"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40000</w:t>
            </w:r>
          </w:p>
        </w:tc>
        <w:tc>
          <w:tcPr>
            <w:tcW w:w="960" w:type="dxa"/>
            <w:noWrap/>
            <w:hideMark/>
          </w:tcPr>
          <w:p w14:paraId="1E05CFD8"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27</w:t>
            </w:r>
          </w:p>
        </w:tc>
        <w:tc>
          <w:tcPr>
            <w:tcW w:w="960" w:type="dxa"/>
            <w:noWrap/>
            <w:hideMark/>
          </w:tcPr>
          <w:p w14:paraId="600350EE"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w:t>
            </w:r>
          </w:p>
        </w:tc>
        <w:tc>
          <w:tcPr>
            <w:tcW w:w="1041" w:type="dxa"/>
            <w:noWrap/>
            <w:hideMark/>
          </w:tcPr>
          <w:p w14:paraId="7A44B4E4"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7413.677</w:t>
            </w:r>
          </w:p>
        </w:tc>
        <w:tc>
          <w:tcPr>
            <w:tcW w:w="1041" w:type="dxa"/>
            <w:noWrap/>
            <w:hideMark/>
          </w:tcPr>
          <w:p w14:paraId="38DC8763"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0.006164</w:t>
            </w:r>
          </w:p>
        </w:tc>
      </w:tr>
      <w:tr w:rsidR="00B15C1C" w:rsidRPr="00B15C1C" w14:paraId="73013B0F"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3F86712E"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40000</w:t>
            </w:r>
          </w:p>
        </w:tc>
        <w:tc>
          <w:tcPr>
            <w:tcW w:w="960" w:type="dxa"/>
            <w:noWrap/>
            <w:hideMark/>
          </w:tcPr>
          <w:p w14:paraId="23B0BBF8"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32</w:t>
            </w:r>
          </w:p>
        </w:tc>
        <w:tc>
          <w:tcPr>
            <w:tcW w:w="960" w:type="dxa"/>
            <w:noWrap/>
            <w:hideMark/>
          </w:tcPr>
          <w:p w14:paraId="4E27CCCB"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-164</w:t>
            </w:r>
          </w:p>
        </w:tc>
        <w:tc>
          <w:tcPr>
            <w:tcW w:w="1041" w:type="dxa"/>
            <w:noWrap/>
            <w:hideMark/>
          </w:tcPr>
          <w:p w14:paraId="67E86E52"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7419.415</w:t>
            </w:r>
          </w:p>
        </w:tc>
        <w:tc>
          <w:tcPr>
            <w:tcW w:w="1041" w:type="dxa"/>
            <w:noWrap/>
            <w:hideMark/>
          </w:tcPr>
          <w:p w14:paraId="5ADD332D"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0.005677</w:t>
            </w:r>
          </w:p>
        </w:tc>
      </w:tr>
      <w:tr w:rsidR="00B15C1C" w:rsidRPr="00B15C1C" w14:paraId="2B9EFC21"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11439601"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40000</w:t>
            </w:r>
          </w:p>
        </w:tc>
        <w:tc>
          <w:tcPr>
            <w:tcW w:w="960" w:type="dxa"/>
            <w:noWrap/>
            <w:hideMark/>
          </w:tcPr>
          <w:p w14:paraId="68DE5909"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32</w:t>
            </w:r>
          </w:p>
        </w:tc>
        <w:tc>
          <w:tcPr>
            <w:tcW w:w="960" w:type="dxa"/>
            <w:noWrap/>
            <w:hideMark/>
          </w:tcPr>
          <w:p w14:paraId="350AA2B6"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-130</w:t>
            </w:r>
          </w:p>
        </w:tc>
        <w:tc>
          <w:tcPr>
            <w:tcW w:w="1041" w:type="dxa"/>
            <w:noWrap/>
            <w:hideMark/>
          </w:tcPr>
          <w:p w14:paraId="7410DDEE"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7442.54</w:t>
            </w:r>
          </w:p>
        </w:tc>
        <w:tc>
          <w:tcPr>
            <w:tcW w:w="1041" w:type="dxa"/>
            <w:noWrap/>
            <w:hideMark/>
          </w:tcPr>
          <w:p w14:paraId="461EEE0B"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0.00377</w:t>
            </w:r>
          </w:p>
        </w:tc>
      </w:tr>
      <w:tr w:rsidR="00B15C1C" w:rsidRPr="00B15C1C" w14:paraId="3913F71F"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0D3B598E"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40000</w:t>
            </w:r>
          </w:p>
        </w:tc>
        <w:tc>
          <w:tcPr>
            <w:tcW w:w="960" w:type="dxa"/>
            <w:noWrap/>
            <w:hideMark/>
          </w:tcPr>
          <w:p w14:paraId="38E74EB7"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38</w:t>
            </w:r>
          </w:p>
        </w:tc>
        <w:tc>
          <w:tcPr>
            <w:tcW w:w="960" w:type="dxa"/>
            <w:noWrap/>
            <w:hideMark/>
          </w:tcPr>
          <w:p w14:paraId="1CC389D1"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w:t>
            </w:r>
          </w:p>
        </w:tc>
        <w:tc>
          <w:tcPr>
            <w:tcW w:w="1041" w:type="dxa"/>
            <w:noWrap/>
            <w:hideMark/>
          </w:tcPr>
          <w:p w14:paraId="148AC768"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7224.425</w:t>
            </w:r>
          </w:p>
        </w:tc>
        <w:tc>
          <w:tcPr>
            <w:tcW w:w="1041" w:type="dxa"/>
            <w:noWrap/>
            <w:hideMark/>
          </w:tcPr>
          <w:p w14:paraId="2B10A844"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0.005945</w:t>
            </w:r>
          </w:p>
        </w:tc>
      </w:tr>
      <w:tr w:rsidR="00B15C1C" w:rsidRPr="00B15C1C" w14:paraId="7C660F49"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4DFC1F80"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lastRenderedPageBreak/>
              <w:t>40000</w:t>
            </w:r>
          </w:p>
        </w:tc>
        <w:tc>
          <w:tcPr>
            <w:tcW w:w="960" w:type="dxa"/>
            <w:noWrap/>
            <w:hideMark/>
          </w:tcPr>
          <w:p w14:paraId="5C515707"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39</w:t>
            </w:r>
          </w:p>
        </w:tc>
        <w:tc>
          <w:tcPr>
            <w:tcW w:w="960" w:type="dxa"/>
            <w:noWrap/>
            <w:hideMark/>
          </w:tcPr>
          <w:p w14:paraId="3784861A"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-141</w:t>
            </w:r>
          </w:p>
        </w:tc>
        <w:tc>
          <w:tcPr>
            <w:tcW w:w="1041" w:type="dxa"/>
            <w:noWrap/>
            <w:hideMark/>
          </w:tcPr>
          <w:p w14:paraId="72197620"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7292.485</w:t>
            </w:r>
          </w:p>
        </w:tc>
        <w:tc>
          <w:tcPr>
            <w:tcW w:w="1041" w:type="dxa"/>
            <w:noWrap/>
            <w:hideMark/>
          </w:tcPr>
          <w:p w14:paraId="55D58BEE"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0.006109</w:t>
            </w:r>
          </w:p>
        </w:tc>
      </w:tr>
      <w:tr w:rsidR="00B15C1C" w:rsidRPr="00B15C1C" w14:paraId="1B613252"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3C12E709"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40000</w:t>
            </w:r>
          </w:p>
        </w:tc>
        <w:tc>
          <w:tcPr>
            <w:tcW w:w="960" w:type="dxa"/>
            <w:noWrap/>
            <w:hideMark/>
          </w:tcPr>
          <w:p w14:paraId="3C360FF3"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41</w:t>
            </w:r>
          </w:p>
        </w:tc>
        <w:tc>
          <w:tcPr>
            <w:tcW w:w="960" w:type="dxa"/>
            <w:noWrap/>
            <w:hideMark/>
          </w:tcPr>
          <w:p w14:paraId="010EA24A"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w:t>
            </w:r>
          </w:p>
        </w:tc>
        <w:tc>
          <w:tcPr>
            <w:tcW w:w="1041" w:type="dxa"/>
            <w:noWrap/>
            <w:hideMark/>
          </w:tcPr>
          <w:p w14:paraId="2974AF86"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7190.504</w:t>
            </w:r>
          </w:p>
        </w:tc>
        <w:tc>
          <w:tcPr>
            <w:tcW w:w="1041" w:type="dxa"/>
            <w:noWrap/>
            <w:hideMark/>
          </w:tcPr>
          <w:p w14:paraId="7C7E7BD2"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0.006864</w:t>
            </w:r>
          </w:p>
        </w:tc>
      </w:tr>
      <w:tr w:rsidR="00B15C1C" w:rsidRPr="00B15C1C" w14:paraId="5245DB52"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7AD43BCB"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40000</w:t>
            </w:r>
          </w:p>
        </w:tc>
        <w:tc>
          <w:tcPr>
            <w:tcW w:w="960" w:type="dxa"/>
            <w:noWrap/>
            <w:hideMark/>
          </w:tcPr>
          <w:p w14:paraId="3B06C9F1"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43</w:t>
            </w:r>
          </w:p>
        </w:tc>
        <w:tc>
          <w:tcPr>
            <w:tcW w:w="960" w:type="dxa"/>
            <w:noWrap/>
            <w:hideMark/>
          </w:tcPr>
          <w:p w14:paraId="0E7DEB4F"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w:t>
            </w:r>
          </w:p>
        </w:tc>
        <w:tc>
          <w:tcPr>
            <w:tcW w:w="1041" w:type="dxa"/>
            <w:noWrap/>
            <w:hideMark/>
          </w:tcPr>
          <w:p w14:paraId="0FB8F77D"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7173.298</w:t>
            </w:r>
          </w:p>
        </w:tc>
        <w:tc>
          <w:tcPr>
            <w:tcW w:w="1041" w:type="dxa"/>
            <w:noWrap/>
            <w:hideMark/>
          </w:tcPr>
          <w:p w14:paraId="45FB3C51"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0.006378</w:t>
            </w:r>
          </w:p>
        </w:tc>
      </w:tr>
      <w:tr w:rsidR="00B15C1C" w:rsidRPr="00B15C1C" w14:paraId="0707D51D"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5CFBC835"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40000</w:t>
            </w:r>
          </w:p>
        </w:tc>
        <w:tc>
          <w:tcPr>
            <w:tcW w:w="960" w:type="dxa"/>
            <w:noWrap/>
            <w:hideMark/>
          </w:tcPr>
          <w:p w14:paraId="423C76EA"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50</w:t>
            </w:r>
          </w:p>
        </w:tc>
        <w:tc>
          <w:tcPr>
            <w:tcW w:w="960" w:type="dxa"/>
            <w:noWrap/>
            <w:hideMark/>
          </w:tcPr>
          <w:p w14:paraId="24AACACC"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78</w:t>
            </w:r>
          </w:p>
        </w:tc>
        <w:tc>
          <w:tcPr>
            <w:tcW w:w="1041" w:type="dxa"/>
            <w:noWrap/>
            <w:hideMark/>
          </w:tcPr>
          <w:p w14:paraId="4732BB24"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6968.053</w:t>
            </w:r>
          </w:p>
        </w:tc>
        <w:tc>
          <w:tcPr>
            <w:tcW w:w="1041" w:type="dxa"/>
            <w:noWrap/>
            <w:hideMark/>
          </w:tcPr>
          <w:p w14:paraId="0042356A"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0.00733</w:t>
            </w:r>
          </w:p>
        </w:tc>
      </w:tr>
      <w:tr w:rsidR="00B15C1C" w:rsidRPr="00B15C1C" w14:paraId="5CB9D0D8"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52877674"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40000</w:t>
            </w:r>
          </w:p>
        </w:tc>
        <w:tc>
          <w:tcPr>
            <w:tcW w:w="960" w:type="dxa"/>
            <w:noWrap/>
            <w:hideMark/>
          </w:tcPr>
          <w:p w14:paraId="31D81BD8"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53</w:t>
            </w:r>
          </w:p>
        </w:tc>
        <w:tc>
          <w:tcPr>
            <w:tcW w:w="960" w:type="dxa"/>
            <w:noWrap/>
            <w:hideMark/>
          </w:tcPr>
          <w:p w14:paraId="4AB1049C"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-144</w:t>
            </w:r>
          </w:p>
        </w:tc>
        <w:tc>
          <w:tcPr>
            <w:tcW w:w="1041" w:type="dxa"/>
            <w:noWrap/>
            <w:hideMark/>
          </w:tcPr>
          <w:p w14:paraId="040AB808"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6804.617</w:t>
            </w:r>
          </w:p>
        </w:tc>
        <w:tc>
          <w:tcPr>
            <w:tcW w:w="1041" w:type="dxa"/>
            <w:noWrap/>
            <w:hideMark/>
          </w:tcPr>
          <w:p w14:paraId="2A42B8D7"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0.013115</w:t>
            </w:r>
          </w:p>
        </w:tc>
      </w:tr>
      <w:tr w:rsidR="00B15C1C" w:rsidRPr="00B15C1C" w14:paraId="1AA20D23"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5F8DC5E9"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40000</w:t>
            </w:r>
          </w:p>
        </w:tc>
        <w:tc>
          <w:tcPr>
            <w:tcW w:w="960" w:type="dxa"/>
            <w:noWrap/>
            <w:hideMark/>
          </w:tcPr>
          <w:p w14:paraId="5CEE5482"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54</w:t>
            </w:r>
          </w:p>
        </w:tc>
        <w:tc>
          <w:tcPr>
            <w:tcW w:w="960" w:type="dxa"/>
            <w:noWrap/>
            <w:hideMark/>
          </w:tcPr>
          <w:p w14:paraId="3E2CE966"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-158</w:t>
            </w:r>
          </w:p>
        </w:tc>
        <w:tc>
          <w:tcPr>
            <w:tcW w:w="1041" w:type="dxa"/>
            <w:noWrap/>
            <w:hideMark/>
          </w:tcPr>
          <w:p w14:paraId="5C02D6A7"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6767.416</w:t>
            </w:r>
          </w:p>
        </w:tc>
        <w:tc>
          <w:tcPr>
            <w:tcW w:w="1041" w:type="dxa"/>
            <w:noWrap/>
            <w:hideMark/>
          </w:tcPr>
          <w:p w14:paraId="73F1B462"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0.011543</w:t>
            </w:r>
          </w:p>
        </w:tc>
      </w:tr>
      <w:tr w:rsidR="00B15C1C" w:rsidRPr="00B15C1C" w14:paraId="2E5A0F81"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55DEC32B"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40000</w:t>
            </w:r>
          </w:p>
        </w:tc>
        <w:tc>
          <w:tcPr>
            <w:tcW w:w="960" w:type="dxa"/>
            <w:noWrap/>
            <w:hideMark/>
          </w:tcPr>
          <w:p w14:paraId="5DF21F16"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57</w:t>
            </w:r>
          </w:p>
        </w:tc>
        <w:tc>
          <w:tcPr>
            <w:tcW w:w="960" w:type="dxa"/>
            <w:noWrap/>
            <w:hideMark/>
          </w:tcPr>
          <w:p w14:paraId="2C9F805C"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81</w:t>
            </w:r>
          </w:p>
        </w:tc>
        <w:tc>
          <w:tcPr>
            <w:tcW w:w="1041" w:type="dxa"/>
            <w:noWrap/>
            <w:hideMark/>
          </w:tcPr>
          <w:p w14:paraId="7E0C1C70"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6753.406</w:t>
            </w:r>
          </w:p>
        </w:tc>
        <w:tc>
          <w:tcPr>
            <w:tcW w:w="1041" w:type="dxa"/>
            <w:noWrap/>
            <w:hideMark/>
          </w:tcPr>
          <w:p w14:paraId="31ABFEC8"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0.010352</w:t>
            </w:r>
          </w:p>
        </w:tc>
      </w:tr>
      <w:tr w:rsidR="00B15C1C" w:rsidRPr="00B15C1C" w14:paraId="22C78A1D"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5011A154"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40000</w:t>
            </w:r>
          </w:p>
        </w:tc>
        <w:tc>
          <w:tcPr>
            <w:tcW w:w="960" w:type="dxa"/>
            <w:noWrap/>
            <w:hideMark/>
          </w:tcPr>
          <w:p w14:paraId="4F66E8B5"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58</w:t>
            </w:r>
          </w:p>
        </w:tc>
        <w:tc>
          <w:tcPr>
            <w:tcW w:w="960" w:type="dxa"/>
            <w:noWrap/>
            <w:hideMark/>
          </w:tcPr>
          <w:p w14:paraId="39FA55C0"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-149</w:t>
            </w:r>
          </w:p>
        </w:tc>
        <w:tc>
          <w:tcPr>
            <w:tcW w:w="1041" w:type="dxa"/>
            <w:noWrap/>
            <w:hideMark/>
          </w:tcPr>
          <w:p w14:paraId="53B8731A"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6619.082</w:t>
            </w:r>
          </w:p>
        </w:tc>
        <w:tc>
          <w:tcPr>
            <w:tcW w:w="1041" w:type="dxa"/>
            <w:noWrap/>
            <w:hideMark/>
          </w:tcPr>
          <w:p w14:paraId="662489CE"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0.011347</w:t>
            </w:r>
          </w:p>
        </w:tc>
      </w:tr>
      <w:tr w:rsidR="00B15C1C" w:rsidRPr="00B15C1C" w14:paraId="1DC077C8"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5C0A520D"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40000</w:t>
            </w:r>
          </w:p>
        </w:tc>
        <w:tc>
          <w:tcPr>
            <w:tcW w:w="960" w:type="dxa"/>
            <w:noWrap/>
            <w:hideMark/>
          </w:tcPr>
          <w:p w14:paraId="12FA9C8F"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64</w:t>
            </w:r>
          </w:p>
        </w:tc>
        <w:tc>
          <w:tcPr>
            <w:tcW w:w="960" w:type="dxa"/>
            <w:noWrap/>
            <w:hideMark/>
          </w:tcPr>
          <w:p w14:paraId="3354D9A4"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110</w:t>
            </w:r>
          </w:p>
        </w:tc>
        <w:tc>
          <w:tcPr>
            <w:tcW w:w="1041" w:type="dxa"/>
            <w:noWrap/>
            <w:hideMark/>
          </w:tcPr>
          <w:p w14:paraId="592E2B30"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6610.067</w:t>
            </w:r>
          </w:p>
        </w:tc>
        <w:tc>
          <w:tcPr>
            <w:tcW w:w="1041" w:type="dxa"/>
            <w:noWrap/>
            <w:hideMark/>
          </w:tcPr>
          <w:p w14:paraId="5B3BBCA2"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0.010495</w:t>
            </w:r>
          </w:p>
        </w:tc>
      </w:tr>
      <w:tr w:rsidR="00B15C1C" w:rsidRPr="00B15C1C" w14:paraId="1B2DDC99"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7BC000D4"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40000</w:t>
            </w:r>
          </w:p>
        </w:tc>
        <w:tc>
          <w:tcPr>
            <w:tcW w:w="960" w:type="dxa"/>
            <w:noWrap/>
            <w:hideMark/>
          </w:tcPr>
          <w:p w14:paraId="0FECC8AB"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69</w:t>
            </w:r>
          </w:p>
        </w:tc>
        <w:tc>
          <w:tcPr>
            <w:tcW w:w="960" w:type="dxa"/>
            <w:noWrap/>
            <w:hideMark/>
          </w:tcPr>
          <w:p w14:paraId="09DB0125"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149</w:t>
            </w:r>
          </w:p>
        </w:tc>
        <w:tc>
          <w:tcPr>
            <w:tcW w:w="1041" w:type="dxa"/>
            <w:noWrap/>
            <w:hideMark/>
          </w:tcPr>
          <w:p w14:paraId="31C7A4AF"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6528.073</w:t>
            </w:r>
          </w:p>
        </w:tc>
        <w:tc>
          <w:tcPr>
            <w:tcW w:w="1041" w:type="dxa"/>
            <w:noWrap/>
            <w:hideMark/>
          </w:tcPr>
          <w:p w14:paraId="5305A8E9"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0.008035</w:t>
            </w:r>
          </w:p>
        </w:tc>
      </w:tr>
      <w:tr w:rsidR="00B15C1C" w:rsidRPr="00B15C1C" w14:paraId="744A218F"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497486EA"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40000</w:t>
            </w:r>
          </w:p>
        </w:tc>
        <w:tc>
          <w:tcPr>
            <w:tcW w:w="960" w:type="dxa"/>
            <w:noWrap/>
            <w:hideMark/>
          </w:tcPr>
          <w:p w14:paraId="166894BB"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72</w:t>
            </w:r>
          </w:p>
        </w:tc>
        <w:tc>
          <w:tcPr>
            <w:tcW w:w="960" w:type="dxa"/>
            <w:noWrap/>
            <w:hideMark/>
          </w:tcPr>
          <w:p w14:paraId="451E759E"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141</w:t>
            </w:r>
          </w:p>
        </w:tc>
        <w:tc>
          <w:tcPr>
            <w:tcW w:w="1041" w:type="dxa"/>
            <w:noWrap/>
            <w:hideMark/>
          </w:tcPr>
          <w:p w14:paraId="3C930444"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6506.996</w:t>
            </w:r>
          </w:p>
        </w:tc>
        <w:tc>
          <w:tcPr>
            <w:tcW w:w="1041" w:type="dxa"/>
            <w:noWrap/>
            <w:hideMark/>
          </w:tcPr>
          <w:p w14:paraId="6F1784AF"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0.006493</w:t>
            </w:r>
          </w:p>
        </w:tc>
      </w:tr>
      <w:tr w:rsidR="00B15C1C" w:rsidRPr="00B15C1C" w14:paraId="5110AEDF"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5AF6720B"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40000</w:t>
            </w:r>
          </w:p>
        </w:tc>
        <w:tc>
          <w:tcPr>
            <w:tcW w:w="960" w:type="dxa"/>
            <w:noWrap/>
            <w:hideMark/>
          </w:tcPr>
          <w:p w14:paraId="3B81FD04"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87</w:t>
            </w:r>
          </w:p>
        </w:tc>
        <w:tc>
          <w:tcPr>
            <w:tcW w:w="960" w:type="dxa"/>
            <w:noWrap/>
            <w:hideMark/>
          </w:tcPr>
          <w:p w14:paraId="04D4674F"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-166</w:t>
            </w:r>
          </w:p>
        </w:tc>
        <w:tc>
          <w:tcPr>
            <w:tcW w:w="1041" w:type="dxa"/>
            <w:noWrap/>
            <w:hideMark/>
          </w:tcPr>
          <w:p w14:paraId="638C07E8"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6465.346</w:t>
            </w:r>
          </w:p>
        </w:tc>
        <w:tc>
          <w:tcPr>
            <w:tcW w:w="1041" w:type="dxa"/>
            <w:noWrap/>
            <w:hideMark/>
          </w:tcPr>
          <w:p w14:paraId="0E1830B1"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0.00398</w:t>
            </w:r>
          </w:p>
        </w:tc>
      </w:tr>
      <w:tr w:rsidR="00B15C1C" w:rsidRPr="00B15C1C" w14:paraId="1A4B572F"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0811802D"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40000</w:t>
            </w:r>
          </w:p>
        </w:tc>
        <w:tc>
          <w:tcPr>
            <w:tcW w:w="960" w:type="dxa"/>
            <w:noWrap/>
            <w:hideMark/>
          </w:tcPr>
          <w:p w14:paraId="226EE5B0"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87</w:t>
            </w:r>
          </w:p>
        </w:tc>
        <w:tc>
          <w:tcPr>
            <w:tcW w:w="960" w:type="dxa"/>
            <w:noWrap/>
            <w:hideMark/>
          </w:tcPr>
          <w:p w14:paraId="136E5247"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-119</w:t>
            </w:r>
          </w:p>
        </w:tc>
        <w:tc>
          <w:tcPr>
            <w:tcW w:w="1041" w:type="dxa"/>
            <w:noWrap/>
            <w:hideMark/>
          </w:tcPr>
          <w:p w14:paraId="0A573042"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6470.111</w:t>
            </w:r>
          </w:p>
        </w:tc>
        <w:tc>
          <w:tcPr>
            <w:tcW w:w="1041" w:type="dxa"/>
            <w:noWrap/>
            <w:hideMark/>
          </w:tcPr>
          <w:p w14:paraId="4DE30BDF"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0.003187</w:t>
            </w:r>
          </w:p>
        </w:tc>
      </w:tr>
      <w:tr w:rsidR="00B15C1C" w:rsidRPr="00B15C1C" w14:paraId="67797062"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575C7280"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10A17CD5"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-88</w:t>
            </w:r>
          </w:p>
        </w:tc>
        <w:tc>
          <w:tcPr>
            <w:tcW w:w="960" w:type="dxa"/>
            <w:noWrap/>
            <w:hideMark/>
          </w:tcPr>
          <w:p w14:paraId="1E3EB32D"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-164</w:t>
            </w:r>
          </w:p>
        </w:tc>
        <w:tc>
          <w:tcPr>
            <w:tcW w:w="1041" w:type="dxa"/>
            <w:noWrap/>
            <w:hideMark/>
          </w:tcPr>
          <w:p w14:paraId="666C76E0"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13195.22</w:t>
            </w:r>
          </w:p>
        </w:tc>
        <w:tc>
          <w:tcPr>
            <w:tcW w:w="1041" w:type="dxa"/>
            <w:noWrap/>
            <w:hideMark/>
          </w:tcPr>
          <w:p w14:paraId="6A194BAF"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0.001362</w:t>
            </w:r>
          </w:p>
        </w:tc>
      </w:tr>
      <w:tr w:rsidR="00B15C1C" w:rsidRPr="00B15C1C" w14:paraId="7692EAAD"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38D94A73"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0309F85F"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-82</w:t>
            </w:r>
          </w:p>
        </w:tc>
        <w:tc>
          <w:tcPr>
            <w:tcW w:w="960" w:type="dxa"/>
            <w:noWrap/>
            <w:hideMark/>
          </w:tcPr>
          <w:p w14:paraId="3089F8C7"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145</w:t>
            </w:r>
          </w:p>
        </w:tc>
        <w:tc>
          <w:tcPr>
            <w:tcW w:w="1041" w:type="dxa"/>
            <w:noWrap/>
            <w:hideMark/>
          </w:tcPr>
          <w:p w14:paraId="3819C0D7"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13210.8</w:t>
            </w:r>
          </w:p>
        </w:tc>
        <w:tc>
          <w:tcPr>
            <w:tcW w:w="1041" w:type="dxa"/>
            <w:noWrap/>
            <w:hideMark/>
          </w:tcPr>
          <w:p w14:paraId="4F07BAB7"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0.001262</w:t>
            </w:r>
          </w:p>
        </w:tc>
      </w:tr>
      <w:tr w:rsidR="00B15C1C" w:rsidRPr="00B15C1C" w14:paraId="1F4FD5AB"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7D41D3C6"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6166468B"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-80</w:t>
            </w:r>
          </w:p>
        </w:tc>
        <w:tc>
          <w:tcPr>
            <w:tcW w:w="960" w:type="dxa"/>
            <w:noWrap/>
            <w:hideMark/>
          </w:tcPr>
          <w:p w14:paraId="2BAD26D4"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-95</w:t>
            </w:r>
          </w:p>
        </w:tc>
        <w:tc>
          <w:tcPr>
            <w:tcW w:w="1041" w:type="dxa"/>
            <w:noWrap/>
            <w:hideMark/>
          </w:tcPr>
          <w:p w14:paraId="2CB74ECF"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13222.18</w:t>
            </w:r>
          </w:p>
        </w:tc>
        <w:tc>
          <w:tcPr>
            <w:tcW w:w="1041" w:type="dxa"/>
            <w:noWrap/>
            <w:hideMark/>
          </w:tcPr>
          <w:p w14:paraId="0F573318"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0.002013</w:t>
            </w:r>
          </w:p>
        </w:tc>
      </w:tr>
      <w:tr w:rsidR="00B15C1C" w:rsidRPr="00B15C1C" w14:paraId="04DE0D3B"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54C4D291"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1DCEEF87"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-77</w:t>
            </w:r>
          </w:p>
        </w:tc>
        <w:tc>
          <w:tcPr>
            <w:tcW w:w="960" w:type="dxa"/>
            <w:noWrap/>
            <w:hideMark/>
          </w:tcPr>
          <w:p w14:paraId="26C7C245"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-93</w:t>
            </w:r>
          </w:p>
        </w:tc>
        <w:tc>
          <w:tcPr>
            <w:tcW w:w="1041" w:type="dxa"/>
            <w:noWrap/>
            <w:hideMark/>
          </w:tcPr>
          <w:p w14:paraId="58749BB2"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13238.55</w:t>
            </w:r>
          </w:p>
        </w:tc>
        <w:tc>
          <w:tcPr>
            <w:tcW w:w="1041" w:type="dxa"/>
            <w:noWrap/>
            <w:hideMark/>
          </w:tcPr>
          <w:p w14:paraId="0C85D236"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0.001838</w:t>
            </w:r>
          </w:p>
        </w:tc>
      </w:tr>
      <w:tr w:rsidR="00B15C1C" w:rsidRPr="00B15C1C" w14:paraId="309BC75F"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55AE38F8"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17CC6633"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-76</w:t>
            </w:r>
          </w:p>
        </w:tc>
        <w:tc>
          <w:tcPr>
            <w:tcW w:w="960" w:type="dxa"/>
            <w:noWrap/>
            <w:hideMark/>
          </w:tcPr>
          <w:p w14:paraId="17797FC8"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155</w:t>
            </w:r>
          </w:p>
        </w:tc>
        <w:tc>
          <w:tcPr>
            <w:tcW w:w="1041" w:type="dxa"/>
            <w:noWrap/>
            <w:hideMark/>
          </w:tcPr>
          <w:p w14:paraId="2B27D98C"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13271.43</w:t>
            </w:r>
          </w:p>
        </w:tc>
        <w:tc>
          <w:tcPr>
            <w:tcW w:w="1041" w:type="dxa"/>
            <w:noWrap/>
            <w:hideMark/>
          </w:tcPr>
          <w:p w14:paraId="32D1AB0C"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0.001799</w:t>
            </w:r>
          </w:p>
        </w:tc>
      </w:tr>
      <w:tr w:rsidR="00B15C1C" w:rsidRPr="00B15C1C" w14:paraId="041B7EB6"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633C6372"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1EC007C0"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-70</w:t>
            </w:r>
          </w:p>
        </w:tc>
        <w:tc>
          <w:tcPr>
            <w:tcW w:w="960" w:type="dxa"/>
            <w:noWrap/>
            <w:hideMark/>
          </w:tcPr>
          <w:p w14:paraId="47F6037A"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-87</w:t>
            </w:r>
          </w:p>
        </w:tc>
        <w:tc>
          <w:tcPr>
            <w:tcW w:w="1041" w:type="dxa"/>
            <w:noWrap/>
            <w:hideMark/>
          </w:tcPr>
          <w:p w14:paraId="43F03809"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13291.12</w:t>
            </w:r>
          </w:p>
        </w:tc>
        <w:tc>
          <w:tcPr>
            <w:tcW w:w="1041" w:type="dxa"/>
            <w:noWrap/>
            <w:hideMark/>
          </w:tcPr>
          <w:p w14:paraId="71A28D81"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0.001829</w:t>
            </w:r>
          </w:p>
        </w:tc>
      </w:tr>
      <w:tr w:rsidR="00B15C1C" w:rsidRPr="00B15C1C" w14:paraId="403BC7F2"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2DD8AE83"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6CAB9960"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-70</w:t>
            </w:r>
          </w:p>
        </w:tc>
        <w:tc>
          <w:tcPr>
            <w:tcW w:w="960" w:type="dxa"/>
            <w:noWrap/>
            <w:hideMark/>
          </w:tcPr>
          <w:p w14:paraId="0E27E426"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101</w:t>
            </w:r>
          </w:p>
        </w:tc>
        <w:tc>
          <w:tcPr>
            <w:tcW w:w="1041" w:type="dxa"/>
            <w:noWrap/>
            <w:hideMark/>
          </w:tcPr>
          <w:p w14:paraId="2B684B6A"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13204.6</w:t>
            </w:r>
          </w:p>
        </w:tc>
        <w:tc>
          <w:tcPr>
            <w:tcW w:w="1041" w:type="dxa"/>
            <w:noWrap/>
            <w:hideMark/>
          </w:tcPr>
          <w:p w14:paraId="5B21F188"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0.001643</w:t>
            </w:r>
          </w:p>
        </w:tc>
      </w:tr>
      <w:tr w:rsidR="00B15C1C" w:rsidRPr="00B15C1C" w14:paraId="54C4C5C7"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50726B13"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5082A1C6"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-68</w:t>
            </w:r>
          </w:p>
        </w:tc>
        <w:tc>
          <w:tcPr>
            <w:tcW w:w="960" w:type="dxa"/>
            <w:noWrap/>
            <w:hideMark/>
          </w:tcPr>
          <w:p w14:paraId="3E851C05"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-113</w:t>
            </w:r>
          </w:p>
        </w:tc>
        <w:tc>
          <w:tcPr>
            <w:tcW w:w="1041" w:type="dxa"/>
            <w:noWrap/>
            <w:hideMark/>
          </w:tcPr>
          <w:p w14:paraId="1390C5A9"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13371.91</w:t>
            </w:r>
          </w:p>
        </w:tc>
        <w:tc>
          <w:tcPr>
            <w:tcW w:w="1041" w:type="dxa"/>
            <w:noWrap/>
            <w:hideMark/>
          </w:tcPr>
          <w:p w14:paraId="33FB8FB4"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0.002639</w:t>
            </w:r>
          </w:p>
        </w:tc>
      </w:tr>
      <w:tr w:rsidR="00B15C1C" w:rsidRPr="00B15C1C" w14:paraId="7244D314"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1BE457E2"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220C44DB"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-67</w:t>
            </w:r>
          </w:p>
        </w:tc>
        <w:tc>
          <w:tcPr>
            <w:tcW w:w="960" w:type="dxa"/>
            <w:noWrap/>
            <w:hideMark/>
          </w:tcPr>
          <w:p w14:paraId="4BBA5189"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160</w:t>
            </w:r>
          </w:p>
        </w:tc>
        <w:tc>
          <w:tcPr>
            <w:tcW w:w="1041" w:type="dxa"/>
            <w:noWrap/>
            <w:hideMark/>
          </w:tcPr>
          <w:p w14:paraId="45D6D5A7"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13375.88</w:t>
            </w:r>
          </w:p>
        </w:tc>
        <w:tc>
          <w:tcPr>
            <w:tcW w:w="1041" w:type="dxa"/>
            <w:noWrap/>
            <w:hideMark/>
          </w:tcPr>
          <w:p w14:paraId="5DCF3C30"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0.001641</w:t>
            </w:r>
          </w:p>
        </w:tc>
      </w:tr>
      <w:tr w:rsidR="00B15C1C" w:rsidRPr="00B15C1C" w14:paraId="50106444"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556297B5"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4262D4E5"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-66</w:t>
            </w:r>
          </w:p>
        </w:tc>
        <w:tc>
          <w:tcPr>
            <w:tcW w:w="960" w:type="dxa"/>
            <w:noWrap/>
            <w:hideMark/>
          </w:tcPr>
          <w:p w14:paraId="648E1C5F"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133</w:t>
            </w:r>
          </w:p>
        </w:tc>
        <w:tc>
          <w:tcPr>
            <w:tcW w:w="1041" w:type="dxa"/>
            <w:noWrap/>
            <w:hideMark/>
          </w:tcPr>
          <w:p w14:paraId="3AE357C8"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13296.89</w:t>
            </w:r>
          </w:p>
        </w:tc>
        <w:tc>
          <w:tcPr>
            <w:tcW w:w="1041" w:type="dxa"/>
            <w:noWrap/>
            <w:hideMark/>
          </w:tcPr>
          <w:p w14:paraId="3EAB6361"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0.002017</w:t>
            </w:r>
          </w:p>
        </w:tc>
      </w:tr>
      <w:tr w:rsidR="00B15C1C" w:rsidRPr="00B15C1C" w14:paraId="66062934"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1FE3715A"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73804BB4"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-64</w:t>
            </w:r>
          </w:p>
        </w:tc>
        <w:tc>
          <w:tcPr>
            <w:tcW w:w="960" w:type="dxa"/>
            <w:noWrap/>
            <w:hideMark/>
          </w:tcPr>
          <w:p w14:paraId="1BE53992"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128</w:t>
            </w:r>
          </w:p>
        </w:tc>
        <w:tc>
          <w:tcPr>
            <w:tcW w:w="1041" w:type="dxa"/>
            <w:noWrap/>
            <w:hideMark/>
          </w:tcPr>
          <w:p w14:paraId="43DE4F36"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13308.08</w:t>
            </w:r>
          </w:p>
        </w:tc>
        <w:tc>
          <w:tcPr>
            <w:tcW w:w="1041" w:type="dxa"/>
            <w:noWrap/>
            <w:hideMark/>
          </w:tcPr>
          <w:p w14:paraId="429194CC"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0.002208</w:t>
            </w:r>
          </w:p>
        </w:tc>
      </w:tr>
      <w:tr w:rsidR="00B15C1C" w:rsidRPr="00B15C1C" w14:paraId="71569912"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15679A97"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42A25F82"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-60</w:t>
            </w:r>
          </w:p>
        </w:tc>
        <w:tc>
          <w:tcPr>
            <w:tcW w:w="960" w:type="dxa"/>
            <w:noWrap/>
            <w:hideMark/>
          </w:tcPr>
          <w:p w14:paraId="6A36D118"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-98</w:t>
            </w:r>
          </w:p>
        </w:tc>
        <w:tc>
          <w:tcPr>
            <w:tcW w:w="1041" w:type="dxa"/>
            <w:noWrap/>
            <w:hideMark/>
          </w:tcPr>
          <w:p w14:paraId="540081E0"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13430.32</w:t>
            </w:r>
          </w:p>
        </w:tc>
        <w:tc>
          <w:tcPr>
            <w:tcW w:w="1041" w:type="dxa"/>
            <w:noWrap/>
            <w:hideMark/>
          </w:tcPr>
          <w:p w14:paraId="32834764"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0.001963</w:t>
            </w:r>
          </w:p>
        </w:tc>
      </w:tr>
      <w:tr w:rsidR="00B15C1C" w:rsidRPr="00B15C1C" w14:paraId="40135380"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223B4E43"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58362A98"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-60</w:t>
            </w:r>
          </w:p>
        </w:tc>
        <w:tc>
          <w:tcPr>
            <w:tcW w:w="960" w:type="dxa"/>
            <w:noWrap/>
            <w:hideMark/>
          </w:tcPr>
          <w:p w14:paraId="310CE349"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54</w:t>
            </w:r>
          </w:p>
        </w:tc>
        <w:tc>
          <w:tcPr>
            <w:tcW w:w="1041" w:type="dxa"/>
            <w:noWrap/>
            <w:hideMark/>
          </w:tcPr>
          <w:p w14:paraId="567827BB"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13546.74</w:t>
            </w:r>
          </w:p>
        </w:tc>
        <w:tc>
          <w:tcPr>
            <w:tcW w:w="1041" w:type="dxa"/>
            <w:noWrap/>
            <w:hideMark/>
          </w:tcPr>
          <w:p w14:paraId="5A992452"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0.003275</w:t>
            </w:r>
          </w:p>
        </w:tc>
      </w:tr>
      <w:tr w:rsidR="00B15C1C" w:rsidRPr="00B15C1C" w14:paraId="17B2806E"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40773D0D"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396DF69D"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-57</w:t>
            </w:r>
          </w:p>
        </w:tc>
        <w:tc>
          <w:tcPr>
            <w:tcW w:w="960" w:type="dxa"/>
            <w:noWrap/>
            <w:hideMark/>
          </w:tcPr>
          <w:p w14:paraId="4A9AA52C"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-47</w:t>
            </w:r>
          </w:p>
        </w:tc>
        <w:tc>
          <w:tcPr>
            <w:tcW w:w="1041" w:type="dxa"/>
            <w:noWrap/>
            <w:hideMark/>
          </w:tcPr>
          <w:p w14:paraId="29BF7568"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13418.02</w:t>
            </w:r>
          </w:p>
        </w:tc>
        <w:tc>
          <w:tcPr>
            <w:tcW w:w="1041" w:type="dxa"/>
            <w:noWrap/>
            <w:hideMark/>
          </w:tcPr>
          <w:p w14:paraId="3107EA41"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0.001997</w:t>
            </w:r>
          </w:p>
        </w:tc>
      </w:tr>
      <w:tr w:rsidR="00B15C1C" w:rsidRPr="00B15C1C" w14:paraId="2D2670EF"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35F5B402"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2E078579"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-57</w:t>
            </w:r>
          </w:p>
        </w:tc>
        <w:tc>
          <w:tcPr>
            <w:tcW w:w="960" w:type="dxa"/>
            <w:noWrap/>
            <w:hideMark/>
          </w:tcPr>
          <w:p w14:paraId="71983724"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146</w:t>
            </w:r>
          </w:p>
        </w:tc>
        <w:tc>
          <w:tcPr>
            <w:tcW w:w="1041" w:type="dxa"/>
            <w:noWrap/>
            <w:hideMark/>
          </w:tcPr>
          <w:p w14:paraId="77884527"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13495.14</w:t>
            </w:r>
          </w:p>
        </w:tc>
        <w:tc>
          <w:tcPr>
            <w:tcW w:w="1041" w:type="dxa"/>
            <w:noWrap/>
            <w:hideMark/>
          </w:tcPr>
          <w:p w14:paraId="41D1EAB8"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0.00292</w:t>
            </w:r>
          </w:p>
        </w:tc>
      </w:tr>
      <w:tr w:rsidR="00B15C1C" w:rsidRPr="00B15C1C" w14:paraId="2FDB8BF8"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36C73D5E"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148A1000"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-56</w:t>
            </w:r>
          </w:p>
        </w:tc>
        <w:tc>
          <w:tcPr>
            <w:tcW w:w="960" w:type="dxa"/>
            <w:noWrap/>
            <w:hideMark/>
          </w:tcPr>
          <w:p w14:paraId="0F94831B"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68</w:t>
            </w:r>
          </w:p>
        </w:tc>
        <w:tc>
          <w:tcPr>
            <w:tcW w:w="1041" w:type="dxa"/>
            <w:noWrap/>
            <w:hideMark/>
          </w:tcPr>
          <w:p w14:paraId="4F7651A3"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13567.2</w:t>
            </w:r>
          </w:p>
        </w:tc>
        <w:tc>
          <w:tcPr>
            <w:tcW w:w="1041" w:type="dxa"/>
            <w:noWrap/>
            <w:hideMark/>
          </w:tcPr>
          <w:p w14:paraId="0926C837"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0.003805</w:t>
            </w:r>
          </w:p>
        </w:tc>
      </w:tr>
      <w:tr w:rsidR="00B15C1C" w:rsidRPr="00B15C1C" w14:paraId="3028D8BE"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14958675"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4753F66B"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-55</w:t>
            </w:r>
          </w:p>
        </w:tc>
        <w:tc>
          <w:tcPr>
            <w:tcW w:w="960" w:type="dxa"/>
            <w:noWrap/>
            <w:hideMark/>
          </w:tcPr>
          <w:p w14:paraId="7B213E62"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-98</w:t>
            </w:r>
          </w:p>
        </w:tc>
        <w:tc>
          <w:tcPr>
            <w:tcW w:w="1041" w:type="dxa"/>
            <w:noWrap/>
            <w:hideMark/>
          </w:tcPr>
          <w:p w14:paraId="45633BCC"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13509.17</w:t>
            </w:r>
          </w:p>
        </w:tc>
        <w:tc>
          <w:tcPr>
            <w:tcW w:w="1041" w:type="dxa"/>
            <w:noWrap/>
            <w:hideMark/>
          </w:tcPr>
          <w:p w14:paraId="0AF9E73D"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0.002707</w:t>
            </w:r>
          </w:p>
        </w:tc>
      </w:tr>
      <w:tr w:rsidR="00B15C1C" w:rsidRPr="00B15C1C" w14:paraId="5590A778"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2A0FB2BD"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3748BB9A"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-49</w:t>
            </w:r>
          </w:p>
        </w:tc>
        <w:tc>
          <w:tcPr>
            <w:tcW w:w="960" w:type="dxa"/>
            <w:noWrap/>
            <w:hideMark/>
          </w:tcPr>
          <w:p w14:paraId="7C51CC99"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124</w:t>
            </w:r>
          </w:p>
        </w:tc>
        <w:tc>
          <w:tcPr>
            <w:tcW w:w="1041" w:type="dxa"/>
            <w:noWrap/>
            <w:hideMark/>
          </w:tcPr>
          <w:p w14:paraId="6922F8A0"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13691.56</w:t>
            </w:r>
          </w:p>
        </w:tc>
        <w:tc>
          <w:tcPr>
            <w:tcW w:w="1041" w:type="dxa"/>
            <w:noWrap/>
            <w:hideMark/>
          </w:tcPr>
          <w:p w14:paraId="7DA8F374"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0.004677</w:t>
            </w:r>
          </w:p>
        </w:tc>
      </w:tr>
      <w:tr w:rsidR="00B15C1C" w:rsidRPr="00B15C1C" w14:paraId="3708D3CB"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29758A06"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1D3CE372"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-47</w:t>
            </w:r>
          </w:p>
        </w:tc>
        <w:tc>
          <w:tcPr>
            <w:tcW w:w="960" w:type="dxa"/>
            <w:noWrap/>
            <w:hideMark/>
          </w:tcPr>
          <w:p w14:paraId="43EE4908"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-29</w:t>
            </w:r>
          </w:p>
        </w:tc>
        <w:tc>
          <w:tcPr>
            <w:tcW w:w="1041" w:type="dxa"/>
            <w:noWrap/>
            <w:hideMark/>
          </w:tcPr>
          <w:p w14:paraId="27748FB9"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13674.5</w:t>
            </w:r>
          </w:p>
        </w:tc>
        <w:tc>
          <w:tcPr>
            <w:tcW w:w="1041" w:type="dxa"/>
            <w:noWrap/>
            <w:hideMark/>
          </w:tcPr>
          <w:p w14:paraId="3DBA818D"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0.003649</w:t>
            </w:r>
          </w:p>
        </w:tc>
      </w:tr>
      <w:tr w:rsidR="00B15C1C" w:rsidRPr="00B15C1C" w14:paraId="53F418BF"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68B1D6DB"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098C6DAC"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-43</w:t>
            </w:r>
          </w:p>
        </w:tc>
        <w:tc>
          <w:tcPr>
            <w:tcW w:w="960" w:type="dxa"/>
            <w:noWrap/>
            <w:hideMark/>
          </w:tcPr>
          <w:p w14:paraId="6B58185A"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38</w:t>
            </w:r>
          </w:p>
        </w:tc>
        <w:tc>
          <w:tcPr>
            <w:tcW w:w="1041" w:type="dxa"/>
            <w:noWrap/>
            <w:hideMark/>
          </w:tcPr>
          <w:p w14:paraId="2DAB2FBB"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13879.17</w:t>
            </w:r>
          </w:p>
        </w:tc>
        <w:tc>
          <w:tcPr>
            <w:tcW w:w="1041" w:type="dxa"/>
            <w:noWrap/>
            <w:hideMark/>
          </w:tcPr>
          <w:p w14:paraId="1B52D64D"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0.003281</w:t>
            </w:r>
          </w:p>
        </w:tc>
      </w:tr>
      <w:tr w:rsidR="00B15C1C" w:rsidRPr="00B15C1C" w14:paraId="5E6482DE"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566629E2"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28619C6B"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-40</w:t>
            </w:r>
          </w:p>
        </w:tc>
        <w:tc>
          <w:tcPr>
            <w:tcW w:w="960" w:type="dxa"/>
            <w:noWrap/>
            <w:hideMark/>
          </w:tcPr>
          <w:p w14:paraId="43BA7C21"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-150</w:t>
            </w:r>
          </w:p>
        </w:tc>
        <w:tc>
          <w:tcPr>
            <w:tcW w:w="1041" w:type="dxa"/>
            <w:noWrap/>
            <w:hideMark/>
          </w:tcPr>
          <w:p w14:paraId="6438CDDC"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13895.89</w:t>
            </w:r>
          </w:p>
        </w:tc>
        <w:tc>
          <w:tcPr>
            <w:tcW w:w="1041" w:type="dxa"/>
            <w:noWrap/>
            <w:hideMark/>
          </w:tcPr>
          <w:p w14:paraId="723E62E3"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0.003322</w:t>
            </w:r>
          </w:p>
        </w:tc>
      </w:tr>
      <w:tr w:rsidR="00B15C1C" w:rsidRPr="00B15C1C" w14:paraId="7855FDA3"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50FD67C6"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2482EAB4"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-40</w:t>
            </w:r>
          </w:p>
        </w:tc>
        <w:tc>
          <w:tcPr>
            <w:tcW w:w="960" w:type="dxa"/>
            <w:noWrap/>
            <w:hideMark/>
          </w:tcPr>
          <w:p w14:paraId="4D72B1B7"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-110</w:t>
            </w:r>
          </w:p>
        </w:tc>
        <w:tc>
          <w:tcPr>
            <w:tcW w:w="1041" w:type="dxa"/>
            <w:noWrap/>
            <w:hideMark/>
          </w:tcPr>
          <w:p w14:paraId="44188768"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13910.25</w:t>
            </w:r>
          </w:p>
        </w:tc>
        <w:tc>
          <w:tcPr>
            <w:tcW w:w="1041" w:type="dxa"/>
            <w:noWrap/>
            <w:hideMark/>
          </w:tcPr>
          <w:p w14:paraId="7C0F7705"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0.003411</w:t>
            </w:r>
          </w:p>
        </w:tc>
      </w:tr>
      <w:tr w:rsidR="00B15C1C" w:rsidRPr="00B15C1C" w14:paraId="19093E53"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15F05C1D"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410A8ECA"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-40</w:t>
            </w:r>
          </w:p>
        </w:tc>
        <w:tc>
          <w:tcPr>
            <w:tcW w:w="960" w:type="dxa"/>
            <w:noWrap/>
            <w:hideMark/>
          </w:tcPr>
          <w:p w14:paraId="4D14B572"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-75</w:t>
            </w:r>
          </w:p>
        </w:tc>
        <w:tc>
          <w:tcPr>
            <w:tcW w:w="1041" w:type="dxa"/>
            <w:noWrap/>
            <w:hideMark/>
          </w:tcPr>
          <w:p w14:paraId="2E81BCFE"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13890.99</w:t>
            </w:r>
          </w:p>
        </w:tc>
        <w:tc>
          <w:tcPr>
            <w:tcW w:w="1041" w:type="dxa"/>
            <w:noWrap/>
            <w:hideMark/>
          </w:tcPr>
          <w:p w14:paraId="423C294D"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0.003511</w:t>
            </w:r>
          </w:p>
        </w:tc>
      </w:tr>
      <w:tr w:rsidR="00B15C1C" w:rsidRPr="00B15C1C" w14:paraId="6D9B0EEE"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12A8B758"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6D8E5F7E"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-40</w:t>
            </w:r>
          </w:p>
        </w:tc>
        <w:tc>
          <w:tcPr>
            <w:tcW w:w="960" w:type="dxa"/>
            <w:noWrap/>
            <w:hideMark/>
          </w:tcPr>
          <w:p w14:paraId="09F24B47"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-35</w:t>
            </w:r>
          </w:p>
        </w:tc>
        <w:tc>
          <w:tcPr>
            <w:tcW w:w="1041" w:type="dxa"/>
            <w:noWrap/>
            <w:hideMark/>
          </w:tcPr>
          <w:p w14:paraId="2F3EA8DA"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13921.1</w:t>
            </w:r>
          </w:p>
        </w:tc>
        <w:tc>
          <w:tcPr>
            <w:tcW w:w="1041" w:type="dxa"/>
            <w:noWrap/>
            <w:hideMark/>
          </w:tcPr>
          <w:p w14:paraId="11E086AB"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0.003406</w:t>
            </w:r>
          </w:p>
        </w:tc>
      </w:tr>
      <w:tr w:rsidR="00B15C1C" w:rsidRPr="00B15C1C" w14:paraId="29796BF6"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7098C53B"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2FD3638B"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-40</w:t>
            </w:r>
          </w:p>
        </w:tc>
        <w:tc>
          <w:tcPr>
            <w:tcW w:w="960" w:type="dxa"/>
            <w:noWrap/>
            <w:hideMark/>
          </w:tcPr>
          <w:p w14:paraId="5B9E8FC1"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w:t>
            </w:r>
          </w:p>
        </w:tc>
        <w:tc>
          <w:tcPr>
            <w:tcW w:w="1041" w:type="dxa"/>
            <w:noWrap/>
            <w:hideMark/>
          </w:tcPr>
          <w:p w14:paraId="6CFDCB28"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13926.14</w:t>
            </w:r>
          </w:p>
        </w:tc>
        <w:tc>
          <w:tcPr>
            <w:tcW w:w="1041" w:type="dxa"/>
            <w:noWrap/>
            <w:hideMark/>
          </w:tcPr>
          <w:p w14:paraId="5F67BAE2"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0.00375</w:t>
            </w:r>
          </w:p>
        </w:tc>
      </w:tr>
      <w:tr w:rsidR="00B15C1C" w:rsidRPr="00B15C1C" w14:paraId="01C3B6C7"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322F7983"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62555275"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-40</w:t>
            </w:r>
          </w:p>
        </w:tc>
        <w:tc>
          <w:tcPr>
            <w:tcW w:w="960" w:type="dxa"/>
            <w:noWrap/>
            <w:hideMark/>
          </w:tcPr>
          <w:p w14:paraId="7E49315C"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35</w:t>
            </w:r>
          </w:p>
        </w:tc>
        <w:tc>
          <w:tcPr>
            <w:tcW w:w="1041" w:type="dxa"/>
            <w:noWrap/>
            <w:hideMark/>
          </w:tcPr>
          <w:p w14:paraId="58F794F9"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13925.53</w:t>
            </w:r>
          </w:p>
        </w:tc>
        <w:tc>
          <w:tcPr>
            <w:tcW w:w="1041" w:type="dxa"/>
            <w:noWrap/>
            <w:hideMark/>
          </w:tcPr>
          <w:p w14:paraId="2D1B0CB8"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0.003098</w:t>
            </w:r>
          </w:p>
        </w:tc>
      </w:tr>
      <w:tr w:rsidR="00B15C1C" w:rsidRPr="00B15C1C" w14:paraId="2E0F9AD2"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4C47B228"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758A7568"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-40</w:t>
            </w:r>
          </w:p>
        </w:tc>
        <w:tc>
          <w:tcPr>
            <w:tcW w:w="960" w:type="dxa"/>
            <w:noWrap/>
            <w:hideMark/>
          </w:tcPr>
          <w:p w14:paraId="5BC7158F"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75</w:t>
            </w:r>
          </w:p>
        </w:tc>
        <w:tc>
          <w:tcPr>
            <w:tcW w:w="1041" w:type="dxa"/>
            <w:noWrap/>
            <w:hideMark/>
          </w:tcPr>
          <w:p w14:paraId="7F92F5AC"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13933.54</w:t>
            </w:r>
          </w:p>
        </w:tc>
        <w:tc>
          <w:tcPr>
            <w:tcW w:w="1041" w:type="dxa"/>
            <w:noWrap/>
            <w:hideMark/>
          </w:tcPr>
          <w:p w14:paraId="43E7C8D0"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0.005194</w:t>
            </w:r>
          </w:p>
        </w:tc>
      </w:tr>
      <w:tr w:rsidR="00B15C1C" w:rsidRPr="00B15C1C" w14:paraId="56A780FF"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27B33A2A"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21CB28DD"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-40</w:t>
            </w:r>
          </w:p>
        </w:tc>
        <w:tc>
          <w:tcPr>
            <w:tcW w:w="960" w:type="dxa"/>
            <w:noWrap/>
            <w:hideMark/>
          </w:tcPr>
          <w:p w14:paraId="09EB6454"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110</w:t>
            </w:r>
          </w:p>
        </w:tc>
        <w:tc>
          <w:tcPr>
            <w:tcW w:w="1041" w:type="dxa"/>
            <w:noWrap/>
            <w:hideMark/>
          </w:tcPr>
          <w:p w14:paraId="2674AD47"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13956.67</w:t>
            </w:r>
          </w:p>
        </w:tc>
        <w:tc>
          <w:tcPr>
            <w:tcW w:w="1041" w:type="dxa"/>
            <w:noWrap/>
            <w:hideMark/>
          </w:tcPr>
          <w:p w14:paraId="65285090"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0.003986</w:t>
            </w:r>
          </w:p>
        </w:tc>
      </w:tr>
      <w:tr w:rsidR="00B15C1C" w:rsidRPr="00B15C1C" w14:paraId="1F51E021"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730CAAEC"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lastRenderedPageBreak/>
              <w:t>15000</w:t>
            </w:r>
          </w:p>
        </w:tc>
        <w:tc>
          <w:tcPr>
            <w:tcW w:w="960" w:type="dxa"/>
            <w:noWrap/>
            <w:hideMark/>
          </w:tcPr>
          <w:p w14:paraId="48061C57"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-40</w:t>
            </w:r>
          </w:p>
        </w:tc>
        <w:tc>
          <w:tcPr>
            <w:tcW w:w="960" w:type="dxa"/>
            <w:noWrap/>
            <w:hideMark/>
          </w:tcPr>
          <w:p w14:paraId="2D7A1225"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150</w:t>
            </w:r>
          </w:p>
        </w:tc>
        <w:tc>
          <w:tcPr>
            <w:tcW w:w="1041" w:type="dxa"/>
            <w:noWrap/>
            <w:hideMark/>
          </w:tcPr>
          <w:p w14:paraId="3F16D56E"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13961.61</w:t>
            </w:r>
          </w:p>
        </w:tc>
        <w:tc>
          <w:tcPr>
            <w:tcW w:w="1041" w:type="dxa"/>
            <w:noWrap/>
            <w:hideMark/>
          </w:tcPr>
          <w:p w14:paraId="6A06BB71"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0.004851</w:t>
            </w:r>
          </w:p>
        </w:tc>
      </w:tr>
      <w:tr w:rsidR="00B15C1C" w:rsidRPr="00B15C1C" w14:paraId="08325075"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2310120E"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3A91622D"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-40</w:t>
            </w:r>
          </w:p>
        </w:tc>
        <w:tc>
          <w:tcPr>
            <w:tcW w:w="960" w:type="dxa"/>
            <w:noWrap/>
            <w:hideMark/>
          </w:tcPr>
          <w:p w14:paraId="76702FF0"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180</w:t>
            </w:r>
          </w:p>
        </w:tc>
        <w:tc>
          <w:tcPr>
            <w:tcW w:w="1041" w:type="dxa"/>
            <w:noWrap/>
            <w:hideMark/>
          </w:tcPr>
          <w:p w14:paraId="48EBF0FD"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13912.95</w:t>
            </w:r>
          </w:p>
        </w:tc>
        <w:tc>
          <w:tcPr>
            <w:tcW w:w="1041" w:type="dxa"/>
            <w:noWrap/>
            <w:hideMark/>
          </w:tcPr>
          <w:p w14:paraId="1E88FBD8"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0.004306</w:t>
            </w:r>
          </w:p>
        </w:tc>
      </w:tr>
      <w:tr w:rsidR="00B15C1C" w:rsidRPr="00B15C1C" w14:paraId="69015FD9"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0D455AD2"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38B9D440"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-37</w:t>
            </w:r>
          </w:p>
        </w:tc>
        <w:tc>
          <w:tcPr>
            <w:tcW w:w="960" w:type="dxa"/>
            <w:noWrap/>
            <w:hideMark/>
          </w:tcPr>
          <w:p w14:paraId="4C106A4D"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89</w:t>
            </w:r>
          </w:p>
        </w:tc>
        <w:tc>
          <w:tcPr>
            <w:tcW w:w="1041" w:type="dxa"/>
            <w:noWrap/>
            <w:hideMark/>
          </w:tcPr>
          <w:p w14:paraId="2CCAD7A7"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14000.31</w:t>
            </w:r>
          </w:p>
        </w:tc>
        <w:tc>
          <w:tcPr>
            <w:tcW w:w="1041" w:type="dxa"/>
            <w:noWrap/>
            <w:hideMark/>
          </w:tcPr>
          <w:p w14:paraId="7CBFE6AC"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0.005793</w:t>
            </w:r>
          </w:p>
        </w:tc>
      </w:tr>
      <w:tr w:rsidR="00B15C1C" w:rsidRPr="00B15C1C" w14:paraId="6ADFC4DA"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74C70256"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11B19CC6"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-36</w:t>
            </w:r>
          </w:p>
        </w:tc>
        <w:tc>
          <w:tcPr>
            <w:tcW w:w="960" w:type="dxa"/>
            <w:noWrap/>
            <w:hideMark/>
          </w:tcPr>
          <w:p w14:paraId="65D81166"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-10</w:t>
            </w:r>
          </w:p>
        </w:tc>
        <w:tc>
          <w:tcPr>
            <w:tcW w:w="1041" w:type="dxa"/>
            <w:noWrap/>
            <w:hideMark/>
          </w:tcPr>
          <w:p w14:paraId="2D205C1C"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14070.84</w:t>
            </w:r>
          </w:p>
        </w:tc>
        <w:tc>
          <w:tcPr>
            <w:tcW w:w="1041" w:type="dxa"/>
            <w:noWrap/>
            <w:hideMark/>
          </w:tcPr>
          <w:p w14:paraId="4D7A60C8"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0.003889</w:t>
            </w:r>
          </w:p>
        </w:tc>
      </w:tr>
      <w:tr w:rsidR="00B15C1C" w:rsidRPr="00B15C1C" w14:paraId="1E2A63DC"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258FC420"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1763CCE1"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-35</w:t>
            </w:r>
          </w:p>
        </w:tc>
        <w:tc>
          <w:tcPr>
            <w:tcW w:w="960" w:type="dxa"/>
            <w:noWrap/>
            <w:hideMark/>
          </w:tcPr>
          <w:p w14:paraId="6AB791A0"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w:t>
            </w:r>
          </w:p>
        </w:tc>
        <w:tc>
          <w:tcPr>
            <w:tcW w:w="1041" w:type="dxa"/>
            <w:noWrap/>
            <w:hideMark/>
          </w:tcPr>
          <w:p w14:paraId="1F5AA8AE"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14036.7</w:t>
            </w:r>
          </w:p>
        </w:tc>
        <w:tc>
          <w:tcPr>
            <w:tcW w:w="1041" w:type="dxa"/>
            <w:noWrap/>
            <w:hideMark/>
          </w:tcPr>
          <w:p w14:paraId="7405D0DB"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0.003947</w:t>
            </w:r>
          </w:p>
        </w:tc>
      </w:tr>
      <w:tr w:rsidR="00B15C1C" w:rsidRPr="00B15C1C" w14:paraId="7A5F4B97"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5B45C3F7"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1E7BBACA"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-27</w:t>
            </w:r>
          </w:p>
        </w:tc>
        <w:tc>
          <w:tcPr>
            <w:tcW w:w="960" w:type="dxa"/>
            <w:noWrap/>
            <w:hideMark/>
          </w:tcPr>
          <w:p w14:paraId="0BB9ABFB"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116</w:t>
            </w:r>
          </w:p>
        </w:tc>
        <w:tc>
          <w:tcPr>
            <w:tcW w:w="1041" w:type="dxa"/>
            <w:noWrap/>
            <w:hideMark/>
          </w:tcPr>
          <w:p w14:paraId="6D07726E"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14148.58</w:t>
            </w:r>
          </w:p>
        </w:tc>
        <w:tc>
          <w:tcPr>
            <w:tcW w:w="1041" w:type="dxa"/>
            <w:noWrap/>
            <w:hideMark/>
          </w:tcPr>
          <w:p w14:paraId="51BDD348"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0.003745</w:t>
            </w:r>
          </w:p>
        </w:tc>
      </w:tr>
      <w:tr w:rsidR="00B15C1C" w:rsidRPr="00B15C1C" w14:paraId="1C733B20"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34E3E946"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2679015E"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-22</w:t>
            </w:r>
          </w:p>
        </w:tc>
        <w:tc>
          <w:tcPr>
            <w:tcW w:w="960" w:type="dxa"/>
            <w:noWrap/>
            <w:hideMark/>
          </w:tcPr>
          <w:p w14:paraId="0B362BF3"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113</w:t>
            </w:r>
          </w:p>
        </w:tc>
        <w:tc>
          <w:tcPr>
            <w:tcW w:w="1041" w:type="dxa"/>
            <w:noWrap/>
            <w:hideMark/>
          </w:tcPr>
          <w:p w14:paraId="3840B09E"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14178.08</w:t>
            </w:r>
          </w:p>
        </w:tc>
        <w:tc>
          <w:tcPr>
            <w:tcW w:w="1041" w:type="dxa"/>
            <w:noWrap/>
            <w:hideMark/>
          </w:tcPr>
          <w:p w14:paraId="24C45EBD"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0.00377</w:t>
            </w:r>
          </w:p>
        </w:tc>
      </w:tr>
      <w:tr w:rsidR="00B15C1C" w:rsidRPr="00B15C1C" w14:paraId="0156C66E"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0BAFF286"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77F7C57C"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-20</w:t>
            </w:r>
          </w:p>
        </w:tc>
        <w:tc>
          <w:tcPr>
            <w:tcW w:w="960" w:type="dxa"/>
            <w:noWrap/>
            <w:hideMark/>
          </w:tcPr>
          <w:p w14:paraId="776018D5"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-92</w:t>
            </w:r>
          </w:p>
        </w:tc>
        <w:tc>
          <w:tcPr>
            <w:tcW w:w="1041" w:type="dxa"/>
            <w:noWrap/>
            <w:hideMark/>
          </w:tcPr>
          <w:p w14:paraId="3CA5AE12"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14274.31</w:t>
            </w:r>
          </w:p>
        </w:tc>
        <w:tc>
          <w:tcPr>
            <w:tcW w:w="1041" w:type="dxa"/>
            <w:noWrap/>
            <w:hideMark/>
          </w:tcPr>
          <w:p w14:paraId="3B13CAC5"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0.004073</w:t>
            </w:r>
          </w:p>
        </w:tc>
      </w:tr>
      <w:tr w:rsidR="00B15C1C" w:rsidRPr="00B15C1C" w14:paraId="57CEF50D"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79071BC9"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20C1E635"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-18</w:t>
            </w:r>
          </w:p>
        </w:tc>
        <w:tc>
          <w:tcPr>
            <w:tcW w:w="960" w:type="dxa"/>
            <w:noWrap/>
            <w:hideMark/>
          </w:tcPr>
          <w:p w14:paraId="49A94BC1"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-145</w:t>
            </w:r>
          </w:p>
        </w:tc>
        <w:tc>
          <w:tcPr>
            <w:tcW w:w="1041" w:type="dxa"/>
            <w:noWrap/>
            <w:hideMark/>
          </w:tcPr>
          <w:p w14:paraId="7ECC1668"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14221.08</w:t>
            </w:r>
          </w:p>
        </w:tc>
        <w:tc>
          <w:tcPr>
            <w:tcW w:w="1041" w:type="dxa"/>
            <w:noWrap/>
            <w:hideMark/>
          </w:tcPr>
          <w:p w14:paraId="7684982D"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0.004502</w:t>
            </w:r>
          </w:p>
        </w:tc>
      </w:tr>
      <w:tr w:rsidR="00B15C1C" w:rsidRPr="00B15C1C" w14:paraId="0563EBD6"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399BD38F"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2A0FD4A4"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-17</w:t>
            </w:r>
          </w:p>
        </w:tc>
        <w:tc>
          <w:tcPr>
            <w:tcW w:w="960" w:type="dxa"/>
            <w:noWrap/>
            <w:hideMark/>
          </w:tcPr>
          <w:p w14:paraId="3C5D5A31"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35</w:t>
            </w:r>
          </w:p>
        </w:tc>
        <w:tc>
          <w:tcPr>
            <w:tcW w:w="1041" w:type="dxa"/>
            <w:noWrap/>
            <w:hideMark/>
          </w:tcPr>
          <w:p w14:paraId="6459CFA2"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14211.04</w:t>
            </w:r>
          </w:p>
        </w:tc>
        <w:tc>
          <w:tcPr>
            <w:tcW w:w="1041" w:type="dxa"/>
            <w:noWrap/>
            <w:hideMark/>
          </w:tcPr>
          <w:p w14:paraId="647F5EC7"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0.005252</w:t>
            </w:r>
          </w:p>
        </w:tc>
      </w:tr>
      <w:tr w:rsidR="00B15C1C" w:rsidRPr="00B15C1C" w14:paraId="680C0C6F"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655B27AA"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750D8410"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-12</w:t>
            </w:r>
          </w:p>
        </w:tc>
        <w:tc>
          <w:tcPr>
            <w:tcW w:w="960" w:type="dxa"/>
            <w:noWrap/>
            <w:hideMark/>
          </w:tcPr>
          <w:p w14:paraId="22905BD1"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-68</w:t>
            </w:r>
          </w:p>
        </w:tc>
        <w:tc>
          <w:tcPr>
            <w:tcW w:w="1041" w:type="dxa"/>
            <w:noWrap/>
            <w:hideMark/>
          </w:tcPr>
          <w:p w14:paraId="171F1A19"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14256.78</w:t>
            </w:r>
          </w:p>
        </w:tc>
        <w:tc>
          <w:tcPr>
            <w:tcW w:w="1041" w:type="dxa"/>
            <w:noWrap/>
            <w:hideMark/>
          </w:tcPr>
          <w:p w14:paraId="1F38FB43"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0.008393</w:t>
            </w:r>
          </w:p>
        </w:tc>
      </w:tr>
      <w:tr w:rsidR="00B15C1C" w:rsidRPr="00B15C1C" w14:paraId="7E30B9D5"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3145E906"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620957D4"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-12</w:t>
            </w:r>
          </w:p>
        </w:tc>
        <w:tc>
          <w:tcPr>
            <w:tcW w:w="960" w:type="dxa"/>
            <w:noWrap/>
            <w:hideMark/>
          </w:tcPr>
          <w:p w14:paraId="1B7B5941"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-19</w:t>
            </w:r>
          </w:p>
        </w:tc>
        <w:tc>
          <w:tcPr>
            <w:tcW w:w="1041" w:type="dxa"/>
            <w:noWrap/>
            <w:hideMark/>
          </w:tcPr>
          <w:p w14:paraId="661BC20A"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14250.16</w:t>
            </w:r>
          </w:p>
        </w:tc>
        <w:tc>
          <w:tcPr>
            <w:tcW w:w="1041" w:type="dxa"/>
            <w:noWrap/>
            <w:hideMark/>
          </w:tcPr>
          <w:p w14:paraId="51EFF903"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0.005998</w:t>
            </w:r>
          </w:p>
        </w:tc>
      </w:tr>
      <w:tr w:rsidR="00B15C1C" w:rsidRPr="00B15C1C" w14:paraId="2550D66B"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2E56271A"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3A26DAB3"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-9</w:t>
            </w:r>
          </w:p>
        </w:tc>
        <w:tc>
          <w:tcPr>
            <w:tcW w:w="960" w:type="dxa"/>
            <w:noWrap/>
            <w:hideMark/>
          </w:tcPr>
          <w:p w14:paraId="7FA0DF16"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17</w:t>
            </w:r>
          </w:p>
        </w:tc>
        <w:tc>
          <w:tcPr>
            <w:tcW w:w="1041" w:type="dxa"/>
            <w:noWrap/>
            <w:hideMark/>
          </w:tcPr>
          <w:p w14:paraId="599B5BEE"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14238.45</w:t>
            </w:r>
          </w:p>
        </w:tc>
        <w:tc>
          <w:tcPr>
            <w:tcW w:w="1041" w:type="dxa"/>
            <w:noWrap/>
            <w:hideMark/>
          </w:tcPr>
          <w:p w14:paraId="3822ACED"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0.008294</w:t>
            </w:r>
          </w:p>
        </w:tc>
      </w:tr>
      <w:tr w:rsidR="00B15C1C" w:rsidRPr="00B15C1C" w14:paraId="62AC14EC"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293E83F0"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5E586973"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w:t>
            </w:r>
          </w:p>
        </w:tc>
        <w:tc>
          <w:tcPr>
            <w:tcW w:w="960" w:type="dxa"/>
            <w:noWrap/>
            <w:hideMark/>
          </w:tcPr>
          <w:p w14:paraId="00D243C3"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-58</w:t>
            </w:r>
          </w:p>
        </w:tc>
        <w:tc>
          <w:tcPr>
            <w:tcW w:w="1041" w:type="dxa"/>
            <w:noWrap/>
            <w:hideMark/>
          </w:tcPr>
          <w:p w14:paraId="1D7E414C"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14228.81</w:t>
            </w:r>
          </w:p>
        </w:tc>
        <w:tc>
          <w:tcPr>
            <w:tcW w:w="1041" w:type="dxa"/>
            <w:noWrap/>
            <w:hideMark/>
          </w:tcPr>
          <w:p w14:paraId="0F9BAF98"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0.007857</w:t>
            </w:r>
          </w:p>
        </w:tc>
      </w:tr>
      <w:tr w:rsidR="00B15C1C" w:rsidRPr="00B15C1C" w14:paraId="7E76799F"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7EAB9ADA"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1860A21F"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w:t>
            </w:r>
          </w:p>
        </w:tc>
        <w:tc>
          <w:tcPr>
            <w:tcW w:w="960" w:type="dxa"/>
            <w:noWrap/>
            <w:hideMark/>
          </w:tcPr>
          <w:p w14:paraId="4E383BBA"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115</w:t>
            </w:r>
          </w:p>
        </w:tc>
        <w:tc>
          <w:tcPr>
            <w:tcW w:w="1041" w:type="dxa"/>
            <w:noWrap/>
            <w:hideMark/>
          </w:tcPr>
          <w:p w14:paraId="5E583ED0"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14219.56</w:t>
            </w:r>
          </w:p>
        </w:tc>
        <w:tc>
          <w:tcPr>
            <w:tcW w:w="1041" w:type="dxa"/>
            <w:noWrap/>
            <w:hideMark/>
          </w:tcPr>
          <w:p w14:paraId="7A6E8F25"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0.009531</w:t>
            </w:r>
          </w:p>
        </w:tc>
      </w:tr>
      <w:tr w:rsidR="00B15C1C" w:rsidRPr="00B15C1C" w14:paraId="40C3D729"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2224BA48"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760B16D2"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w:t>
            </w:r>
          </w:p>
        </w:tc>
        <w:tc>
          <w:tcPr>
            <w:tcW w:w="960" w:type="dxa"/>
            <w:noWrap/>
            <w:hideMark/>
          </w:tcPr>
          <w:p w14:paraId="22777F1C"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-35</w:t>
            </w:r>
          </w:p>
        </w:tc>
        <w:tc>
          <w:tcPr>
            <w:tcW w:w="1041" w:type="dxa"/>
            <w:noWrap/>
            <w:hideMark/>
          </w:tcPr>
          <w:p w14:paraId="5D5422B9"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14234.16</w:t>
            </w:r>
          </w:p>
        </w:tc>
        <w:tc>
          <w:tcPr>
            <w:tcW w:w="1041" w:type="dxa"/>
            <w:noWrap/>
            <w:hideMark/>
          </w:tcPr>
          <w:p w14:paraId="7FC4ECF8"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0.008919</w:t>
            </w:r>
          </w:p>
        </w:tc>
      </w:tr>
      <w:tr w:rsidR="00B15C1C" w:rsidRPr="00B15C1C" w14:paraId="0994E961"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34221D7B"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1BD1CC81"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5</w:t>
            </w:r>
          </w:p>
        </w:tc>
        <w:tc>
          <w:tcPr>
            <w:tcW w:w="960" w:type="dxa"/>
            <w:noWrap/>
            <w:hideMark/>
          </w:tcPr>
          <w:p w14:paraId="5A9F3C04"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-53</w:t>
            </w:r>
          </w:p>
        </w:tc>
        <w:tc>
          <w:tcPr>
            <w:tcW w:w="1041" w:type="dxa"/>
            <w:noWrap/>
            <w:hideMark/>
          </w:tcPr>
          <w:p w14:paraId="29CE4669"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14231.24</w:t>
            </w:r>
          </w:p>
        </w:tc>
        <w:tc>
          <w:tcPr>
            <w:tcW w:w="1041" w:type="dxa"/>
            <w:noWrap/>
            <w:hideMark/>
          </w:tcPr>
          <w:p w14:paraId="697005A1"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0.006121</w:t>
            </w:r>
          </w:p>
        </w:tc>
      </w:tr>
      <w:tr w:rsidR="00B15C1C" w:rsidRPr="00B15C1C" w14:paraId="5EB42162"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30C9D354"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49BD13FC"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9</w:t>
            </w:r>
          </w:p>
        </w:tc>
        <w:tc>
          <w:tcPr>
            <w:tcW w:w="960" w:type="dxa"/>
            <w:noWrap/>
            <w:hideMark/>
          </w:tcPr>
          <w:p w14:paraId="75B4758C"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45</w:t>
            </w:r>
          </w:p>
        </w:tc>
        <w:tc>
          <w:tcPr>
            <w:tcW w:w="1041" w:type="dxa"/>
            <w:noWrap/>
            <w:hideMark/>
          </w:tcPr>
          <w:p w14:paraId="270E753F"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14212.55</w:t>
            </w:r>
          </w:p>
        </w:tc>
        <w:tc>
          <w:tcPr>
            <w:tcW w:w="1041" w:type="dxa"/>
            <w:noWrap/>
            <w:hideMark/>
          </w:tcPr>
          <w:p w14:paraId="70B4AF40"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0.005236</w:t>
            </w:r>
          </w:p>
        </w:tc>
      </w:tr>
      <w:tr w:rsidR="00B15C1C" w:rsidRPr="00B15C1C" w14:paraId="302B20B3"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3F71A59C"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05EB38ED"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14</w:t>
            </w:r>
          </w:p>
        </w:tc>
        <w:tc>
          <w:tcPr>
            <w:tcW w:w="960" w:type="dxa"/>
            <w:noWrap/>
            <w:hideMark/>
          </w:tcPr>
          <w:p w14:paraId="2BF39B1D"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18</w:t>
            </w:r>
          </w:p>
        </w:tc>
        <w:tc>
          <w:tcPr>
            <w:tcW w:w="1041" w:type="dxa"/>
            <w:noWrap/>
            <w:hideMark/>
          </w:tcPr>
          <w:p w14:paraId="3B927829"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14220.34</w:t>
            </w:r>
          </w:p>
        </w:tc>
        <w:tc>
          <w:tcPr>
            <w:tcW w:w="1041" w:type="dxa"/>
            <w:noWrap/>
            <w:hideMark/>
          </w:tcPr>
          <w:p w14:paraId="7D188173"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0.005799</w:t>
            </w:r>
          </w:p>
        </w:tc>
      </w:tr>
      <w:tr w:rsidR="00B15C1C" w:rsidRPr="00B15C1C" w14:paraId="60F9679F"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019239B0"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61BBD36D"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15</w:t>
            </w:r>
          </w:p>
        </w:tc>
        <w:tc>
          <w:tcPr>
            <w:tcW w:w="960" w:type="dxa"/>
            <w:noWrap/>
            <w:hideMark/>
          </w:tcPr>
          <w:p w14:paraId="7DAAE92B"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-105</w:t>
            </w:r>
          </w:p>
        </w:tc>
        <w:tc>
          <w:tcPr>
            <w:tcW w:w="1041" w:type="dxa"/>
            <w:noWrap/>
            <w:hideMark/>
          </w:tcPr>
          <w:p w14:paraId="20C0037E"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14217.69</w:t>
            </w:r>
          </w:p>
        </w:tc>
        <w:tc>
          <w:tcPr>
            <w:tcW w:w="1041" w:type="dxa"/>
            <w:noWrap/>
            <w:hideMark/>
          </w:tcPr>
          <w:p w14:paraId="0152CFC5"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0.004909</w:t>
            </w:r>
          </w:p>
        </w:tc>
      </w:tr>
      <w:tr w:rsidR="00B15C1C" w:rsidRPr="00B15C1C" w14:paraId="4A06F3AA"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5B091B4C"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0769246E"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21</w:t>
            </w:r>
          </w:p>
        </w:tc>
        <w:tc>
          <w:tcPr>
            <w:tcW w:w="960" w:type="dxa"/>
            <w:noWrap/>
            <w:hideMark/>
          </w:tcPr>
          <w:p w14:paraId="67A74010"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-53</w:t>
            </w:r>
          </w:p>
        </w:tc>
        <w:tc>
          <w:tcPr>
            <w:tcW w:w="1041" w:type="dxa"/>
            <w:noWrap/>
            <w:hideMark/>
          </w:tcPr>
          <w:p w14:paraId="1651972F"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14193.74</w:t>
            </w:r>
          </w:p>
        </w:tc>
        <w:tc>
          <w:tcPr>
            <w:tcW w:w="1041" w:type="dxa"/>
            <w:noWrap/>
            <w:hideMark/>
          </w:tcPr>
          <w:p w14:paraId="532192BB"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0.003314</w:t>
            </w:r>
          </w:p>
        </w:tc>
      </w:tr>
      <w:tr w:rsidR="00B15C1C" w:rsidRPr="00B15C1C" w14:paraId="3701D11F"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07BE9189"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34E1E0E7"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22</w:t>
            </w:r>
          </w:p>
        </w:tc>
        <w:tc>
          <w:tcPr>
            <w:tcW w:w="960" w:type="dxa"/>
            <w:noWrap/>
            <w:hideMark/>
          </w:tcPr>
          <w:p w14:paraId="587DD73B"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101</w:t>
            </w:r>
          </w:p>
        </w:tc>
        <w:tc>
          <w:tcPr>
            <w:tcW w:w="1041" w:type="dxa"/>
            <w:noWrap/>
            <w:hideMark/>
          </w:tcPr>
          <w:p w14:paraId="6EB6E00D"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14099.52</w:t>
            </w:r>
          </w:p>
        </w:tc>
        <w:tc>
          <w:tcPr>
            <w:tcW w:w="1041" w:type="dxa"/>
            <w:noWrap/>
            <w:hideMark/>
          </w:tcPr>
          <w:p w14:paraId="78BE48F5"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0.003657</w:t>
            </w:r>
          </w:p>
        </w:tc>
      </w:tr>
      <w:tr w:rsidR="00B15C1C" w:rsidRPr="00B15C1C" w14:paraId="1655742F"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5BC05E50"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7DEF0AE9"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38</w:t>
            </w:r>
          </w:p>
        </w:tc>
        <w:tc>
          <w:tcPr>
            <w:tcW w:w="960" w:type="dxa"/>
            <w:noWrap/>
            <w:hideMark/>
          </w:tcPr>
          <w:p w14:paraId="56828368"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-100</w:t>
            </w:r>
          </w:p>
        </w:tc>
        <w:tc>
          <w:tcPr>
            <w:tcW w:w="1041" w:type="dxa"/>
            <w:noWrap/>
            <w:hideMark/>
          </w:tcPr>
          <w:p w14:paraId="67F802DF"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13754.37</w:t>
            </w:r>
          </w:p>
        </w:tc>
        <w:tc>
          <w:tcPr>
            <w:tcW w:w="1041" w:type="dxa"/>
            <w:noWrap/>
            <w:hideMark/>
          </w:tcPr>
          <w:p w14:paraId="309319E7"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0.003434</w:t>
            </w:r>
          </w:p>
        </w:tc>
      </w:tr>
      <w:tr w:rsidR="00B15C1C" w:rsidRPr="00B15C1C" w14:paraId="62C21479"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6756EA91"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0C719F0F"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40</w:t>
            </w:r>
          </w:p>
        </w:tc>
        <w:tc>
          <w:tcPr>
            <w:tcW w:w="960" w:type="dxa"/>
            <w:noWrap/>
            <w:hideMark/>
          </w:tcPr>
          <w:p w14:paraId="7DEFC8E1"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-150</w:t>
            </w:r>
          </w:p>
        </w:tc>
        <w:tc>
          <w:tcPr>
            <w:tcW w:w="1041" w:type="dxa"/>
            <w:noWrap/>
            <w:hideMark/>
          </w:tcPr>
          <w:p w14:paraId="72FA560C"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13688.49</w:t>
            </w:r>
          </w:p>
        </w:tc>
        <w:tc>
          <w:tcPr>
            <w:tcW w:w="1041" w:type="dxa"/>
            <w:noWrap/>
            <w:hideMark/>
          </w:tcPr>
          <w:p w14:paraId="08C4035F"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0.005319</w:t>
            </w:r>
          </w:p>
        </w:tc>
      </w:tr>
      <w:tr w:rsidR="00B15C1C" w:rsidRPr="00B15C1C" w14:paraId="3E7B62C1"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4A98524E"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509A46D6"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40</w:t>
            </w:r>
          </w:p>
        </w:tc>
        <w:tc>
          <w:tcPr>
            <w:tcW w:w="960" w:type="dxa"/>
            <w:noWrap/>
            <w:hideMark/>
          </w:tcPr>
          <w:p w14:paraId="499C6B0A"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-110</w:t>
            </w:r>
          </w:p>
        </w:tc>
        <w:tc>
          <w:tcPr>
            <w:tcW w:w="1041" w:type="dxa"/>
            <w:noWrap/>
            <w:hideMark/>
          </w:tcPr>
          <w:p w14:paraId="10C33CAC"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13703.92</w:t>
            </w:r>
          </w:p>
        </w:tc>
        <w:tc>
          <w:tcPr>
            <w:tcW w:w="1041" w:type="dxa"/>
            <w:noWrap/>
            <w:hideMark/>
          </w:tcPr>
          <w:p w14:paraId="2CFB4463"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0.003709</w:t>
            </w:r>
          </w:p>
        </w:tc>
      </w:tr>
      <w:tr w:rsidR="00B15C1C" w:rsidRPr="00B15C1C" w14:paraId="2A6778FC"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1E886952"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723D3525"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40</w:t>
            </w:r>
          </w:p>
        </w:tc>
        <w:tc>
          <w:tcPr>
            <w:tcW w:w="960" w:type="dxa"/>
            <w:noWrap/>
            <w:hideMark/>
          </w:tcPr>
          <w:p w14:paraId="312CBBC9"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-75</w:t>
            </w:r>
          </w:p>
        </w:tc>
        <w:tc>
          <w:tcPr>
            <w:tcW w:w="1041" w:type="dxa"/>
            <w:noWrap/>
            <w:hideMark/>
          </w:tcPr>
          <w:p w14:paraId="1C2CE4DD"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13628.64</w:t>
            </w:r>
          </w:p>
        </w:tc>
        <w:tc>
          <w:tcPr>
            <w:tcW w:w="1041" w:type="dxa"/>
            <w:noWrap/>
            <w:hideMark/>
          </w:tcPr>
          <w:p w14:paraId="0154B9C5"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0.004069</w:t>
            </w:r>
          </w:p>
        </w:tc>
      </w:tr>
      <w:tr w:rsidR="00B15C1C" w:rsidRPr="00B15C1C" w14:paraId="35F9991D"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5E991AC9"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32A5820D"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40</w:t>
            </w:r>
          </w:p>
        </w:tc>
        <w:tc>
          <w:tcPr>
            <w:tcW w:w="960" w:type="dxa"/>
            <w:noWrap/>
            <w:hideMark/>
          </w:tcPr>
          <w:p w14:paraId="127AF39C"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-35</w:t>
            </w:r>
          </w:p>
        </w:tc>
        <w:tc>
          <w:tcPr>
            <w:tcW w:w="1041" w:type="dxa"/>
            <w:noWrap/>
            <w:hideMark/>
          </w:tcPr>
          <w:p w14:paraId="11E054B5"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13662.12</w:t>
            </w:r>
          </w:p>
        </w:tc>
        <w:tc>
          <w:tcPr>
            <w:tcW w:w="1041" w:type="dxa"/>
            <w:noWrap/>
            <w:hideMark/>
          </w:tcPr>
          <w:p w14:paraId="661E5D99"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0.003545</w:t>
            </w:r>
          </w:p>
        </w:tc>
      </w:tr>
      <w:tr w:rsidR="00B15C1C" w:rsidRPr="00B15C1C" w14:paraId="140FD4A8"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4373C1E8"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4AE2A8FD"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40</w:t>
            </w:r>
          </w:p>
        </w:tc>
        <w:tc>
          <w:tcPr>
            <w:tcW w:w="960" w:type="dxa"/>
            <w:noWrap/>
            <w:hideMark/>
          </w:tcPr>
          <w:p w14:paraId="7479C53A"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w:t>
            </w:r>
          </w:p>
        </w:tc>
        <w:tc>
          <w:tcPr>
            <w:tcW w:w="1041" w:type="dxa"/>
            <w:noWrap/>
            <w:hideMark/>
          </w:tcPr>
          <w:p w14:paraId="7E9041AB"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13658.52</w:t>
            </w:r>
          </w:p>
        </w:tc>
        <w:tc>
          <w:tcPr>
            <w:tcW w:w="1041" w:type="dxa"/>
            <w:noWrap/>
            <w:hideMark/>
          </w:tcPr>
          <w:p w14:paraId="7F344A35"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0.00296</w:t>
            </w:r>
          </w:p>
        </w:tc>
      </w:tr>
      <w:tr w:rsidR="00B15C1C" w:rsidRPr="00B15C1C" w14:paraId="0EA91283"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3E5DFF2F"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371372DC"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40</w:t>
            </w:r>
          </w:p>
        </w:tc>
        <w:tc>
          <w:tcPr>
            <w:tcW w:w="960" w:type="dxa"/>
            <w:noWrap/>
            <w:hideMark/>
          </w:tcPr>
          <w:p w14:paraId="002A3206"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35</w:t>
            </w:r>
          </w:p>
        </w:tc>
        <w:tc>
          <w:tcPr>
            <w:tcW w:w="1041" w:type="dxa"/>
            <w:noWrap/>
            <w:hideMark/>
          </w:tcPr>
          <w:p w14:paraId="6DCDCA52"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13641.52</w:t>
            </w:r>
          </w:p>
        </w:tc>
        <w:tc>
          <w:tcPr>
            <w:tcW w:w="1041" w:type="dxa"/>
            <w:noWrap/>
            <w:hideMark/>
          </w:tcPr>
          <w:p w14:paraId="0AD7AA33"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0.00289</w:t>
            </w:r>
          </w:p>
        </w:tc>
      </w:tr>
      <w:tr w:rsidR="00B15C1C" w:rsidRPr="00B15C1C" w14:paraId="39E432C5"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0737F6F9"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090A5799"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40</w:t>
            </w:r>
          </w:p>
        </w:tc>
        <w:tc>
          <w:tcPr>
            <w:tcW w:w="960" w:type="dxa"/>
            <w:noWrap/>
            <w:hideMark/>
          </w:tcPr>
          <w:p w14:paraId="6CCF3157"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75</w:t>
            </w:r>
          </w:p>
        </w:tc>
        <w:tc>
          <w:tcPr>
            <w:tcW w:w="1041" w:type="dxa"/>
            <w:noWrap/>
            <w:hideMark/>
          </w:tcPr>
          <w:p w14:paraId="63A4CF9D"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13636.73</w:t>
            </w:r>
          </w:p>
        </w:tc>
        <w:tc>
          <w:tcPr>
            <w:tcW w:w="1041" w:type="dxa"/>
            <w:noWrap/>
            <w:hideMark/>
          </w:tcPr>
          <w:p w14:paraId="44BDA15C"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0.003529</w:t>
            </w:r>
          </w:p>
        </w:tc>
      </w:tr>
      <w:tr w:rsidR="00B15C1C" w:rsidRPr="00B15C1C" w14:paraId="5396015F"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027C7C13"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7CB08378"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40</w:t>
            </w:r>
          </w:p>
        </w:tc>
        <w:tc>
          <w:tcPr>
            <w:tcW w:w="960" w:type="dxa"/>
            <w:noWrap/>
            <w:hideMark/>
          </w:tcPr>
          <w:p w14:paraId="1AB096FF"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110</w:t>
            </w:r>
          </w:p>
        </w:tc>
        <w:tc>
          <w:tcPr>
            <w:tcW w:w="1041" w:type="dxa"/>
            <w:noWrap/>
            <w:hideMark/>
          </w:tcPr>
          <w:p w14:paraId="039D7D8C"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13653.11</w:t>
            </w:r>
          </w:p>
        </w:tc>
        <w:tc>
          <w:tcPr>
            <w:tcW w:w="1041" w:type="dxa"/>
            <w:noWrap/>
            <w:hideMark/>
          </w:tcPr>
          <w:p w14:paraId="4BE60D38"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0.005579</w:t>
            </w:r>
          </w:p>
        </w:tc>
      </w:tr>
      <w:tr w:rsidR="00B15C1C" w:rsidRPr="00B15C1C" w14:paraId="70BF70D7"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3CBF8629"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1A8A94E9"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40</w:t>
            </w:r>
          </w:p>
        </w:tc>
        <w:tc>
          <w:tcPr>
            <w:tcW w:w="960" w:type="dxa"/>
            <w:noWrap/>
            <w:hideMark/>
          </w:tcPr>
          <w:p w14:paraId="517F6318"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150</w:t>
            </w:r>
          </w:p>
        </w:tc>
        <w:tc>
          <w:tcPr>
            <w:tcW w:w="1041" w:type="dxa"/>
            <w:noWrap/>
            <w:hideMark/>
          </w:tcPr>
          <w:p w14:paraId="1F096F41"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13648.87</w:t>
            </w:r>
          </w:p>
        </w:tc>
        <w:tc>
          <w:tcPr>
            <w:tcW w:w="1041" w:type="dxa"/>
            <w:noWrap/>
            <w:hideMark/>
          </w:tcPr>
          <w:p w14:paraId="47FDDACB"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0.004217</w:t>
            </w:r>
          </w:p>
        </w:tc>
      </w:tr>
      <w:tr w:rsidR="00B15C1C" w:rsidRPr="00B15C1C" w14:paraId="269E5833"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7B58D2CD"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199BF57E"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40</w:t>
            </w:r>
          </w:p>
        </w:tc>
        <w:tc>
          <w:tcPr>
            <w:tcW w:w="960" w:type="dxa"/>
            <w:noWrap/>
            <w:hideMark/>
          </w:tcPr>
          <w:p w14:paraId="0F258F5C"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180</w:t>
            </w:r>
          </w:p>
        </w:tc>
        <w:tc>
          <w:tcPr>
            <w:tcW w:w="1041" w:type="dxa"/>
            <w:noWrap/>
            <w:hideMark/>
          </w:tcPr>
          <w:p w14:paraId="2EF972D2"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13633.82</w:t>
            </w:r>
          </w:p>
        </w:tc>
        <w:tc>
          <w:tcPr>
            <w:tcW w:w="1041" w:type="dxa"/>
            <w:noWrap/>
            <w:hideMark/>
          </w:tcPr>
          <w:p w14:paraId="32B6B72F"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0.004151</w:t>
            </w:r>
          </w:p>
        </w:tc>
      </w:tr>
      <w:tr w:rsidR="00B15C1C" w:rsidRPr="00B15C1C" w14:paraId="66713630"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23AA5301"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583F02DC"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41</w:t>
            </w:r>
          </w:p>
        </w:tc>
        <w:tc>
          <w:tcPr>
            <w:tcW w:w="960" w:type="dxa"/>
            <w:noWrap/>
            <w:hideMark/>
          </w:tcPr>
          <w:p w14:paraId="045DA64A"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54</w:t>
            </w:r>
          </w:p>
        </w:tc>
        <w:tc>
          <w:tcPr>
            <w:tcW w:w="1041" w:type="dxa"/>
            <w:noWrap/>
            <w:hideMark/>
          </w:tcPr>
          <w:p w14:paraId="17C11BBC"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13611.01</w:t>
            </w:r>
          </w:p>
        </w:tc>
        <w:tc>
          <w:tcPr>
            <w:tcW w:w="1041" w:type="dxa"/>
            <w:noWrap/>
            <w:hideMark/>
          </w:tcPr>
          <w:p w14:paraId="6651AD46"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0.00295</w:t>
            </w:r>
          </w:p>
        </w:tc>
      </w:tr>
      <w:tr w:rsidR="00B15C1C" w:rsidRPr="00B15C1C" w14:paraId="2F591B43"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2038AE86"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398C116A"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49</w:t>
            </w:r>
          </w:p>
        </w:tc>
        <w:tc>
          <w:tcPr>
            <w:tcW w:w="960" w:type="dxa"/>
            <w:noWrap/>
            <w:hideMark/>
          </w:tcPr>
          <w:p w14:paraId="4D84D4F7"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w:t>
            </w:r>
          </w:p>
        </w:tc>
        <w:tc>
          <w:tcPr>
            <w:tcW w:w="1041" w:type="dxa"/>
            <w:noWrap/>
            <w:hideMark/>
          </w:tcPr>
          <w:p w14:paraId="7BEAF02D"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13487.17</w:t>
            </w:r>
          </w:p>
        </w:tc>
        <w:tc>
          <w:tcPr>
            <w:tcW w:w="1041" w:type="dxa"/>
            <w:noWrap/>
            <w:hideMark/>
          </w:tcPr>
          <w:p w14:paraId="7F0CF67D"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0.003097</w:t>
            </w:r>
          </w:p>
        </w:tc>
      </w:tr>
      <w:tr w:rsidR="00B15C1C" w:rsidRPr="00B15C1C" w14:paraId="655C48EC"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0877AAF1"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71E58B9B"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53</w:t>
            </w:r>
          </w:p>
        </w:tc>
        <w:tc>
          <w:tcPr>
            <w:tcW w:w="960" w:type="dxa"/>
            <w:noWrap/>
            <w:hideMark/>
          </w:tcPr>
          <w:p w14:paraId="0E29B205"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52</w:t>
            </w:r>
          </w:p>
        </w:tc>
        <w:tc>
          <w:tcPr>
            <w:tcW w:w="1041" w:type="dxa"/>
            <w:noWrap/>
            <w:hideMark/>
          </w:tcPr>
          <w:p w14:paraId="709F3544"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13241.01</w:t>
            </w:r>
          </w:p>
        </w:tc>
        <w:tc>
          <w:tcPr>
            <w:tcW w:w="1041" w:type="dxa"/>
            <w:noWrap/>
            <w:hideMark/>
          </w:tcPr>
          <w:p w14:paraId="26CB6E89"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0.002551</w:t>
            </w:r>
          </w:p>
        </w:tc>
      </w:tr>
      <w:tr w:rsidR="00B15C1C" w:rsidRPr="00B15C1C" w14:paraId="31321814"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206666B2"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137E6FCB"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72</w:t>
            </w:r>
          </w:p>
        </w:tc>
        <w:tc>
          <w:tcPr>
            <w:tcW w:w="960" w:type="dxa"/>
            <w:noWrap/>
            <w:hideMark/>
          </w:tcPr>
          <w:p w14:paraId="749369E7"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-47</w:t>
            </w:r>
          </w:p>
        </w:tc>
        <w:tc>
          <w:tcPr>
            <w:tcW w:w="1041" w:type="dxa"/>
            <w:noWrap/>
            <w:hideMark/>
          </w:tcPr>
          <w:p w14:paraId="5652B4BC"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12486.52</w:t>
            </w:r>
          </w:p>
        </w:tc>
        <w:tc>
          <w:tcPr>
            <w:tcW w:w="1041" w:type="dxa"/>
            <w:noWrap/>
            <w:hideMark/>
          </w:tcPr>
          <w:p w14:paraId="3DEC66D7"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0.003439</w:t>
            </w:r>
          </w:p>
        </w:tc>
      </w:tr>
      <w:tr w:rsidR="00B15C1C" w:rsidRPr="00B15C1C" w14:paraId="28E3F6AA"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69D2862A"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4C71DD5D"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76</w:t>
            </w:r>
          </w:p>
        </w:tc>
        <w:tc>
          <w:tcPr>
            <w:tcW w:w="960" w:type="dxa"/>
            <w:noWrap/>
            <w:hideMark/>
          </w:tcPr>
          <w:p w14:paraId="47460609"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-25</w:t>
            </w:r>
          </w:p>
        </w:tc>
        <w:tc>
          <w:tcPr>
            <w:tcW w:w="1041" w:type="dxa"/>
            <w:noWrap/>
            <w:hideMark/>
          </w:tcPr>
          <w:p w14:paraId="64626B86"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12432.33</w:t>
            </w:r>
          </w:p>
        </w:tc>
        <w:tc>
          <w:tcPr>
            <w:tcW w:w="1041" w:type="dxa"/>
            <w:noWrap/>
            <w:hideMark/>
          </w:tcPr>
          <w:p w14:paraId="2EC3CEDE"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0.003037</w:t>
            </w:r>
          </w:p>
        </w:tc>
      </w:tr>
      <w:tr w:rsidR="00B15C1C" w:rsidRPr="00B15C1C" w14:paraId="73063CEE"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4C7A8D55"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148CCADA"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79</w:t>
            </w:r>
          </w:p>
        </w:tc>
        <w:tc>
          <w:tcPr>
            <w:tcW w:w="960" w:type="dxa"/>
            <w:noWrap/>
            <w:hideMark/>
          </w:tcPr>
          <w:p w14:paraId="784EBFEB"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136</w:t>
            </w:r>
          </w:p>
        </w:tc>
        <w:tc>
          <w:tcPr>
            <w:tcW w:w="1041" w:type="dxa"/>
            <w:noWrap/>
            <w:hideMark/>
          </w:tcPr>
          <w:p w14:paraId="00259974"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12439.76</w:t>
            </w:r>
          </w:p>
        </w:tc>
        <w:tc>
          <w:tcPr>
            <w:tcW w:w="1041" w:type="dxa"/>
            <w:noWrap/>
            <w:hideMark/>
          </w:tcPr>
          <w:p w14:paraId="3D7CAD04"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0.003079</w:t>
            </w:r>
          </w:p>
        </w:tc>
      </w:tr>
      <w:tr w:rsidR="00B15C1C" w:rsidRPr="00B15C1C" w14:paraId="301C712F"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515C73D1"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62D3EE6B"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80</w:t>
            </w:r>
          </w:p>
        </w:tc>
        <w:tc>
          <w:tcPr>
            <w:tcW w:w="960" w:type="dxa"/>
            <w:noWrap/>
            <w:hideMark/>
          </w:tcPr>
          <w:p w14:paraId="776E625F"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-3</w:t>
            </w:r>
          </w:p>
        </w:tc>
        <w:tc>
          <w:tcPr>
            <w:tcW w:w="1041" w:type="dxa"/>
            <w:noWrap/>
            <w:hideMark/>
          </w:tcPr>
          <w:p w14:paraId="60C0DF1B"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12391.22</w:t>
            </w:r>
          </w:p>
        </w:tc>
        <w:tc>
          <w:tcPr>
            <w:tcW w:w="1041" w:type="dxa"/>
            <w:noWrap/>
            <w:hideMark/>
          </w:tcPr>
          <w:p w14:paraId="623BEDBE"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0.002947</w:t>
            </w:r>
          </w:p>
        </w:tc>
      </w:tr>
      <w:tr w:rsidR="00B15C1C" w:rsidRPr="00B15C1C" w14:paraId="2D15D5B0"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4E2EE5C6"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15000</w:t>
            </w:r>
          </w:p>
        </w:tc>
        <w:tc>
          <w:tcPr>
            <w:tcW w:w="960" w:type="dxa"/>
            <w:noWrap/>
            <w:hideMark/>
          </w:tcPr>
          <w:p w14:paraId="7831C4A1"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82</w:t>
            </w:r>
          </w:p>
        </w:tc>
        <w:tc>
          <w:tcPr>
            <w:tcW w:w="960" w:type="dxa"/>
            <w:noWrap/>
            <w:hideMark/>
          </w:tcPr>
          <w:p w14:paraId="28513D51"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28</w:t>
            </w:r>
          </w:p>
        </w:tc>
        <w:tc>
          <w:tcPr>
            <w:tcW w:w="1041" w:type="dxa"/>
            <w:noWrap/>
            <w:hideMark/>
          </w:tcPr>
          <w:p w14:paraId="4FAA0466"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12384.01</w:t>
            </w:r>
          </w:p>
        </w:tc>
        <w:tc>
          <w:tcPr>
            <w:tcW w:w="1041" w:type="dxa"/>
            <w:noWrap/>
            <w:hideMark/>
          </w:tcPr>
          <w:p w14:paraId="48778AD4"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0.002792</w:t>
            </w:r>
          </w:p>
        </w:tc>
      </w:tr>
      <w:tr w:rsidR="00B15C1C" w:rsidRPr="00B15C1C" w14:paraId="1DF47893"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39B37F47"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lastRenderedPageBreak/>
              <w:t>15000</w:t>
            </w:r>
          </w:p>
        </w:tc>
        <w:tc>
          <w:tcPr>
            <w:tcW w:w="960" w:type="dxa"/>
            <w:noWrap/>
            <w:hideMark/>
          </w:tcPr>
          <w:p w14:paraId="3626A56E"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86</w:t>
            </w:r>
          </w:p>
        </w:tc>
        <w:tc>
          <w:tcPr>
            <w:tcW w:w="960" w:type="dxa"/>
            <w:noWrap/>
            <w:hideMark/>
          </w:tcPr>
          <w:p w14:paraId="03A53040"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-22</w:t>
            </w:r>
          </w:p>
        </w:tc>
        <w:tc>
          <w:tcPr>
            <w:tcW w:w="1041" w:type="dxa"/>
            <w:noWrap/>
            <w:hideMark/>
          </w:tcPr>
          <w:p w14:paraId="7338BF12"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12378.62</w:t>
            </w:r>
          </w:p>
        </w:tc>
        <w:tc>
          <w:tcPr>
            <w:tcW w:w="1041" w:type="dxa"/>
            <w:noWrap/>
            <w:hideMark/>
          </w:tcPr>
          <w:p w14:paraId="6306FBBD"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0.002182</w:t>
            </w:r>
          </w:p>
        </w:tc>
      </w:tr>
      <w:tr w:rsidR="00B15C1C" w:rsidRPr="00B15C1C" w14:paraId="37FB33AD"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46C25CFE"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2000</w:t>
            </w:r>
          </w:p>
        </w:tc>
        <w:tc>
          <w:tcPr>
            <w:tcW w:w="960" w:type="dxa"/>
            <w:noWrap/>
            <w:hideMark/>
          </w:tcPr>
          <w:p w14:paraId="297661F4"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-84</w:t>
            </w:r>
          </w:p>
        </w:tc>
        <w:tc>
          <w:tcPr>
            <w:tcW w:w="960" w:type="dxa"/>
            <w:noWrap/>
            <w:hideMark/>
          </w:tcPr>
          <w:p w14:paraId="3D9893C6"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-22</w:t>
            </w:r>
          </w:p>
        </w:tc>
        <w:tc>
          <w:tcPr>
            <w:tcW w:w="1041" w:type="dxa"/>
            <w:noWrap/>
            <w:hideMark/>
          </w:tcPr>
          <w:p w14:paraId="2169ED5F"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26044.18</w:t>
            </w:r>
          </w:p>
        </w:tc>
        <w:tc>
          <w:tcPr>
            <w:tcW w:w="1041" w:type="dxa"/>
            <w:noWrap/>
            <w:hideMark/>
          </w:tcPr>
          <w:p w14:paraId="77C41233"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0.001298</w:t>
            </w:r>
          </w:p>
        </w:tc>
      </w:tr>
      <w:tr w:rsidR="00B15C1C" w:rsidRPr="00B15C1C" w14:paraId="0839559D"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3AFA4525"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2000</w:t>
            </w:r>
          </w:p>
        </w:tc>
        <w:tc>
          <w:tcPr>
            <w:tcW w:w="960" w:type="dxa"/>
            <w:noWrap/>
            <w:hideMark/>
          </w:tcPr>
          <w:p w14:paraId="2E3B795B"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-81</w:t>
            </w:r>
          </w:p>
        </w:tc>
        <w:tc>
          <w:tcPr>
            <w:tcW w:w="960" w:type="dxa"/>
            <w:noWrap/>
            <w:hideMark/>
          </w:tcPr>
          <w:p w14:paraId="3AAB5487"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12</w:t>
            </w:r>
          </w:p>
        </w:tc>
        <w:tc>
          <w:tcPr>
            <w:tcW w:w="1041" w:type="dxa"/>
            <w:noWrap/>
            <w:hideMark/>
          </w:tcPr>
          <w:p w14:paraId="59D688EC"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26142.27</w:t>
            </w:r>
          </w:p>
        </w:tc>
        <w:tc>
          <w:tcPr>
            <w:tcW w:w="1041" w:type="dxa"/>
            <w:noWrap/>
            <w:hideMark/>
          </w:tcPr>
          <w:p w14:paraId="164FA353"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0.00124</w:t>
            </w:r>
          </w:p>
        </w:tc>
      </w:tr>
      <w:tr w:rsidR="00B15C1C" w:rsidRPr="00B15C1C" w14:paraId="3E4667B2"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1A960CD4"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2000</w:t>
            </w:r>
          </w:p>
        </w:tc>
        <w:tc>
          <w:tcPr>
            <w:tcW w:w="960" w:type="dxa"/>
            <w:noWrap/>
            <w:hideMark/>
          </w:tcPr>
          <w:p w14:paraId="0976DB9D"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-75</w:t>
            </w:r>
          </w:p>
        </w:tc>
        <w:tc>
          <w:tcPr>
            <w:tcW w:w="960" w:type="dxa"/>
            <w:noWrap/>
            <w:hideMark/>
          </w:tcPr>
          <w:p w14:paraId="2FD3CB29"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-97</w:t>
            </w:r>
          </w:p>
        </w:tc>
        <w:tc>
          <w:tcPr>
            <w:tcW w:w="1041" w:type="dxa"/>
            <w:noWrap/>
            <w:hideMark/>
          </w:tcPr>
          <w:p w14:paraId="6B25B56A"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26000.18</w:t>
            </w:r>
          </w:p>
        </w:tc>
        <w:tc>
          <w:tcPr>
            <w:tcW w:w="1041" w:type="dxa"/>
            <w:noWrap/>
            <w:hideMark/>
          </w:tcPr>
          <w:p w14:paraId="20AD9553"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0.001732</w:t>
            </w:r>
          </w:p>
        </w:tc>
      </w:tr>
      <w:tr w:rsidR="00B15C1C" w:rsidRPr="00B15C1C" w14:paraId="4E06D441"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2E04E9A3"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2000</w:t>
            </w:r>
          </w:p>
        </w:tc>
        <w:tc>
          <w:tcPr>
            <w:tcW w:w="960" w:type="dxa"/>
            <w:noWrap/>
            <w:hideMark/>
          </w:tcPr>
          <w:p w14:paraId="0D83E11E"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-67</w:t>
            </w:r>
          </w:p>
        </w:tc>
        <w:tc>
          <w:tcPr>
            <w:tcW w:w="960" w:type="dxa"/>
            <w:noWrap/>
            <w:hideMark/>
          </w:tcPr>
          <w:p w14:paraId="175FF9A4"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25</w:t>
            </w:r>
          </w:p>
        </w:tc>
        <w:tc>
          <w:tcPr>
            <w:tcW w:w="1041" w:type="dxa"/>
            <w:noWrap/>
            <w:hideMark/>
          </w:tcPr>
          <w:p w14:paraId="57F8D5D4"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26478.4</w:t>
            </w:r>
          </w:p>
        </w:tc>
        <w:tc>
          <w:tcPr>
            <w:tcW w:w="1041" w:type="dxa"/>
            <w:noWrap/>
            <w:hideMark/>
          </w:tcPr>
          <w:p w14:paraId="00300A46"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0.001327</w:t>
            </w:r>
          </w:p>
        </w:tc>
      </w:tr>
      <w:tr w:rsidR="00B15C1C" w:rsidRPr="00B15C1C" w14:paraId="6BC57ABB"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77099DA0"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2000</w:t>
            </w:r>
          </w:p>
        </w:tc>
        <w:tc>
          <w:tcPr>
            <w:tcW w:w="960" w:type="dxa"/>
            <w:noWrap/>
            <w:hideMark/>
          </w:tcPr>
          <w:p w14:paraId="46F0ED73"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-66</w:t>
            </w:r>
          </w:p>
        </w:tc>
        <w:tc>
          <w:tcPr>
            <w:tcW w:w="960" w:type="dxa"/>
            <w:noWrap/>
            <w:hideMark/>
          </w:tcPr>
          <w:p w14:paraId="23D22507"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-126</w:t>
            </w:r>
          </w:p>
        </w:tc>
        <w:tc>
          <w:tcPr>
            <w:tcW w:w="1041" w:type="dxa"/>
            <w:noWrap/>
            <w:hideMark/>
          </w:tcPr>
          <w:p w14:paraId="4FE345A0"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26158.03</w:t>
            </w:r>
          </w:p>
        </w:tc>
        <w:tc>
          <w:tcPr>
            <w:tcW w:w="1041" w:type="dxa"/>
            <w:noWrap/>
            <w:hideMark/>
          </w:tcPr>
          <w:p w14:paraId="5CF2DAEC"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0.001334</w:t>
            </w:r>
          </w:p>
        </w:tc>
      </w:tr>
      <w:tr w:rsidR="00B15C1C" w:rsidRPr="00B15C1C" w14:paraId="11FE5620"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12024076"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2000</w:t>
            </w:r>
          </w:p>
        </w:tc>
        <w:tc>
          <w:tcPr>
            <w:tcW w:w="960" w:type="dxa"/>
            <w:noWrap/>
            <w:hideMark/>
          </w:tcPr>
          <w:p w14:paraId="7B6FB153"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-61</w:t>
            </w:r>
          </w:p>
        </w:tc>
        <w:tc>
          <w:tcPr>
            <w:tcW w:w="960" w:type="dxa"/>
            <w:noWrap/>
            <w:hideMark/>
          </w:tcPr>
          <w:p w14:paraId="06F2C1C7"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-137</w:t>
            </w:r>
          </w:p>
        </w:tc>
        <w:tc>
          <w:tcPr>
            <w:tcW w:w="1041" w:type="dxa"/>
            <w:noWrap/>
            <w:hideMark/>
          </w:tcPr>
          <w:p w14:paraId="2A00B640"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26301.44</w:t>
            </w:r>
          </w:p>
        </w:tc>
        <w:tc>
          <w:tcPr>
            <w:tcW w:w="1041" w:type="dxa"/>
            <w:noWrap/>
            <w:hideMark/>
          </w:tcPr>
          <w:p w14:paraId="785C8F9C"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0.001596</w:t>
            </w:r>
          </w:p>
        </w:tc>
      </w:tr>
      <w:tr w:rsidR="00B15C1C" w:rsidRPr="00B15C1C" w14:paraId="5A0400A9"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653AC63D"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2000</w:t>
            </w:r>
          </w:p>
        </w:tc>
        <w:tc>
          <w:tcPr>
            <w:tcW w:w="960" w:type="dxa"/>
            <w:noWrap/>
            <w:hideMark/>
          </w:tcPr>
          <w:p w14:paraId="1AD41058"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-50</w:t>
            </w:r>
          </w:p>
        </w:tc>
        <w:tc>
          <w:tcPr>
            <w:tcW w:w="960" w:type="dxa"/>
            <w:noWrap/>
            <w:hideMark/>
          </w:tcPr>
          <w:p w14:paraId="5483AEF3"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91</w:t>
            </w:r>
          </w:p>
        </w:tc>
        <w:tc>
          <w:tcPr>
            <w:tcW w:w="1041" w:type="dxa"/>
            <w:noWrap/>
            <w:hideMark/>
          </w:tcPr>
          <w:p w14:paraId="5ADB75D8"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26461.18</w:t>
            </w:r>
          </w:p>
        </w:tc>
        <w:tc>
          <w:tcPr>
            <w:tcW w:w="1041" w:type="dxa"/>
            <w:noWrap/>
            <w:hideMark/>
          </w:tcPr>
          <w:p w14:paraId="3044C9F1"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0.001674</w:t>
            </w:r>
          </w:p>
        </w:tc>
      </w:tr>
      <w:tr w:rsidR="00B15C1C" w:rsidRPr="00B15C1C" w14:paraId="6ADAB6D0"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669A32A0"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2000</w:t>
            </w:r>
          </w:p>
        </w:tc>
        <w:tc>
          <w:tcPr>
            <w:tcW w:w="960" w:type="dxa"/>
            <w:noWrap/>
            <w:hideMark/>
          </w:tcPr>
          <w:p w14:paraId="44951F28"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-47</w:t>
            </w:r>
          </w:p>
        </w:tc>
        <w:tc>
          <w:tcPr>
            <w:tcW w:w="960" w:type="dxa"/>
            <w:noWrap/>
            <w:hideMark/>
          </w:tcPr>
          <w:p w14:paraId="27D9251D"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155</w:t>
            </w:r>
          </w:p>
        </w:tc>
        <w:tc>
          <w:tcPr>
            <w:tcW w:w="1041" w:type="dxa"/>
            <w:noWrap/>
            <w:hideMark/>
          </w:tcPr>
          <w:p w14:paraId="50718C5F"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26527.09</w:t>
            </w:r>
          </w:p>
        </w:tc>
        <w:tc>
          <w:tcPr>
            <w:tcW w:w="1041" w:type="dxa"/>
            <w:noWrap/>
            <w:hideMark/>
          </w:tcPr>
          <w:p w14:paraId="2F22F340"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0.001165</w:t>
            </w:r>
          </w:p>
        </w:tc>
      </w:tr>
      <w:tr w:rsidR="00B15C1C" w:rsidRPr="00B15C1C" w14:paraId="22F4C73D"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63A43E39"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2000</w:t>
            </w:r>
          </w:p>
        </w:tc>
        <w:tc>
          <w:tcPr>
            <w:tcW w:w="960" w:type="dxa"/>
            <w:noWrap/>
            <w:hideMark/>
          </w:tcPr>
          <w:p w14:paraId="2EF409DE"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-45</w:t>
            </w:r>
          </w:p>
        </w:tc>
        <w:tc>
          <w:tcPr>
            <w:tcW w:w="960" w:type="dxa"/>
            <w:noWrap/>
            <w:hideMark/>
          </w:tcPr>
          <w:p w14:paraId="632B5879"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3</w:t>
            </w:r>
          </w:p>
        </w:tc>
        <w:tc>
          <w:tcPr>
            <w:tcW w:w="1041" w:type="dxa"/>
            <w:noWrap/>
            <w:hideMark/>
          </w:tcPr>
          <w:p w14:paraId="10EDF719"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26618.27</w:t>
            </w:r>
          </w:p>
        </w:tc>
        <w:tc>
          <w:tcPr>
            <w:tcW w:w="1041" w:type="dxa"/>
            <w:noWrap/>
            <w:hideMark/>
          </w:tcPr>
          <w:p w14:paraId="142D2518"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0.006404</w:t>
            </w:r>
          </w:p>
        </w:tc>
      </w:tr>
      <w:tr w:rsidR="00B15C1C" w:rsidRPr="00B15C1C" w14:paraId="7F48B6D2"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238C2782"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2000</w:t>
            </w:r>
          </w:p>
        </w:tc>
        <w:tc>
          <w:tcPr>
            <w:tcW w:w="960" w:type="dxa"/>
            <w:noWrap/>
            <w:hideMark/>
          </w:tcPr>
          <w:p w14:paraId="52D4707B"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-45</w:t>
            </w:r>
          </w:p>
        </w:tc>
        <w:tc>
          <w:tcPr>
            <w:tcW w:w="960" w:type="dxa"/>
            <w:noWrap/>
            <w:hideMark/>
          </w:tcPr>
          <w:p w14:paraId="3AEBF8BF"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42</w:t>
            </w:r>
          </w:p>
        </w:tc>
        <w:tc>
          <w:tcPr>
            <w:tcW w:w="1041" w:type="dxa"/>
            <w:noWrap/>
            <w:hideMark/>
          </w:tcPr>
          <w:p w14:paraId="09B29DF8"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26594.61</w:t>
            </w:r>
          </w:p>
        </w:tc>
        <w:tc>
          <w:tcPr>
            <w:tcW w:w="1041" w:type="dxa"/>
            <w:noWrap/>
            <w:hideMark/>
          </w:tcPr>
          <w:p w14:paraId="2462D9C2"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0.003335</w:t>
            </w:r>
          </w:p>
        </w:tc>
      </w:tr>
      <w:tr w:rsidR="00B15C1C" w:rsidRPr="00B15C1C" w14:paraId="4C8D05FF"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239AA435"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2000</w:t>
            </w:r>
          </w:p>
        </w:tc>
        <w:tc>
          <w:tcPr>
            <w:tcW w:w="960" w:type="dxa"/>
            <w:noWrap/>
            <w:hideMark/>
          </w:tcPr>
          <w:p w14:paraId="7E9A39ED"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-45</w:t>
            </w:r>
          </w:p>
        </w:tc>
        <w:tc>
          <w:tcPr>
            <w:tcW w:w="960" w:type="dxa"/>
            <w:noWrap/>
            <w:hideMark/>
          </w:tcPr>
          <w:p w14:paraId="7DAD2D88"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114</w:t>
            </w:r>
          </w:p>
        </w:tc>
        <w:tc>
          <w:tcPr>
            <w:tcW w:w="1041" w:type="dxa"/>
            <w:noWrap/>
            <w:hideMark/>
          </w:tcPr>
          <w:p w14:paraId="77B8C518"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26493.78</w:t>
            </w:r>
          </w:p>
        </w:tc>
        <w:tc>
          <w:tcPr>
            <w:tcW w:w="1041" w:type="dxa"/>
            <w:noWrap/>
            <w:hideMark/>
          </w:tcPr>
          <w:p w14:paraId="066E3251"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0.001922</w:t>
            </w:r>
          </w:p>
        </w:tc>
      </w:tr>
      <w:tr w:rsidR="00B15C1C" w:rsidRPr="00B15C1C" w14:paraId="73DCB92D"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592BE6CB"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2000</w:t>
            </w:r>
          </w:p>
        </w:tc>
        <w:tc>
          <w:tcPr>
            <w:tcW w:w="960" w:type="dxa"/>
            <w:noWrap/>
            <w:hideMark/>
          </w:tcPr>
          <w:p w14:paraId="0441EDD0"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-44</w:t>
            </w:r>
          </w:p>
        </w:tc>
        <w:tc>
          <w:tcPr>
            <w:tcW w:w="960" w:type="dxa"/>
            <w:noWrap/>
            <w:hideMark/>
          </w:tcPr>
          <w:p w14:paraId="704D05E6"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123</w:t>
            </w:r>
          </w:p>
        </w:tc>
        <w:tc>
          <w:tcPr>
            <w:tcW w:w="1041" w:type="dxa"/>
            <w:noWrap/>
            <w:hideMark/>
          </w:tcPr>
          <w:p w14:paraId="55E83161"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26508.91</w:t>
            </w:r>
          </w:p>
        </w:tc>
        <w:tc>
          <w:tcPr>
            <w:tcW w:w="1041" w:type="dxa"/>
            <w:noWrap/>
            <w:hideMark/>
          </w:tcPr>
          <w:p w14:paraId="47BB3493"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0.001689</w:t>
            </w:r>
          </w:p>
        </w:tc>
      </w:tr>
      <w:tr w:rsidR="00B15C1C" w:rsidRPr="00B15C1C" w14:paraId="5FBAFA01"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75B8E204"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2000</w:t>
            </w:r>
          </w:p>
        </w:tc>
        <w:tc>
          <w:tcPr>
            <w:tcW w:w="960" w:type="dxa"/>
            <w:noWrap/>
            <w:hideMark/>
          </w:tcPr>
          <w:p w14:paraId="50C3983B"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-43</w:t>
            </w:r>
          </w:p>
        </w:tc>
        <w:tc>
          <w:tcPr>
            <w:tcW w:w="960" w:type="dxa"/>
            <w:noWrap/>
            <w:hideMark/>
          </w:tcPr>
          <w:p w14:paraId="7AB3F51C"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-127</w:t>
            </w:r>
          </w:p>
        </w:tc>
        <w:tc>
          <w:tcPr>
            <w:tcW w:w="1041" w:type="dxa"/>
            <w:noWrap/>
            <w:hideMark/>
          </w:tcPr>
          <w:p w14:paraId="64CF1FAB"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26486.34</w:t>
            </w:r>
          </w:p>
        </w:tc>
        <w:tc>
          <w:tcPr>
            <w:tcW w:w="1041" w:type="dxa"/>
            <w:noWrap/>
            <w:hideMark/>
          </w:tcPr>
          <w:p w14:paraId="78FEBD8E"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0.001922</w:t>
            </w:r>
          </w:p>
        </w:tc>
      </w:tr>
      <w:tr w:rsidR="00B15C1C" w:rsidRPr="00B15C1C" w14:paraId="230D65A3"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7007121A"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2000</w:t>
            </w:r>
          </w:p>
        </w:tc>
        <w:tc>
          <w:tcPr>
            <w:tcW w:w="960" w:type="dxa"/>
            <w:noWrap/>
            <w:hideMark/>
          </w:tcPr>
          <w:p w14:paraId="5A4E581E"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-39</w:t>
            </w:r>
          </w:p>
        </w:tc>
        <w:tc>
          <w:tcPr>
            <w:tcW w:w="960" w:type="dxa"/>
            <w:noWrap/>
            <w:hideMark/>
          </w:tcPr>
          <w:p w14:paraId="0A976DAA"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93</w:t>
            </w:r>
          </w:p>
        </w:tc>
        <w:tc>
          <w:tcPr>
            <w:tcW w:w="1041" w:type="dxa"/>
            <w:noWrap/>
            <w:hideMark/>
          </w:tcPr>
          <w:p w14:paraId="6E56C269"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26518.85</w:t>
            </w:r>
          </w:p>
        </w:tc>
        <w:tc>
          <w:tcPr>
            <w:tcW w:w="1041" w:type="dxa"/>
            <w:noWrap/>
            <w:hideMark/>
          </w:tcPr>
          <w:p w14:paraId="116D2411"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0.006149</w:t>
            </w:r>
          </w:p>
        </w:tc>
      </w:tr>
      <w:tr w:rsidR="00B15C1C" w:rsidRPr="00B15C1C" w14:paraId="594F089F"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5400E04D"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2000</w:t>
            </w:r>
          </w:p>
        </w:tc>
        <w:tc>
          <w:tcPr>
            <w:tcW w:w="960" w:type="dxa"/>
            <w:noWrap/>
            <w:hideMark/>
          </w:tcPr>
          <w:p w14:paraId="40A9CBC1"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-33</w:t>
            </w:r>
          </w:p>
        </w:tc>
        <w:tc>
          <w:tcPr>
            <w:tcW w:w="960" w:type="dxa"/>
            <w:noWrap/>
            <w:hideMark/>
          </w:tcPr>
          <w:p w14:paraId="4CFA8686"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163</w:t>
            </w:r>
          </w:p>
        </w:tc>
        <w:tc>
          <w:tcPr>
            <w:tcW w:w="1041" w:type="dxa"/>
            <w:noWrap/>
            <w:hideMark/>
          </w:tcPr>
          <w:p w14:paraId="4207B399"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26517.61</w:t>
            </w:r>
          </w:p>
        </w:tc>
        <w:tc>
          <w:tcPr>
            <w:tcW w:w="1041" w:type="dxa"/>
            <w:noWrap/>
            <w:hideMark/>
          </w:tcPr>
          <w:p w14:paraId="3C81C428"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0.005341</w:t>
            </w:r>
          </w:p>
        </w:tc>
      </w:tr>
      <w:tr w:rsidR="00B15C1C" w:rsidRPr="00B15C1C" w14:paraId="35E5E5CD"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480AB0A6"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2000</w:t>
            </w:r>
          </w:p>
        </w:tc>
        <w:tc>
          <w:tcPr>
            <w:tcW w:w="960" w:type="dxa"/>
            <w:noWrap/>
            <w:hideMark/>
          </w:tcPr>
          <w:p w14:paraId="5D27B7EE"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-30</w:t>
            </w:r>
          </w:p>
        </w:tc>
        <w:tc>
          <w:tcPr>
            <w:tcW w:w="960" w:type="dxa"/>
            <w:noWrap/>
            <w:hideMark/>
          </w:tcPr>
          <w:p w14:paraId="57C80751"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-121</w:t>
            </w:r>
          </w:p>
        </w:tc>
        <w:tc>
          <w:tcPr>
            <w:tcW w:w="1041" w:type="dxa"/>
            <w:noWrap/>
            <w:hideMark/>
          </w:tcPr>
          <w:p w14:paraId="2FCD90CF"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26501.58</w:t>
            </w:r>
          </w:p>
        </w:tc>
        <w:tc>
          <w:tcPr>
            <w:tcW w:w="1041" w:type="dxa"/>
            <w:noWrap/>
            <w:hideMark/>
          </w:tcPr>
          <w:p w14:paraId="7C391BA1"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0.009746</w:t>
            </w:r>
          </w:p>
        </w:tc>
      </w:tr>
      <w:tr w:rsidR="00B15C1C" w:rsidRPr="00B15C1C" w14:paraId="26AF6F0D"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4FADBC1E"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2000</w:t>
            </w:r>
          </w:p>
        </w:tc>
        <w:tc>
          <w:tcPr>
            <w:tcW w:w="960" w:type="dxa"/>
            <w:noWrap/>
            <w:hideMark/>
          </w:tcPr>
          <w:p w14:paraId="5716B226"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-29</w:t>
            </w:r>
          </w:p>
        </w:tc>
        <w:tc>
          <w:tcPr>
            <w:tcW w:w="960" w:type="dxa"/>
            <w:noWrap/>
            <w:hideMark/>
          </w:tcPr>
          <w:p w14:paraId="1CBD412F"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31</w:t>
            </w:r>
          </w:p>
        </w:tc>
        <w:tc>
          <w:tcPr>
            <w:tcW w:w="1041" w:type="dxa"/>
            <w:noWrap/>
            <w:hideMark/>
          </w:tcPr>
          <w:p w14:paraId="237A78B3"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26503.16</w:t>
            </w:r>
          </w:p>
        </w:tc>
        <w:tc>
          <w:tcPr>
            <w:tcW w:w="1041" w:type="dxa"/>
            <w:noWrap/>
            <w:hideMark/>
          </w:tcPr>
          <w:p w14:paraId="2C752F97"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0.012239</w:t>
            </w:r>
          </w:p>
        </w:tc>
      </w:tr>
      <w:tr w:rsidR="00B15C1C" w:rsidRPr="00B15C1C" w14:paraId="676B7F87"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33440C3B"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2000</w:t>
            </w:r>
          </w:p>
        </w:tc>
        <w:tc>
          <w:tcPr>
            <w:tcW w:w="960" w:type="dxa"/>
            <w:noWrap/>
            <w:hideMark/>
          </w:tcPr>
          <w:p w14:paraId="54960A59"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-28</w:t>
            </w:r>
          </w:p>
        </w:tc>
        <w:tc>
          <w:tcPr>
            <w:tcW w:w="960" w:type="dxa"/>
            <w:noWrap/>
            <w:hideMark/>
          </w:tcPr>
          <w:p w14:paraId="1B17ED26"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-109</w:t>
            </w:r>
          </w:p>
        </w:tc>
        <w:tc>
          <w:tcPr>
            <w:tcW w:w="1041" w:type="dxa"/>
            <w:noWrap/>
            <w:hideMark/>
          </w:tcPr>
          <w:p w14:paraId="7FF18518"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26495.15</w:t>
            </w:r>
          </w:p>
        </w:tc>
        <w:tc>
          <w:tcPr>
            <w:tcW w:w="1041" w:type="dxa"/>
            <w:noWrap/>
            <w:hideMark/>
          </w:tcPr>
          <w:p w14:paraId="6F8BF60F"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0.011491</w:t>
            </w:r>
          </w:p>
        </w:tc>
      </w:tr>
      <w:tr w:rsidR="00B15C1C" w:rsidRPr="00B15C1C" w14:paraId="3306621C"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22085568"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2000</w:t>
            </w:r>
          </w:p>
        </w:tc>
        <w:tc>
          <w:tcPr>
            <w:tcW w:w="960" w:type="dxa"/>
            <w:noWrap/>
            <w:hideMark/>
          </w:tcPr>
          <w:p w14:paraId="34C137D2"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-22</w:t>
            </w:r>
          </w:p>
        </w:tc>
        <w:tc>
          <w:tcPr>
            <w:tcW w:w="960" w:type="dxa"/>
            <w:noWrap/>
            <w:hideMark/>
          </w:tcPr>
          <w:p w14:paraId="7387403D"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96</w:t>
            </w:r>
          </w:p>
        </w:tc>
        <w:tc>
          <w:tcPr>
            <w:tcW w:w="1041" w:type="dxa"/>
            <w:noWrap/>
            <w:hideMark/>
          </w:tcPr>
          <w:p w14:paraId="26B852E8"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26461.26</w:t>
            </w:r>
          </w:p>
        </w:tc>
        <w:tc>
          <w:tcPr>
            <w:tcW w:w="1041" w:type="dxa"/>
            <w:noWrap/>
            <w:hideMark/>
          </w:tcPr>
          <w:p w14:paraId="085153BE"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0.022704</w:t>
            </w:r>
          </w:p>
        </w:tc>
      </w:tr>
      <w:tr w:rsidR="00B15C1C" w:rsidRPr="00B15C1C" w14:paraId="6D978DDD"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16EEADF5"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2000</w:t>
            </w:r>
          </w:p>
        </w:tc>
        <w:tc>
          <w:tcPr>
            <w:tcW w:w="960" w:type="dxa"/>
            <w:noWrap/>
            <w:hideMark/>
          </w:tcPr>
          <w:p w14:paraId="5D94450D"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-19</w:t>
            </w:r>
          </w:p>
        </w:tc>
        <w:tc>
          <w:tcPr>
            <w:tcW w:w="960" w:type="dxa"/>
            <w:noWrap/>
            <w:hideMark/>
          </w:tcPr>
          <w:p w14:paraId="1C29F4A4"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-86</w:t>
            </w:r>
          </w:p>
        </w:tc>
        <w:tc>
          <w:tcPr>
            <w:tcW w:w="1041" w:type="dxa"/>
            <w:noWrap/>
            <w:hideMark/>
          </w:tcPr>
          <w:p w14:paraId="109B0728"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26442.23</w:t>
            </w:r>
          </w:p>
        </w:tc>
        <w:tc>
          <w:tcPr>
            <w:tcW w:w="1041" w:type="dxa"/>
            <w:noWrap/>
            <w:hideMark/>
          </w:tcPr>
          <w:p w14:paraId="266E3943"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0.021855</w:t>
            </w:r>
          </w:p>
        </w:tc>
      </w:tr>
      <w:tr w:rsidR="00B15C1C" w:rsidRPr="00B15C1C" w14:paraId="12ECB191"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6A2A3EE9"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2000</w:t>
            </w:r>
          </w:p>
        </w:tc>
        <w:tc>
          <w:tcPr>
            <w:tcW w:w="960" w:type="dxa"/>
            <w:noWrap/>
            <w:hideMark/>
          </w:tcPr>
          <w:p w14:paraId="71BC5293"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-11</w:t>
            </w:r>
          </w:p>
        </w:tc>
        <w:tc>
          <w:tcPr>
            <w:tcW w:w="960" w:type="dxa"/>
            <w:noWrap/>
            <w:hideMark/>
          </w:tcPr>
          <w:p w14:paraId="60B8BAC0"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-141</w:t>
            </w:r>
          </w:p>
        </w:tc>
        <w:tc>
          <w:tcPr>
            <w:tcW w:w="1041" w:type="dxa"/>
            <w:noWrap/>
            <w:hideMark/>
          </w:tcPr>
          <w:p w14:paraId="29E14094"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26408.18</w:t>
            </w:r>
          </w:p>
        </w:tc>
        <w:tc>
          <w:tcPr>
            <w:tcW w:w="1041" w:type="dxa"/>
            <w:noWrap/>
            <w:hideMark/>
          </w:tcPr>
          <w:p w14:paraId="417725AA"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0.018223</w:t>
            </w:r>
          </w:p>
        </w:tc>
      </w:tr>
      <w:tr w:rsidR="00B15C1C" w:rsidRPr="00B15C1C" w14:paraId="5594E3F4"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1D64D41B"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2000</w:t>
            </w:r>
          </w:p>
        </w:tc>
        <w:tc>
          <w:tcPr>
            <w:tcW w:w="960" w:type="dxa"/>
            <w:noWrap/>
            <w:hideMark/>
          </w:tcPr>
          <w:p w14:paraId="4029CDC6"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-6</w:t>
            </w:r>
          </w:p>
        </w:tc>
        <w:tc>
          <w:tcPr>
            <w:tcW w:w="960" w:type="dxa"/>
            <w:noWrap/>
            <w:hideMark/>
          </w:tcPr>
          <w:p w14:paraId="1EC80717"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-175</w:t>
            </w:r>
          </w:p>
        </w:tc>
        <w:tc>
          <w:tcPr>
            <w:tcW w:w="1041" w:type="dxa"/>
            <w:noWrap/>
            <w:hideMark/>
          </w:tcPr>
          <w:p w14:paraId="7AC4AEE1"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26405.51</w:t>
            </w:r>
          </w:p>
        </w:tc>
        <w:tc>
          <w:tcPr>
            <w:tcW w:w="1041" w:type="dxa"/>
            <w:noWrap/>
            <w:hideMark/>
          </w:tcPr>
          <w:p w14:paraId="6675F069"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0.018469</w:t>
            </w:r>
          </w:p>
        </w:tc>
      </w:tr>
      <w:tr w:rsidR="00B15C1C" w:rsidRPr="00B15C1C" w14:paraId="648F5BA3"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4BF9F27D"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2000</w:t>
            </w:r>
          </w:p>
        </w:tc>
        <w:tc>
          <w:tcPr>
            <w:tcW w:w="960" w:type="dxa"/>
            <w:noWrap/>
            <w:hideMark/>
          </w:tcPr>
          <w:p w14:paraId="4ED87FFF"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-5</w:t>
            </w:r>
          </w:p>
        </w:tc>
        <w:tc>
          <w:tcPr>
            <w:tcW w:w="960" w:type="dxa"/>
            <w:noWrap/>
            <w:hideMark/>
          </w:tcPr>
          <w:p w14:paraId="62B34AA0"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-53</w:t>
            </w:r>
          </w:p>
        </w:tc>
        <w:tc>
          <w:tcPr>
            <w:tcW w:w="1041" w:type="dxa"/>
            <w:noWrap/>
            <w:hideMark/>
          </w:tcPr>
          <w:p w14:paraId="1342D909"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26412.96</w:t>
            </w:r>
          </w:p>
        </w:tc>
        <w:tc>
          <w:tcPr>
            <w:tcW w:w="1041" w:type="dxa"/>
            <w:noWrap/>
            <w:hideMark/>
          </w:tcPr>
          <w:p w14:paraId="068CD9E2"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0.016463</w:t>
            </w:r>
          </w:p>
        </w:tc>
      </w:tr>
      <w:tr w:rsidR="00B15C1C" w:rsidRPr="00B15C1C" w14:paraId="0A3D9606"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6ABB6051"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2000</w:t>
            </w:r>
          </w:p>
        </w:tc>
        <w:tc>
          <w:tcPr>
            <w:tcW w:w="960" w:type="dxa"/>
            <w:noWrap/>
            <w:hideMark/>
          </w:tcPr>
          <w:p w14:paraId="316AF70B"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w:t>
            </w:r>
          </w:p>
        </w:tc>
        <w:tc>
          <w:tcPr>
            <w:tcW w:w="960" w:type="dxa"/>
            <w:noWrap/>
            <w:hideMark/>
          </w:tcPr>
          <w:p w14:paraId="6F941EE2"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-19</w:t>
            </w:r>
          </w:p>
        </w:tc>
        <w:tc>
          <w:tcPr>
            <w:tcW w:w="1041" w:type="dxa"/>
            <w:noWrap/>
            <w:hideMark/>
          </w:tcPr>
          <w:p w14:paraId="2071C5A8"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26416.46</w:t>
            </w:r>
          </w:p>
        </w:tc>
        <w:tc>
          <w:tcPr>
            <w:tcW w:w="1041" w:type="dxa"/>
            <w:noWrap/>
            <w:hideMark/>
          </w:tcPr>
          <w:p w14:paraId="47B873C1"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0.013584</w:t>
            </w:r>
          </w:p>
        </w:tc>
      </w:tr>
      <w:tr w:rsidR="00B15C1C" w:rsidRPr="00B15C1C" w14:paraId="0C877F2C"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77B10EA9"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2000</w:t>
            </w:r>
          </w:p>
        </w:tc>
        <w:tc>
          <w:tcPr>
            <w:tcW w:w="960" w:type="dxa"/>
            <w:noWrap/>
            <w:hideMark/>
          </w:tcPr>
          <w:p w14:paraId="5E8C6938"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w:t>
            </w:r>
          </w:p>
        </w:tc>
        <w:tc>
          <w:tcPr>
            <w:tcW w:w="960" w:type="dxa"/>
            <w:noWrap/>
            <w:hideMark/>
          </w:tcPr>
          <w:p w14:paraId="4BAD850D"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166</w:t>
            </w:r>
          </w:p>
        </w:tc>
        <w:tc>
          <w:tcPr>
            <w:tcW w:w="1041" w:type="dxa"/>
            <w:noWrap/>
            <w:hideMark/>
          </w:tcPr>
          <w:p w14:paraId="5AD6194A"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26412.46</w:t>
            </w:r>
          </w:p>
        </w:tc>
        <w:tc>
          <w:tcPr>
            <w:tcW w:w="1041" w:type="dxa"/>
            <w:noWrap/>
            <w:hideMark/>
          </w:tcPr>
          <w:p w14:paraId="6295165B"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0.014834</w:t>
            </w:r>
          </w:p>
        </w:tc>
      </w:tr>
      <w:tr w:rsidR="00B15C1C" w:rsidRPr="00B15C1C" w14:paraId="704C1B66"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452673DB"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2000</w:t>
            </w:r>
          </w:p>
        </w:tc>
        <w:tc>
          <w:tcPr>
            <w:tcW w:w="960" w:type="dxa"/>
            <w:noWrap/>
            <w:hideMark/>
          </w:tcPr>
          <w:p w14:paraId="6F376D3A"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5</w:t>
            </w:r>
          </w:p>
        </w:tc>
        <w:tc>
          <w:tcPr>
            <w:tcW w:w="960" w:type="dxa"/>
            <w:noWrap/>
            <w:hideMark/>
          </w:tcPr>
          <w:p w14:paraId="3C662DA7"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-120</w:t>
            </w:r>
          </w:p>
        </w:tc>
        <w:tc>
          <w:tcPr>
            <w:tcW w:w="1041" w:type="dxa"/>
            <w:noWrap/>
            <w:hideMark/>
          </w:tcPr>
          <w:p w14:paraId="36F22294"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26411.48</w:t>
            </w:r>
          </w:p>
        </w:tc>
        <w:tc>
          <w:tcPr>
            <w:tcW w:w="1041" w:type="dxa"/>
            <w:noWrap/>
            <w:hideMark/>
          </w:tcPr>
          <w:p w14:paraId="0225697A"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0.010361</w:t>
            </w:r>
          </w:p>
        </w:tc>
      </w:tr>
      <w:tr w:rsidR="00B15C1C" w:rsidRPr="00B15C1C" w14:paraId="73910EB2"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32C40D19"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2000</w:t>
            </w:r>
          </w:p>
        </w:tc>
        <w:tc>
          <w:tcPr>
            <w:tcW w:w="960" w:type="dxa"/>
            <w:noWrap/>
            <w:hideMark/>
          </w:tcPr>
          <w:p w14:paraId="263737FF"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8</w:t>
            </w:r>
          </w:p>
        </w:tc>
        <w:tc>
          <w:tcPr>
            <w:tcW w:w="960" w:type="dxa"/>
            <w:noWrap/>
            <w:hideMark/>
          </w:tcPr>
          <w:p w14:paraId="2F6C0928"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151</w:t>
            </w:r>
          </w:p>
        </w:tc>
        <w:tc>
          <w:tcPr>
            <w:tcW w:w="1041" w:type="dxa"/>
            <w:noWrap/>
            <w:hideMark/>
          </w:tcPr>
          <w:p w14:paraId="5EA7FD00"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26408.64</w:t>
            </w:r>
          </w:p>
        </w:tc>
        <w:tc>
          <w:tcPr>
            <w:tcW w:w="1041" w:type="dxa"/>
            <w:noWrap/>
            <w:hideMark/>
          </w:tcPr>
          <w:p w14:paraId="6DA1CF0D"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0.017792</w:t>
            </w:r>
          </w:p>
        </w:tc>
      </w:tr>
      <w:tr w:rsidR="00B15C1C" w:rsidRPr="00B15C1C" w14:paraId="37D7B6C9"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1EEDAEF0"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2000</w:t>
            </w:r>
          </w:p>
        </w:tc>
        <w:tc>
          <w:tcPr>
            <w:tcW w:w="960" w:type="dxa"/>
            <w:noWrap/>
            <w:hideMark/>
          </w:tcPr>
          <w:p w14:paraId="1F5CF2CC"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12</w:t>
            </w:r>
          </w:p>
        </w:tc>
        <w:tc>
          <w:tcPr>
            <w:tcW w:w="960" w:type="dxa"/>
            <w:noWrap/>
            <w:hideMark/>
          </w:tcPr>
          <w:p w14:paraId="4BDB4C22"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-152</w:t>
            </w:r>
          </w:p>
        </w:tc>
        <w:tc>
          <w:tcPr>
            <w:tcW w:w="1041" w:type="dxa"/>
            <w:noWrap/>
            <w:hideMark/>
          </w:tcPr>
          <w:p w14:paraId="37048DE4"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26411.72</w:t>
            </w:r>
          </w:p>
        </w:tc>
        <w:tc>
          <w:tcPr>
            <w:tcW w:w="1041" w:type="dxa"/>
            <w:noWrap/>
            <w:hideMark/>
          </w:tcPr>
          <w:p w14:paraId="44C43FFD"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0.01758</w:t>
            </w:r>
          </w:p>
        </w:tc>
      </w:tr>
      <w:tr w:rsidR="00B15C1C" w:rsidRPr="00B15C1C" w14:paraId="5C76F20C"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698C09BE"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2000</w:t>
            </w:r>
          </w:p>
        </w:tc>
        <w:tc>
          <w:tcPr>
            <w:tcW w:w="960" w:type="dxa"/>
            <w:noWrap/>
            <w:hideMark/>
          </w:tcPr>
          <w:p w14:paraId="3C5EBE3A"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18</w:t>
            </w:r>
          </w:p>
        </w:tc>
        <w:tc>
          <w:tcPr>
            <w:tcW w:w="960" w:type="dxa"/>
            <w:noWrap/>
            <w:hideMark/>
          </w:tcPr>
          <w:p w14:paraId="19B488BF"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-85</w:t>
            </w:r>
          </w:p>
        </w:tc>
        <w:tc>
          <w:tcPr>
            <w:tcW w:w="1041" w:type="dxa"/>
            <w:noWrap/>
            <w:hideMark/>
          </w:tcPr>
          <w:p w14:paraId="3DEEBA6A"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26431.43</w:t>
            </w:r>
          </w:p>
        </w:tc>
        <w:tc>
          <w:tcPr>
            <w:tcW w:w="1041" w:type="dxa"/>
            <w:noWrap/>
            <w:hideMark/>
          </w:tcPr>
          <w:p w14:paraId="0A7242BD"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0.02017</w:t>
            </w:r>
          </w:p>
        </w:tc>
      </w:tr>
      <w:tr w:rsidR="00B15C1C" w:rsidRPr="00B15C1C" w14:paraId="76833E91"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5A30A8B3"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2000</w:t>
            </w:r>
          </w:p>
        </w:tc>
        <w:tc>
          <w:tcPr>
            <w:tcW w:w="960" w:type="dxa"/>
            <w:noWrap/>
            <w:hideMark/>
          </w:tcPr>
          <w:p w14:paraId="17C4BBEA"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26</w:t>
            </w:r>
          </w:p>
        </w:tc>
        <w:tc>
          <w:tcPr>
            <w:tcW w:w="960" w:type="dxa"/>
            <w:noWrap/>
            <w:hideMark/>
          </w:tcPr>
          <w:p w14:paraId="7169AE29"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76</w:t>
            </w:r>
          </w:p>
        </w:tc>
        <w:tc>
          <w:tcPr>
            <w:tcW w:w="1041" w:type="dxa"/>
            <w:noWrap/>
            <w:hideMark/>
          </w:tcPr>
          <w:p w14:paraId="7E4B56E6"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26438.82</w:t>
            </w:r>
          </w:p>
        </w:tc>
        <w:tc>
          <w:tcPr>
            <w:tcW w:w="1041" w:type="dxa"/>
            <w:noWrap/>
            <w:hideMark/>
          </w:tcPr>
          <w:p w14:paraId="2B51A713"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0.010136</w:t>
            </w:r>
          </w:p>
        </w:tc>
      </w:tr>
      <w:tr w:rsidR="00B15C1C" w:rsidRPr="00B15C1C" w14:paraId="2210FE49"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2404497F"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2000</w:t>
            </w:r>
          </w:p>
        </w:tc>
        <w:tc>
          <w:tcPr>
            <w:tcW w:w="960" w:type="dxa"/>
            <w:noWrap/>
            <w:hideMark/>
          </w:tcPr>
          <w:p w14:paraId="53845AB0"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27</w:t>
            </w:r>
          </w:p>
        </w:tc>
        <w:tc>
          <w:tcPr>
            <w:tcW w:w="960" w:type="dxa"/>
            <w:noWrap/>
            <w:hideMark/>
          </w:tcPr>
          <w:p w14:paraId="1797EBB4"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69</w:t>
            </w:r>
          </w:p>
        </w:tc>
        <w:tc>
          <w:tcPr>
            <w:tcW w:w="1041" w:type="dxa"/>
            <w:noWrap/>
            <w:hideMark/>
          </w:tcPr>
          <w:p w14:paraId="3A3A2318"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26441.36</w:t>
            </w:r>
          </w:p>
        </w:tc>
        <w:tc>
          <w:tcPr>
            <w:tcW w:w="1041" w:type="dxa"/>
            <w:noWrap/>
            <w:hideMark/>
          </w:tcPr>
          <w:p w14:paraId="63612D3A"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0.007415</w:t>
            </w:r>
          </w:p>
        </w:tc>
      </w:tr>
      <w:tr w:rsidR="00B15C1C" w:rsidRPr="00B15C1C" w14:paraId="71512523"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00F805CC"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2000</w:t>
            </w:r>
          </w:p>
        </w:tc>
        <w:tc>
          <w:tcPr>
            <w:tcW w:w="960" w:type="dxa"/>
            <w:noWrap/>
            <w:hideMark/>
          </w:tcPr>
          <w:p w14:paraId="46031D54"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32</w:t>
            </w:r>
          </w:p>
        </w:tc>
        <w:tc>
          <w:tcPr>
            <w:tcW w:w="960" w:type="dxa"/>
            <w:noWrap/>
            <w:hideMark/>
          </w:tcPr>
          <w:p w14:paraId="0088FE88"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56</w:t>
            </w:r>
          </w:p>
        </w:tc>
        <w:tc>
          <w:tcPr>
            <w:tcW w:w="1041" w:type="dxa"/>
            <w:noWrap/>
            <w:hideMark/>
          </w:tcPr>
          <w:p w14:paraId="22994C46"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26461.01</w:t>
            </w:r>
          </w:p>
        </w:tc>
        <w:tc>
          <w:tcPr>
            <w:tcW w:w="1041" w:type="dxa"/>
            <w:noWrap/>
            <w:hideMark/>
          </w:tcPr>
          <w:p w14:paraId="6E0FDAFE"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0.003648</w:t>
            </w:r>
          </w:p>
        </w:tc>
      </w:tr>
      <w:tr w:rsidR="00B15C1C" w:rsidRPr="00B15C1C" w14:paraId="74C2A261"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510AB6A9"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2000</w:t>
            </w:r>
          </w:p>
        </w:tc>
        <w:tc>
          <w:tcPr>
            <w:tcW w:w="960" w:type="dxa"/>
            <w:noWrap/>
            <w:hideMark/>
          </w:tcPr>
          <w:p w14:paraId="230E507B"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35</w:t>
            </w:r>
          </w:p>
        </w:tc>
        <w:tc>
          <w:tcPr>
            <w:tcW w:w="960" w:type="dxa"/>
            <w:noWrap/>
            <w:hideMark/>
          </w:tcPr>
          <w:p w14:paraId="7732456A"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141</w:t>
            </w:r>
          </w:p>
        </w:tc>
        <w:tc>
          <w:tcPr>
            <w:tcW w:w="1041" w:type="dxa"/>
            <w:noWrap/>
            <w:hideMark/>
          </w:tcPr>
          <w:p w14:paraId="5E9DDF54"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26390.37</w:t>
            </w:r>
          </w:p>
        </w:tc>
        <w:tc>
          <w:tcPr>
            <w:tcW w:w="1041" w:type="dxa"/>
            <w:noWrap/>
            <w:hideMark/>
          </w:tcPr>
          <w:p w14:paraId="698D820A"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0.002822</w:t>
            </w:r>
          </w:p>
        </w:tc>
      </w:tr>
      <w:tr w:rsidR="00B15C1C" w:rsidRPr="00B15C1C" w14:paraId="4224B815"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508213F7"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2000</w:t>
            </w:r>
          </w:p>
        </w:tc>
        <w:tc>
          <w:tcPr>
            <w:tcW w:w="960" w:type="dxa"/>
            <w:noWrap/>
            <w:hideMark/>
          </w:tcPr>
          <w:p w14:paraId="2944B835"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44</w:t>
            </w:r>
          </w:p>
        </w:tc>
        <w:tc>
          <w:tcPr>
            <w:tcW w:w="960" w:type="dxa"/>
            <w:noWrap/>
            <w:hideMark/>
          </w:tcPr>
          <w:p w14:paraId="4C5B9C0D"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-17</w:t>
            </w:r>
          </w:p>
        </w:tc>
        <w:tc>
          <w:tcPr>
            <w:tcW w:w="1041" w:type="dxa"/>
            <w:noWrap/>
            <w:hideMark/>
          </w:tcPr>
          <w:p w14:paraId="717E6D8B"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26583.14</w:t>
            </w:r>
          </w:p>
        </w:tc>
        <w:tc>
          <w:tcPr>
            <w:tcW w:w="1041" w:type="dxa"/>
            <w:noWrap/>
            <w:hideMark/>
          </w:tcPr>
          <w:p w14:paraId="1A3D70FF"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0.001742</w:t>
            </w:r>
          </w:p>
        </w:tc>
      </w:tr>
      <w:tr w:rsidR="00B15C1C" w:rsidRPr="00B15C1C" w14:paraId="5C1AE2DC"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15B6E87B"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2000</w:t>
            </w:r>
          </w:p>
        </w:tc>
        <w:tc>
          <w:tcPr>
            <w:tcW w:w="960" w:type="dxa"/>
            <w:noWrap/>
            <w:hideMark/>
          </w:tcPr>
          <w:p w14:paraId="25016AE9"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45</w:t>
            </w:r>
          </w:p>
        </w:tc>
        <w:tc>
          <w:tcPr>
            <w:tcW w:w="960" w:type="dxa"/>
            <w:noWrap/>
            <w:hideMark/>
          </w:tcPr>
          <w:p w14:paraId="426F3746"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-80</w:t>
            </w:r>
          </w:p>
        </w:tc>
        <w:tc>
          <w:tcPr>
            <w:tcW w:w="1041" w:type="dxa"/>
            <w:noWrap/>
            <w:hideMark/>
          </w:tcPr>
          <w:p w14:paraId="3FA84EF9"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26409.31</w:t>
            </w:r>
          </w:p>
        </w:tc>
        <w:tc>
          <w:tcPr>
            <w:tcW w:w="1041" w:type="dxa"/>
            <w:noWrap/>
            <w:hideMark/>
          </w:tcPr>
          <w:p w14:paraId="36EA786E"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0.001394</w:t>
            </w:r>
          </w:p>
        </w:tc>
      </w:tr>
      <w:tr w:rsidR="00B15C1C" w:rsidRPr="00B15C1C" w14:paraId="41563AB7"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0E7DF608"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2000</w:t>
            </w:r>
          </w:p>
        </w:tc>
        <w:tc>
          <w:tcPr>
            <w:tcW w:w="960" w:type="dxa"/>
            <w:noWrap/>
            <w:hideMark/>
          </w:tcPr>
          <w:p w14:paraId="115437CC"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45</w:t>
            </w:r>
          </w:p>
        </w:tc>
        <w:tc>
          <w:tcPr>
            <w:tcW w:w="960" w:type="dxa"/>
            <w:noWrap/>
            <w:hideMark/>
          </w:tcPr>
          <w:p w14:paraId="66ED4B00"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-43</w:t>
            </w:r>
          </w:p>
        </w:tc>
        <w:tc>
          <w:tcPr>
            <w:tcW w:w="1041" w:type="dxa"/>
            <w:noWrap/>
            <w:hideMark/>
          </w:tcPr>
          <w:p w14:paraId="38631A30"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26529.21</w:t>
            </w:r>
          </w:p>
        </w:tc>
        <w:tc>
          <w:tcPr>
            <w:tcW w:w="1041" w:type="dxa"/>
            <w:noWrap/>
            <w:hideMark/>
          </w:tcPr>
          <w:p w14:paraId="4CF07F73"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0.001552</w:t>
            </w:r>
          </w:p>
        </w:tc>
      </w:tr>
      <w:tr w:rsidR="00B15C1C" w:rsidRPr="00B15C1C" w14:paraId="6399F400"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24175374"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2000</w:t>
            </w:r>
          </w:p>
        </w:tc>
        <w:tc>
          <w:tcPr>
            <w:tcW w:w="960" w:type="dxa"/>
            <w:noWrap/>
            <w:hideMark/>
          </w:tcPr>
          <w:p w14:paraId="2DE93BDE"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49</w:t>
            </w:r>
          </w:p>
        </w:tc>
        <w:tc>
          <w:tcPr>
            <w:tcW w:w="960" w:type="dxa"/>
            <w:noWrap/>
            <w:hideMark/>
          </w:tcPr>
          <w:p w14:paraId="67AA8C5D"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115</w:t>
            </w:r>
          </w:p>
        </w:tc>
        <w:tc>
          <w:tcPr>
            <w:tcW w:w="1041" w:type="dxa"/>
            <w:noWrap/>
            <w:hideMark/>
          </w:tcPr>
          <w:p w14:paraId="14D7A806"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25994.01</w:t>
            </w:r>
          </w:p>
        </w:tc>
        <w:tc>
          <w:tcPr>
            <w:tcW w:w="1041" w:type="dxa"/>
            <w:noWrap/>
            <w:hideMark/>
          </w:tcPr>
          <w:p w14:paraId="3055B8A9"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0.001572</w:t>
            </w:r>
          </w:p>
        </w:tc>
      </w:tr>
      <w:tr w:rsidR="00B15C1C" w:rsidRPr="00B15C1C" w14:paraId="7DA5A794"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24327E37"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2000</w:t>
            </w:r>
          </w:p>
        </w:tc>
        <w:tc>
          <w:tcPr>
            <w:tcW w:w="960" w:type="dxa"/>
            <w:noWrap/>
            <w:hideMark/>
          </w:tcPr>
          <w:p w14:paraId="4020D222"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50</w:t>
            </w:r>
          </w:p>
        </w:tc>
        <w:tc>
          <w:tcPr>
            <w:tcW w:w="960" w:type="dxa"/>
            <w:noWrap/>
            <w:hideMark/>
          </w:tcPr>
          <w:p w14:paraId="462A2723"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157</w:t>
            </w:r>
          </w:p>
        </w:tc>
        <w:tc>
          <w:tcPr>
            <w:tcW w:w="1041" w:type="dxa"/>
            <w:noWrap/>
            <w:hideMark/>
          </w:tcPr>
          <w:p w14:paraId="5A2C39D0"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25862.55</w:t>
            </w:r>
          </w:p>
        </w:tc>
        <w:tc>
          <w:tcPr>
            <w:tcW w:w="1041" w:type="dxa"/>
            <w:noWrap/>
            <w:hideMark/>
          </w:tcPr>
          <w:p w14:paraId="6DB2C111"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0.001338</w:t>
            </w:r>
          </w:p>
        </w:tc>
      </w:tr>
      <w:tr w:rsidR="00B15C1C" w:rsidRPr="00B15C1C" w14:paraId="1B1C5929"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571AC316"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2000</w:t>
            </w:r>
          </w:p>
        </w:tc>
        <w:tc>
          <w:tcPr>
            <w:tcW w:w="960" w:type="dxa"/>
            <w:noWrap/>
            <w:hideMark/>
          </w:tcPr>
          <w:p w14:paraId="38BB199B"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52</w:t>
            </w:r>
          </w:p>
        </w:tc>
        <w:tc>
          <w:tcPr>
            <w:tcW w:w="960" w:type="dxa"/>
            <w:noWrap/>
            <w:hideMark/>
          </w:tcPr>
          <w:p w14:paraId="7CD21763"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-67</w:t>
            </w:r>
          </w:p>
        </w:tc>
        <w:tc>
          <w:tcPr>
            <w:tcW w:w="1041" w:type="dxa"/>
            <w:noWrap/>
            <w:hideMark/>
          </w:tcPr>
          <w:p w14:paraId="22D82721"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26186.49</w:t>
            </w:r>
          </w:p>
        </w:tc>
        <w:tc>
          <w:tcPr>
            <w:tcW w:w="1041" w:type="dxa"/>
            <w:noWrap/>
            <w:hideMark/>
          </w:tcPr>
          <w:p w14:paraId="5961E1B2"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0.001439</w:t>
            </w:r>
          </w:p>
        </w:tc>
      </w:tr>
      <w:tr w:rsidR="00B15C1C" w:rsidRPr="00B15C1C" w14:paraId="18E05C7C"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29953829"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2000</w:t>
            </w:r>
          </w:p>
        </w:tc>
        <w:tc>
          <w:tcPr>
            <w:tcW w:w="960" w:type="dxa"/>
            <w:noWrap/>
            <w:hideMark/>
          </w:tcPr>
          <w:p w14:paraId="5C98548F"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53</w:t>
            </w:r>
          </w:p>
        </w:tc>
        <w:tc>
          <w:tcPr>
            <w:tcW w:w="960" w:type="dxa"/>
            <w:noWrap/>
            <w:hideMark/>
          </w:tcPr>
          <w:p w14:paraId="5AF0DFB8"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-112</w:t>
            </w:r>
          </w:p>
        </w:tc>
        <w:tc>
          <w:tcPr>
            <w:tcW w:w="1041" w:type="dxa"/>
            <w:noWrap/>
            <w:hideMark/>
          </w:tcPr>
          <w:p w14:paraId="65C373A7"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25904.53</w:t>
            </w:r>
          </w:p>
        </w:tc>
        <w:tc>
          <w:tcPr>
            <w:tcW w:w="1041" w:type="dxa"/>
            <w:noWrap/>
            <w:hideMark/>
          </w:tcPr>
          <w:p w14:paraId="1638B765"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0.001614</w:t>
            </w:r>
          </w:p>
        </w:tc>
      </w:tr>
      <w:tr w:rsidR="00B15C1C" w:rsidRPr="00B15C1C" w14:paraId="528B8687"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7248BCC3"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lastRenderedPageBreak/>
              <w:t>2000</w:t>
            </w:r>
          </w:p>
        </w:tc>
        <w:tc>
          <w:tcPr>
            <w:tcW w:w="960" w:type="dxa"/>
            <w:noWrap/>
            <w:hideMark/>
          </w:tcPr>
          <w:p w14:paraId="6B7E7C20"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54</w:t>
            </w:r>
          </w:p>
        </w:tc>
        <w:tc>
          <w:tcPr>
            <w:tcW w:w="960" w:type="dxa"/>
            <w:noWrap/>
            <w:hideMark/>
          </w:tcPr>
          <w:p w14:paraId="6E6CB80E"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-24</w:t>
            </w:r>
          </w:p>
        </w:tc>
        <w:tc>
          <w:tcPr>
            <w:tcW w:w="1041" w:type="dxa"/>
            <w:noWrap/>
            <w:hideMark/>
          </w:tcPr>
          <w:p w14:paraId="5BDDE898"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26316.56</w:t>
            </w:r>
          </w:p>
        </w:tc>
        <w:tc>
          <w:tcPr>
            <w:tcW w:w="1041" w:type="dxa"/>
            <w:noWrap/>
            <w:hideMark/>
          </w:tcPr>
          <w:p w14:paraId="6B3104A1"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0.001533</w:t>
            </w:r>
          </w:p>
        </w:tc>
      </w:tr>
      <w:tr w:rsidR="00B15C1C" w:rsidRPr="00B15C1C" w14:paraId="22B40627"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4DB4D491"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2000</w:t>
            </w:r>
          </w:p>
        </w:tc>
        <w:tc>
          <w:tcPr>
            <w:tcW w:w="960" w:type="dxa"/>
            <w:noWrap/>
            <w:hideMark/>
          </w:tcPr>
          <w:p w14:paraId="2D4B8B41"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58</w:t>
            </w:r>
          </w:p>
        </w:tc>
        <w:tc>
          <w:tcPr>
            <w:tcW w:w="960" w:type="dxa"/>
            <w:noWrap/>
            <w:hideMark/>
          </w:tcPr>
          <w:p w14:paraId="462A0884"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14</w:t>
            </w:r>
          </w:p>
        </w:tc>
        <w:tc>
          <w:tcPr>
            <w:tcW w:w="1041" w:type="dxa"/>
            <w:noWrap/>
            <w:hideMark/>
          </w:tcPr>
          <w:p w14:paraId="559589DE"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26072.31</w:t>
            </w:r>
          </w:p>
        </w:tc>
        <w:tc>
          <w:tcPr>
            <w:tcW w:w="1041" w:type="dxa"/>
            <w:noWrap/>
            <w:hideMark/>
          </w:tcPr>
          <w:p w14:paraId="64D6E249"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0.001286</w:t>
            </w:r>
          </w:p>
        </w:tc>
      </w:tr>
      <w:tr w:rsidR="00B15C1C" w:rsidRPr="00B15C1C" w14:paraId="02499AE5"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6F5CD4C4"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2000</w:t>
            </w:r>
          </w:p>
        </w:tc>
        <w:tc>
          <w:tcPr>
            <w:tcW w:w="960" w:type="dxa"/>
            <w:noWrap/>
            <w:hideMark/>
          </w:tcPr>
          <w:p w14:paraId="575B51CC"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58</w:t>
            </w:r>
          </w:p>
        </w:tc>
        <w:tc>
          <w:tcPr>
            <w:tcW w:w="960" w:type="dxa"/>
            <w:noWrap/>
            <w:hideMark/>
          </w:tcPr>
          <w:p w14:paraId="655DDCD8"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71</w:t>
            </w:r>
          </w:p>
        </w:tc>
        <w:tc>
          <w:tcPr>
            <w:tcW w:w="1041" w:type="dxa"/>
            <w:noWrap/>
            <w:hideMark/>
          </w:tcPr>
          <w:p w14:paraId="5CEE2D39"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25592.71</w:t>
            </w:r>
          </w:p>
        </w:tc>
        <w:tc>
          <w:tcPr>
            <w:tcW w:w="1041" w:type="dxa"/>
            <w:noWrap/>
            <w:hideMark/>
          </w:tcPr>
          <w:p w14:paraId="3849CCFB"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0.001934</w:t>
            </w:r>
          </w:p>
        </w:tc>
      </w:tr>
      <w:tr w:rsidR="00B15C1C" w:rsidRPr="00B15C1C" w14:paraId="469C424C"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5CC7F145"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2000</w:t>
            </w:r>
          </w:p>
        </w:tc>
        <w:tc>
          <w:tcPr>
            <w:tcW w:w="960" w:type="dxa"/>
            <w:noWrap/>
            <w:hideMark/>
          </w:tcPr>
          <w:p w14:paraId="7D7FD91A"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59</w:t>
            </w:r>
          </w:p>
        </w:tc>
        <w:tc>
          <w:tcPr>
            <w:tcW w:w="960" w:type="dxa"/>
            <w:noWrap/>
            <w:hideMark/>
          </w:tcPr>
          <w:p w14:paraId="2CB8C703"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31</w:t>
            </w:r>
          </w:p>
        </w:tc>
        <w:tc>
          <w:tcPr>
            <w:tcW w:w="1041" w:type="dxa"/>
            <w:noWrap/>
            <w:hideMark/>
          </w:tcPr>
          <w:p w14:paraId="47B78EA3"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25889.5</w:t>
            </w:r>
          </w:p>
        </w:tc>
        <w:tc>
          <w:tcPr>
            <w:tcW w:w="1041" w:type="dxa"/>
            <w:noWrap/>
            <w:hideMark/>
          </w:tcPr>
          <w:p w14:paraId="67E7E72B"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0.001236</w:t>
            </w:r>
          </w:p>
        </w:tc>
      </w:tr>
      <w:tr w:rsidR="00B15C1C" w:rsidRPr="00B15C1C" w14:paraId="4ABD2260"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73A84A1A"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2000</w:t>
            </w:r>
          </w:p>
        </w:tc>
        <w:tc>
          <w:tcPr>
            <w:tcW w:w="960" w:type="dxa"/>
            <w:noWrap/>
            <w:hideMark/>
          </w:tcPr>
          <w:p w14:paraId="1A2FC840"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66</w:t>
            </w:r>
          </w:p>
        </w:tc>
        <w:tc>
          <w:tcPr>
            <w:tcW w:w="960" w:type="dxa"/>
            <w:noWrap/>
            <w:hideMark/>
          </w:tcPr>
          <w:p w14:paraId="3621FC05"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-149</w:t>
            </w:r>
          </w:p>
        </w:tc>
        <w:tc>
          <w:tcPr>
            <w:tcW w:w="1041" w:type="dxa"/>
            <w:noWrap/>
            <w:hideMark/>
          </w:tcPr>
          <w:p w14:paraId="50CE0B34"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24699.88</w:t>
            </w:r>
          </w:p>
        </w:tc>
        <w:tc>
          <w:tcPr>
            <w:tcW w:w="1041" w:type="dxa"/>
            <w:noWrap/>
            <w:hideMark/>
          </w:tcPr>
          <w:p w14:paraId="0B90BD5C"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0.001472</w:t>
            </w:r>
          </w:p>
        </w:tc>
      </w:tr>
      <w:tr w:rsidR="00B15C1C" w:rsidRPr="00B15C1C" w14:paraId="06C55473"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54DCA04E"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2000</w:t>
            </w:r>
          </w:p>
        </w:tc>
        <w:tc>
          <w:tcPr>
            <w:tcW w:w="960" w:type="dxa"/>
            <w:noWrap/>
            <w:hideMark/>
          </w:tcPr>
          <w:p w14:paraId="2EFEAB9A"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73</w:t>
            </w:r>
          </w:p>
        </w:tc>
        <w:tc>
          <w:tcPr>
            <w:tcW w:w="960" w:type="dxa"/>
            <w:noWrap/>
            <w:hideMark/>
          </w:tcPr>
          <w:p w14:paraId="7B09EF8F"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-114</w:t>
            </w:r>
          </w:p>
        </w:tc>
        <w:tc>
          <w:tcPr>
            <w:tcW w:w="1041" w:type="dxa"/>
            <w:noWrap/>
            <w:hideMark/>
          </w:tcPr>
          <w:p w14:paraId="47383F21"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24425.12</w:t>
            </w:r>
          </w:p>
        </w:tc>
        <w:tc>
          <w:tcPr>
            <w:tcW w:w="1041" w:type="dxa"/>
            <w:noWrap/>
            <w:hideMark/>
          </w:tcPr>
          <w:p w14:paraId="53DAAA55"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0.001475</w:t>
            </w:r>
          </w:p>
        </w:tc>
      </w:tr>
      <w:tr w:rsidR="00B15C1C" w:rsidRPr="00B15C1C" w14:paraId="7D276968"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5B4583E3"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2000</w:t>
            </w:r>
          </w:p>
        </w:tc>
        <w:tc>
          <w:tcPr>
            <w:tcW w:w="960" w:type="dxa"/>
            <w:noWrap/>
            <w:hideMark/>
          </w:tcPr>
          <w:p w14:paraId="14E17994"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74</w:t>
            </w:r>
          </w:p>
        </w:tc>
        <w:tc>
          <w:tcPr>
            <w:tcW w:w="960" w:type="dxa"/>
            <w:noWrap/>
            <w:hideMark/>
          </w:tcPr>
          <w:p w14:paraId="2901DBA3"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-125</w:t>
            </w:r>
          </w:p>
        </w:tc>
        <w:tc>
          <w:tcPr>
            <w:tcW w:w="1041" w:type="dxa"/>
            <w:noWrap/>
            <w:hideMark/>
          </w:tcPr>
          <w:p w14:paraId="4753D0E2"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24357.57</w:t>
            </w:r>
          </w:p>
        </w:tc>
        <w:tc>
          <w:tcPr>
            <w:tcW w:w="1041" w:type="dxa"/>
            <w:noWrap/>
            <w:hideMark/>
          </w:tcPr>
          <w:p w14:paraId="758151AE"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0.001316</w:t>
            </w:r>
          </w:p>
        </w:tc>
      </w:tr>
      <w:tr w:rsidR="00B15C1C" w:rsidRPr="00B15C1C" w14:paraId="1C272A7F"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6C03BBE1"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2000</w:t>
            </w:r>
          </w:p>
        </w:tc>
        <w:tc>
          <w:tcPr>
            <w:tcW w:w="960" w:type="dxa"/>
            <w:noWrap/>
            <w:hideMark/>
          </w:tcPr>
          <w:p w14:paraId="664BA5BD"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82</w:t>
            </w:r>
          </w:p>
        </w:tc>
        <w:tc>
          <w:tcPr>
            <w:tcW w:w="960" w:type="dxa"/>
            <w:noWrap/>
            <w:hideMark/>
          </w:tcPr>
          <w:p w14:paraId="7F223F5D"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17</w:t>
            </w:r>
          </w:p>
        </w:tc>
        <w:tc>
          <w:tcPr>
            <w:tcW w:w="1041" w:type="dxa"/>
            <w:noWrap/>
            <w:hideMark/>
          </w:tcPr>
          <w:p w14:paraId="5FE5CEB7"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24359.65</w:t>
            </w:r>
          </w:p>
        </w:tc>
        <w:tc>
          <w:tcPr>
            <w:tcW w:w="1041" w:type="dxa"/>
            <w:noWrap/>
            <w:hideMark/>
          </w:tcPr>
          <w:p w14:paraId="0E382D1B"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0.002031</w:t>
            </w:r>
          </w:p>
        </w:tc>
      </w:tr>
      <w:tr w:rsidR="00B15C1C" w:rsidRPr="00B15C1C" w14:paraId="4E04DCA6" w14:textId="77777777" w:rsidTr="00B15C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2595FAC4"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2000</w:t>
            </w:r>
          </w:p>
        </w:tc>
        <w:tc>
          <w:tcPr>
            <w:tcW w:w="960" w:type="dxa"/>
            <w:noWrap/>
            <w:hideMark/>
          </w:tcPr>
          <w:p w14:paraId="05C206A0"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83</w:t>
            </w:r>
          </w:p>
        </w:tc>
        <w:tc>
          <w:tcPr>
            <w:tcW w:w="960" w:type="dxa"/>
            <w:noWrap/>
            <w:hideMark/>
          </w:tcPr>
          <w:p w14:paraId="7F84DE4B"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-178</w:t>
            </w:r>
          </w:p>
        </w:tc>
        <w:tc>
          <w:tcPr>
            <w:tcW w:w="1041" w:type="dxa"/>
            <w:noWrap/>
            <w:hideMark/>
          </w:tcPr>
          <w:p w14:paraId="2750EFF7"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24152.74</w:t>
            </w:r>
          </w:p>
        </w:tc>
        <w:tc>
          <w:tcPr>
            <w:tcW w:w="1041" w:type="dxa"/>
            <w:noWrap/>
            <w:hideMark/>
          </w:tcPr>
          <w:p w14:paraId="67128F00" w14:textId="77777777" w:rsidR="00B15C1C" w:rsidRPr="00B15C1C" w:rsidRDefault="00B15C1C" w:rsidP="00B15C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0.001035</w:t>
            </w:r>
          </w:p>
        </w:tc>
      </w:tr>
      <w:tr w:rsidR="00B15C1C" w:rsidRPr="00B15C1C" w14:paraId="628719D5" w14:textId="77777777" w:rsidTr="00B15C1C">
        <w:trPr>
          <w:trHeight w:val="30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2B91AA7E" w14:textId="77777777" w:rsidR="00B15C1C" w:rsidRPr="00B15C1C" w:rsidRDefault="00B15C1C" w:rsidP="00B15C1C">
            <w:pPr>
              <w:rPr>
                <w:rFonts w:ascii="Times New Roman" w:hAnsi="Times New Roman" w:cs="Times New Roman"/>
                <w:b w:val="0"/>
                <w:bCs w:val="0"/>
              </w:rPr>
            </w:pPr>
            <w:r w:rsidRPr="00B15C1C">
              <w:rPr>
                <w:rFonts w:ascii="Times New Roman" w:hAnsi="Times New Roman" w:cs="Times New Roman"/>
                <w:b w:val="0"/>
                <w:bCs w:val="0"/>
              </w:rPr>
              <w:t>2000</w:t>
            </w:r>
          </w:p>
        </w:tc>
        <w:tc>
          <w:tcPr>
            <w:tcW w:w="960" w:type="dxa"/>
            <w:noWrap/>
            <w:hideMark/>
          </w:tcPr>
          <w:p w14:paraId="0E46639E"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89</w:t>
            </w:r>
          </w:p>
        </w:tc>
        <w:tc>
          <w:tcPr>
            <w:tcW w:w="960" w:type="dxa"/>
            <w:noWrap/>
            <w:hideMark/>
          </w:tcPr>
          <w:p w14:paraId="3D684E95"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-151</w:t>
            </w:r>
          </w:p>
        </w:tc>
        <w:tc>
          <w:tcPr>
            <w:tcW w:w="1041" w:type="dxa"/>
            <w:noWrap/>
            <w:hideMark/>
          </w:tcPr>
          <w:p w14:paraId="659B8E15"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24163.32</w:t>
            </w:r>
          </w:p>
        </w:tc>
        <w:tc>
          <w:tcPr>
            <w:tcW w:w="1041" w:type="dxa"/>
            <w:noWrap/>
            <w:hideMark/>
          </w:tcPr>
          <w:p w14:paraId="1BA6A14F" w14:textId="77777777" w:rsidR="00B15C1C" w:rsidRPr="00B15C1C" w:rsidRDefault="00B15C1C" w:rsidP="00B15C1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B15C1C">
              <w:rPr>
                <w:rFonts w:ascii="Times New Roman" w:hAnsi="Times New Roman" w:cs="Times New Roman"/>
                <w:bCs/>
              </w:rPr>
              <w:t>0.001206</w:t>
            </w:r>
          </w:p>
        </w:tc>
      </w:tr>
    </w:tbl>
    <w:p w14:paraId="47D63F10" w14:textId="3041699C" w:rsidR="00B15C1C" w:rsidRDefault="00B15C1C" w:rsidP="00B15C1C">
      <w:pPr>
        <w:jc w:val="center"/>
        <w:rPr>
          <w:rFonts w:ascii="Times New Roman" w:hAnsi="Times New Roman" w:cs="Times New Roman"/>
          <w:bCs/>
        </w:rPr>
      </w:pPr>
    </w:p>
    <w:p w14:paraId="0EB6CD08" w14:textId="77777777" w:rsidR="00471B9A" w:rsidRDefault="00471B9A" w:rsidP="00B15C1C">
      <w:pPr>
        <w:jc w:val="center"/>
        <w:rPr>
          <w:rFonts w:ascii="Times New Roman" w:hAnsi="Times New Roman" w:cs="Times New Roman"/>
          <w:bCs/>
        </w:rPr>
      </w:pPr>
    </w:p>
    <w:p w14:paraId="35E97712" w14:textId="77777777" w:rsidR="00132F27" w:rsidRDefault="00132F27" w:rsidP="00132F27">
      <w:pPr>
        <w:rPr>
          <w:rFonts w:ascii="Times New Roman" w:hAnsi="Times New Roman" w:cs="Times New Roman"/>
          <w:b/>
          <w:bCs/>
        </w:rPr>
      </w:pPr>
    </w:p>
    <w:sectPr w:rsidR="00132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BF52A8"/>
    <w:multiLevelType w:val="hybridMultilevel"/>
    <w:tmpl w:val="918E6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12788C"/>
    <w:multiLevelType w:val="hybridMultilevel"/>
    <w:tmpl w:val="B7A83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994"/>
    <w:rsid w:val="0000128A"/>
    <w:rsid w:val="0001266F"/>
    <w:rsid w:val="00036D98"/>
    <w:rsid w:val="00044583"/>
    <w:rsid w:val="000858A7"/>
    <w:rsid w:val="00092334"/>
    <w:rsid w:val="000D2910"/>
    <w:rsid w:val="000E3824"/>
    <w:rsid w:val="000E44E7"/>
    <w:rsid w:val="000E6393"/>
    <w:rsid w:val="000F3E2C"/>
    <w:rsid w:val="00111526"/>
    <w:rsid w:val="0011669D"/>
    <w:rsid w:val="00131866"/>
    <w:rsid w:val="00132F0A"/>
    <w:rsid w:val="00132F27"/>
    <w:rsid w:val="00154F04"/>
    <w:rsid w:val="00162BD9"/>
    <w:rsid w:val="00164582"/>
    <w:rsid w:val="001B2C1B"/>
    <w:rsid w:val="001B4087"/>
    <w:rsid w:val="001C75BE"/>
    <w:rsid w:val="001D3E3F"/>
    <w:rsid w:val="001F04B4"/>
    <w:rsid w:val="001F1D3C"/>
    <w:rsid w:val="001F5545"/>
    <w:rsid w:val="002004C3"/>
    <w:rsid w:val="002124B0"/>
    <w:rsid w:val="00271E00"/>
    <w:rsid w:val="00282F4A"/>
    <w:rsid w:val="00286EA0"/>
    <w:rsid w:val="00287357"/>
    <w:rsid w:val="002A3CA4"/>
    <w:rsid w:val="002B3722"/>
    <w:rsid w:val="002B6FD3"/>
    <w:rsid w:val="002C07CF"/>
    <w:rsid w:val="002C4215"/>
    <w:rsid w:val="00313183"/>
    <w:rsid w:val="00315E4C"/>
    <w:rsid w:val="00346088"/>
    <w:rsid w:val="00356EDC"/>
    <w:rsid w:val="0037739D"/>
    <w:rsid w:val="00397D2A"/>
    <w:rsid w:val="003A5B73"/>
    <w:rsid w:val="003E40DC"/>
    <w:rsid w:val="0043398E"/>
    <w:rsid w:val="004531F0"/>
    <w:rsid w:val="00461CF9"/>
    <w:rsid w:val="004706E8"/>
    <w:rsid w:val="00471B9A"/>
    <w:rsid w:val="00492EB5"/>
    <w:rsid w:val="004A0C00"/>
    <w:rsid w:val="004A3243"/>
    <w:rsid w:val="004A5353"/>
    <w:rsid w:val="004B0371"/>
    <w:rsid w:val="004B5751"/>
    <w:rsid w:val="004B73D5"/>
    <w:rsid w:val="004B7E0D"/>
    <w:rsid w:val="004E1925"/>
    <w:rsid w:val="004F48D5"/>
    <w:rsid w:val="00507F4C"/>
    <w:rsid w:val="0051077E"/>
    <w:rsid w:val="005656DA"/>
    <w:rsid w:val="005D3582"/>
    <w:rsid w:val="005D7BFB"/>
    <w:rsid w:val="005F2469"/>
    <w:rsid w:val="005F2D94"/>
    <w:rsid w:val="005F661B"/>
    <w:rsid w:val="00617C6E"/>
    <w:rsid w:val="0062296B"/>
    <w:rsid w:val="00626700"/>
    <w:rsid w:val="006376AF"/>
    <w:rsid w:val="00642791"/>
    <w:rsid w:val="00661994"/>
    <w:rsid w:val="00670A70"/>
    <w:rsid w:val="00683E87"/>
    <w:rsid w:val="00690B4D"/>
    <w:rsid w:val="006935F5"/>
    <w:rsid w:val="00693E4E"/>
    <w:rsid w:val="006A037F"/>
    <w:rsid w:val="006B0B83"/>
    <w:rsid w:val="006C3570"/>
    <w:rsid w:val="006D7F16"/>
    <w:rsid w:val="006F69E0"/>
    <w:rsid w:val="007034DB"/>
    <w:rsid w:val="00705522"/>
    <w:rsid w:val="0071683C"/>
    <w:rsid w:val="007176A0"/>
    <w:rsid w:val="00721540"/>
    <w:rsid w:val="0073742D"/>
    <w:rsid w:val="007539BD"/>
    <w:rsid w:val="00757D71"/>
    <w:rsid w:val="00763B50"/>
    <w:rsid w:val="00784BA7"/>
    <w:rsid w:val="007A35FE"/>
    <w:rsid w:val="007E1D3C"/>
    <w:rsid w:val="007F22DE"/>
    <w:rsid w:val="008019F3"/>
    <w:rsid w:val="00805472"/>
    <w:rsid w:val="00823E8D"/>
    <w:rsid w:val="00833180"/>
    <w:rsid w:val="008350BF"/>
    <w:rsid w:val="00836F22"/>
    <w:rsid w:val="00840B0F"/>
    <w:rsid w:val="00862810"/>
    <w:rsid w:val="00874AA9"/>
    <w:rsid w:val="00876194"/>
    <w:rsid w:val="008857D9"/>
    <w:rsid w:val="008A06EE"/>
    <w:rsid w:val="008A11FF"/>
    <w:rsid w:val="008A1AA2"/>
    <w:rsid w:val="008B1338"/>
    <w:rsid w:val="008D6CBF"/>
    <w:rsid w:val="008E5EA1"/>
    <w:rsid w:val="008F3908"/>
    <w:rsid w:val="008F75A1"/>
    <w:rsid w:val="00903BA6"/>
    <w:rsid w:val="009119F6"/>
    <w:rsid w:val="00940F95"/>
    <w:rsid w:val="009A2DA6"/>
    <w:rsid w:val="009B14BE"/>
    <w:rsid w:val="009B24D9"/>
    <w:rsid w:val="009C0EF1"/>
    <w:rsid w:val="009D2401"/>
    <w:rsid w:val="00A01B6A"/>
    <w:rsid w:val="00A0572B"/>
    <w:rsid w:val="00A47FF8"/>
    <w:rsid w:val="00A60C53"/>
    <w:rsid w:val="00A67AC5"/>
    <w:rsid w:val="00A73DEC"/>
    <w:rsid w:val="00A7495F"/>
    <w:rsid w:val="00A7704E"/>
    <w:rsid w:val="00A92D3B"/>
    <w:rsid w:val="00AC37AB"/>
    <w:rsid w:val="00AD43CD"/>
    <w:rsid w:val="00AF1D9E"/>
    <w:rsid w:val="00B15C1C"/>
    <w:rsid w:val="00B21302"/>
    <w:rsid w:val="00B21CAB"/>
    <w:rsid w:val="00B22168"/>
    <w:rsid w:val="00B4364D"/>
    <w:rsid w:val="00B60C28"/>
    <w:rsid w:val="00B615CF"/>
    <w:rsid w:val="00B619E0"/>
    <w:rsid w:val="00B745FC"/>
    <w:rsid w:val="00BF629D"/>
    <w:rsid w:val="00C07E0D"/>
    <w:rsid w:val="00C13A70"/>
    <w:rsid w:val="00C1525D"/>
    <w:rsid w:val="00C15BD3"/>
    <w:rsid w:val="00C2334D"/>
    <w:rsid w:val="00C25D95"/>
    <w:rsid w:val="00C6518B"/>
    <w:rsid w:val="00C71EC4"/>
    <w:rsid w:val="00C74B5D"/>
    <w:rsid w:val="00C85878"/>
    <w:rsid w:val="00C867EB"/>
    <w:rsid w:val="00C913D2"/>
    <w:rsid w:val="00C9319D"/>
    <w:rsid w:val="00CA03CE"/>
    <w:rsid w:val="00CA163C"/>
    <w:rsid w:val="00CA1CFD"/>
    <w:rsid w:val="00CA6FC8"/>
    <w:rsid w:val="00CB4436"/>
    <w:rsid w:val="00CC06DF"/>
    <w:rsid w:val="00CF278F"/>
    <w:rsid w:val="00D23745"/>
    <w:rsid w:val="00D26BD2"/>
    <w:rsid w:val="00D35025"/>
    <w:rsid w:val="00D93444"/>
    <w:rsid w:val="00D9443D"/>
    <w:rsid w:val="00DB1DCF"/>
    <w:rsid w:val="00DD2FFC"/>
    <w:rsid w:val="00DE5A42"/>
    <w:rsid w:val="00E01410"/>
    <w:rsid w:val="00E210A6"/>
    <w:rsid w:val="00E44F29"/>
    <w:rsid w:val="00E533DA"/>
    <w:rsid w:val="00E815A9"/>
    <w:rsid w:val="00E87ABD"/>
    <w:rsid w:val="00EA57BE"/>
    <w:rsid w:val="00EB2F5E"/>
    <w:rsid w:val="00EB7FE7"/>
    <w:rsid w:val="00F30863"/>
    <w:rsid w:val="00F522CE"/>
    <w:rsid w:val="00F5353E"/>
    <w:rsid w:val="00F61F9B"/>
    <w:rsid w:val="00F660AB"/>
    <w:rsid w:val="00FD5B8D"/>
    <w:rsid w:val="00FE7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8741B1D"/>
  <w15:chartTrackingRefBased/>
  <w15:docId w15:val="{E911B488-0254-4D32-9C0C-F107CB9DD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994"/>
    <w:pPr>
      <w:ind w:left="720"/>
      <w:contextualSpacing/>
    </w:pPr>
  </w:style>
  <w:style w:type="character" w:styleId="Hyperlink">
    <w:name w:val="Hyperlink"/>
    <w:basedOn w:val="DefaultParagraphFont"/>
    <w:uiPriority w:val="99"/>
    <w:unhideWhenUsed/>
    <w:rsid w:val="009119F6"/>
    <w:rPr>
      <w:color w:val="0000FF"/>
      <w:u w:val="single"/>
    </w:rPr>
  </w:style>
  <w:style w:type="table" w:styleId="TableGrid">
    <w:name w:val="Table Grid"/>
    <w:basedOn w:val="TableNormal"/>
    <w:uiPriority w:val="39"/>
    <w:rsid w:val="006A0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1152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sid w:val="00840B0F"/>
    <w:rPr>
      <w:color w:val="808080"/>
    </w:rPr>
  </w:style>
  <w:style w:type="paragraph" w:styleId="Title">
    <w:name w:val="Title"/>
    <w:basedOn w:val="Normal"/>
    <w:link w:val="TitleChar"/>
    <w:qFormat/>
    <w:rsid w:val="00693E4E"/>
    <w:pPr>
      <w:spacing w:after="0" w:line="240" w:lineRule="auto"/>
      <w:jc w:val="center"/>
    </w:pPr>
    <w:rPr>
      <w:rFonts w:ascii="Times New Roman" w:eastAsia="Times New Roman" w:hAnsi="Times New Roman" w:cs="Times New Roman"/>
      <w:b/>
      <w:sz w:val="24"/>
      <w:szCs w:val="20"/>
    </w:rPr>
  </w:style>
  <w:style w:type="character" w:customStyle="1" w:styleId="TitleChar">
    <w:name w:val="Title Char"/>
    <w:basedOn w:val="DefaultParagraphFont"/>
    <w:link w:val="Title"/>
    <w:rsid w:val="00693E4E"/>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3920">
      <w:bodyDiv w:val="1"/>
      <w:marLeft w:val="0"/>
      <w:marRight w:val="0"/>
      <w:marTop w:val="0"/>
      <w:marBottom w:val="0"/>
      <w:divBdr>
        <w:top w:val="none" w:sz="0" w:space="0" w:color="auto"/>
        <w:left w:val="none" w:sz="0" w:space="0" w:color="auto"/>
        <w:bottom w:val="none" w:sz="0" w:space="0" w:color="auto"/>
        <w:right w:val="none" w:sz="0" w:space="0" w:color="auto"/>
      </w:divBdr>
    </w:div>
    <w:div w:id="1345277879">
      <w:bodyDiv w:val="1"/>
      <w:marLeft w:val="0"/>
      <w:marRight w:val="0"/>
      <w:marTop w:val="0"/>
      <w:marBottom w:val="0"/>
      <w:divBdr>
        <w:top w:val="none" w:sz="0" w:space="0" w:color="auto"/>
        <w:left w:val="none" w:sz="0" w:space="0" w:color="auto"/>
        <w:bottom w:val="none" w:sz="0" w:space="0" w:color="auto"/>
        <w:right w:val="none" w:sz="0" w:space="0" w:color="auto"/>
      </w:divBdr>
      <w:divsChild>
        <w:div w:id="115103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www.af.mil/News/Article-Display/Article/1711969/how-the-air-force-got-smarter-about-its-aviation-fuel-use-in"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1884</TotalTime>
  <Pages>17</Pages>
  <Words>4624</Words>
  <Characters>26361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Alarcon, Garrett A 1st Lt USAF AETC AFIT/ENS</dc:creator>
  <cp:keywords/>
  <dc:description/>
  <cp:lastModifiedBy>Garrett Alarcon</cp:lastModifiedBy>
  <cp:revision>106</cp:revision>
  <dcterms:created xsi:type="dcterms:W3CDTF">2019-08-27T15:03:00Z</dcterms:created>
  <dcterms:modified xsi:type="dcterms:W3CDTF">2019-09-04T03:35:00Z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1800190502</vt:i4>
  </property>
</Properties>
</file>