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Enrico Galassi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i w:val="0"/>
          <w:color w:val="4a86e8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color w:val="4a86e8"/>
          <w:rtl w:val="0"/>
        </w:rPr>
        <w:t xml:space="preserve">Ingegnere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4a86e8"/>
          <w:rtl w:val="0"/>
        </w:rPr>
        <w:t xml:space="preserve">Data di nascita: </w:t>
      </w:r>
      <w:r w:rsidDel="00000000" w:rsidR="00000000" w:rsidRPr="00000000">
        <w:rPr>
          <w:color w:val="666666"/>
          <w:rtl w:val="0"/>
        </w:rPr>
        <w:t xml:space="preserve">09/08/1988, Bologna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4a86e8"/>
          <w:rtl w:val="0"/>
        </w:rPr>
        <w:t xml:space="preserve">Residente:</w:t>
      </w:r>
      <w:r w:rsidDel="00000000" w:rsidR="00000000" w:rsidRPr="00000000">
        <w:rPr>
          <w:color w:val="666666"/>
          <w:rtl w:val="0"/>
        </w:rPr>
        <w:t xml:space="preserve"> via Venezia 28, 40068, San Lazzaro di Savena (BO)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4a86e8"/>
          <w:rtl w:val="0"/>
        </w:rPr>
        <w:t xml:space="preserve">Telefono: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(+39) 3408950785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4a86e8"/>
          <w:rtl w:val="0"/>
        </w:rPr>
        <w:t xml:space="preserve">Email: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enrico.galassi.88@gmail.com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4a86e8"/>
          <w:rtl w:val="0"/>
        </w:rPr>
        <w:t xml:space="preserve">Pagine: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https://www.linkedin.com/in/enricogalassi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https://github.com/galassie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a86e8"/>
        </w:rPr>
      </w:pPr>
      <w:bookmarkStart w:colFirst="0" w:colLast="0" w:name="_inx73jfg7qti" w:id="2"/>
      <w:bookmarkEnd w:id="2"/>
      <w:r w:rsidDel="00000000" w:rsidR="00000000" w:rsidRPr="00000000">
        <w:rPr>
          <w:color w:val="4a86e8"/>
          <w:rtl w:val="0"/>
        </w:rPr>
        <w:t xml:space="preserve">COMPETENZE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Ottima conoscenza dell’ambiente di sviluppo .NET, dei suoi linguaggi principali (C# e VB.NET) e dei suoi framework applicativi (ASP.NET, WCF, WPF, WinForms, Entity Framework).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Buona conoscenza dei linguaggi e tecnologie per lo sviluppo di applicativi web (HTML, Javascript, CSS, TypeScript, Angular).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Buona conoscenza dell’ecosistema Javascript (Node.js, Express, Karma, Jasmine).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Ottima conoscenza di SQL, dei RDBMS e di alcuni NoSQL (MongoDB e Redis).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Buona conoscenza dei principali sistemi di controllo di versione (TFVC e Git).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Ottima conoscenza dei principali Design Patterns e Design Principles, delle sviluppo guidato dai test (TDD), della programmazione strutturata, ad oggetti e funzionale, delle principali metodologie Agile, UML, reti di Petri. </w:t>
      </w:r>
    </w:p>
    <w:p w:rsidR="00000000" w:rsidDel="00000000" w:rsidP="00000000" w:rsidRDefault="00000000" w:rsidRPr="00000000" w14:paraId="00000012">
      <w:pPr>
        <w:pStyle w:val="Heading1"/>
        <w:contextualSpacing w:val="0"/>
        <w:rPr>
          <w:color w:val="4a86e8"/>
        </w:rPr>
      </w:pPr>
      <w:bookmarkStart w:colFirst="0" w:colLast="0" w:name="_g8pf4stavt3j" w:id="3"/>
      <w:bookmarkEnd w:id="3"/>
      <w:r w:rsidDel="00000000" w:rsidR="00000000" w:rsidRPr="00000000">
        <w:rPr>
          <w:color w:val="4a86e8"/>
          <w:rtl w:val="0"/>
        </w:rPr>
        <w:t xml:space="preserve">LINGUE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Italiano</w:t>
      </w:r>
      <w:r w:rsidDel="00000000" w:rsidR="00000000" w:rsidRPr="00000000">
        <w:rPr>
          <w:rtl w:val="0"/>
        </w:rPr>
        <w:t xml:space="preserve">: madrelingua.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Inglese</w:t>
      </w:r>
      <w:r w:rsidDel="00000000" w:rsidR="00000000" w:rsidRPr="00000000">
        <w:rPr>
          <w:rtl w:val="0"/>
        </w:rPr>
        <w:t xml:space="preserve">: buon livello, sia scritto che parlato.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4a86e8"/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color w:val="4a86e8"/>
          <w:rtl w:val="0"/>
        </w:rPr>
        <w:t xml:space="preserve">ESPERIENZA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contextualSpacing w:val="0"/>
        <w:rPr>
          <w:b w:val="0"/>
          <w:i w:val="1"/>
          <w:color w:val="666666"/>
        </w:rPr>
      </w:pPr>
      <w:bookmarkStart w:colFirst="0" w:colLast="0" w:name="_gxe3dfdg2bqm" w:id="5"/>
      <w:bookmarkEnd w:id="5"/>
      <w:r w:rsidDel="00000000" w:rsidR="00000000" w:rsidRPr="00000000">
        <w:rPr>
          <w:rtl w:val="0"/>
        </w:rPr>
        <w:t xml:space="preserve">Sviluppatore Software</w:t>
        <w:br w:type="textWrapping"/>
      </w:r>
      <w:r w:rsidDel="00000000" w:rsidR="00000000" w:rsidRPr="00000000">
        <w:rPr>
          <w:b w:val="0"/>
          <w:i w:val="1"/>
          <w:color w:val="666666"/>
          <w:rtl w:val="0"/>
        </w:rPr>
        <w:t xml:space="preserve">Gruppo Euris Spa, Bologna (IT)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01/2018 - PRESENTE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Sviluppo di nuove funzionalità e correzione di bug su applicativi sviluppati con tecnologie .NET (es. ASP.NET, WCF, Entity Framework) e Javascript (es. Knockout.js).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Progettazione e sviluppo di nuovi applicativi full-stack utilizzando diverse tecnologie come PHP, Node.js, Angular.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1a3s8gb1ixzo" w:id="6"/>
      <w:bookmarkEnd w:id="6"/>
      <w:r w:rsidDel="00000000" w:rsidR="00000000" w:rsidRPr="00000000">
        <w:rPr>
          <w:rtl w:val="0"/>
        </w:rPr>
        <w:t xml:space="preserve">Analista Sviluppatore presso Yoox</w:t>
        <w:br w:type="textWrapping"/>
      </w:r>
      <w:r w:rsidDel="00000000" w:rsidR="00000000" w:rsidRPr="00000000">
        <w:rPr>
          <w:b w:val="0"/>
          <w:i w:val="1"/>
          <w:color w:val="666666"/>
          <w:rtl w:val="0"/>
        </w:rPr>
        <w:t xml:space="preserve">Gruppo Euris Spa, Bologna (IT)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01/2017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- 12/2017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Analisi dei flussi dati tra i vari componenti applicativi (es. analisi dei log e degli errori nelle code di messaggi).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Gestione e analisi dei bug (bug triage).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Sviluppo di applicativi interni, come strumenti per l’analisi dei dati presenti su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7"/>
      <w:bookmarkEnd w:id="7"/>
      <w:r w:rsidDel="00000000" w:rsidR="00000000" w:rsidRPr="00000000">
        <w:rPr>
          <w:rtl w:val="0"/>
        </w:rPr>
        <w:t xml:space="preserve">Sviluppatore Software .NET</w:t>
      </w:r>
      <w:r w:rsidDel="00000000" w:rsidR="00000000" w:rsidRPr="00000000">
        <w:rPr>
          <w:b w:val="0"/>
          <w:i w:val="1"/>
          <w:color w:val="666666"/>
          <w:rtl w:val="0"/>
        </w:rPr>
        <w:br w:type="textWrapping"/>
        <w:t xml:space="preserve">Ima - Gima TT SRL, Ozzano (IT)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03/2015 - 12/2016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Progettazione e sviluppo di interfacce uomo-macchina (HMI) in tecnologie .NET (es. WinForms, WPF, WCF).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Progettazione e sviluppo di software complementari, come un’app per smartphone Android per interfacciarsi con i dati delle linee di produzione.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Gestione della codebase.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4a86e8"/>
          <w:sz w:val="28"/>
          <w:szCs w:val="28"/>
        </w:rPr>
      </w:pPr>
      <w:bookmarkStart w:colFirst="0" w:colLast="0" w:name="_pwnp1k6vsbh1" w:id="8"/>
      <w:bookmarkEnd w:id="8"/>
      <w:r w:rsidDel="00000000" w:rsidR="00000000" w:rsidRPr="00000000">
        <w:rPr>
          <w:color w:val="4a86e8"/>
          <w:rtl w:val="0"/>
        </w:rPr>
        <w:t xml:space="preserve">ISTRUZIONE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contextualSpacing w:val="0"/>
        <w:rPr>
          <w:b w:val="0"/>
          <w:i w:val="1"/>
          <w:color w:val="666666"/>
          <w:sz w:val="20"/>
          <w:szCs w:val="20"/>
        </w:rPr>
      </w:pPr>
      <w:bookmarkStart w:colFirst="0" w:colLast="0" w:name="_fir5ibsm9iru" w:id="9"/>
      <w:bookmarkEnd w:id="9"/>
      <w:r w:rsidDel="00000000" w:rsidR="00000000" w:rsidRPr="00000000">
        <w:rPr>
          <w:rtl w:val="0"/>
        </w:rPr>
        <w:t xml:space="preserve">Laurea Magistrale in Ingegneria Informatica - voto: 110/110 con Lode </w:t>
      </w:r>
      <w:r w:rsidDel="00000000" w:rsidR="00000000" w:rsidRPr="00000000">
        <w:rPr>
          <w:b w:val="0"/>
          <w:i w:val="1"/>
          <w:color w:val="666666"/>
          <w:rtl w:val="0"/>
        </w:rPr>
        <w:br w:type="textWrapping"/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Alma Mater Studiorum, Università di Bologna sede Cesena, Facoltà di Ingegneria, Cesena (IT)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09/2011 - 12/2014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Titolo Tesi</w:t>
      </w:r>
      <w:r w:rsidDel="00000000" w:rsidR="00000000" w:rsidRPr="00000000">
        <w:rPr>
          <w:rtl w:val="0"/>
        </w:rPr>
        <w:t xml:space="preserve">: Ruolo delle architetture di controllo nello sviluppo delle applicazioni web: un confronto tra event-loop e control-loop usando Dart e tecnologie ad Agente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Materia della Tesi</w:t>
      </w:r>
      <w:r w:rsidDel="00000000" w:rsidR="00000000" w:rsidRPr="00000000">
        <w:rPr>
          <w:rtl w:val="0"/>
        </w:rPr>
        <w:t xml:space="preserve">: Programmazione Concorrente e Distribuita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Tipo di Tesi</w:t>
      </w:r>
      <w:r w:rsidDel="00000000" w:rsidR="00000000" w:rsidRPr="00000000">
        <w:rPr>
          <w:rtl w:val="0"/>
        </w:rPr>
        <w:t xml:space="preserve">: Sperimentale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contextualSpacing w:val="0"/>
        <w:rPr>
          <w:b w:val="0"/>
          <w:i w:val="1"/>
          <w:color w:val="666666"/>
        </w:rPr>
      </w:pPr>
      <w:bookmarkStart w:colFirst="0" w:colLast="0" w:name="_xi1o045it8wh" w:id="10"/>
      <w:bookmarkEnd w:id="10"/>
      <w:r w:rsidDel="00000000" w:rsidR="00000000" w:rsidRPr="00000000">
        <w:rPr>
          <w:rtl w:val="0"/>
        </w:rPr>
        <w:t xml:space="preserve">Summer School on Scientific Visualization</w:t>
      </w:r>
      <w:r w:rsidDel="00000000" w:rsidR="00000000" w:rsidRPr="00000000">
        <w:rPr>
          <w:b w:val="0"/>
          <w:i w:val="1"/>
          <w:color w:val="666666"/>
          <w:rtl w:val="0"/>
        </w:rPr>
        <w:br w:type="textWrapping"/>
        <w:t xml:space="preserve">CINECA, Segrate, Milano (IT)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10/06/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/2013 - 14/06/2013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contextualSpacing w:val="0"/>
        <w:rPr>
          <w:b w:val="0"/>
          <w:i w:val="1"/>
          <w:color w:val="666666"/>
        </w:rPr>
      </w:pPr>
      <w:bookmarkStart w:colFirst="0" w:colLast="0" w:name="_fbfsdq1izcst" w:id="11"/>
      <w:bookmarkEnd w:id="11"/>
      <w:r w:rsidDel="00000000" w:rsidR="00000000" w:rsidRPr="00000000">
        <w:rPr>
          <w:rtl w:val="0"/>
        </w:rPr>
        <w:t xml:space="preserve">Laurea in Ingegneria Informatica - voto: 101/110 </w:t>
      </w:r>
      <w:r w:rsidDel="00000000" w:rsidR="00000000" w:rsidRPr="00000000">
        <w:rPr>
          <w:b w:val="0"/>
          <w:i w:val="1"/>
          <w:color w:val="666666"/>
          <w:rtl w:val="0"/>
        </w:rPr>
        <w:br w:type="textWrapping"/>
        <w:t xml:space="preserve">Alma Mater Studiorum, Università di Bologna, Facoltà di Ingegneria, Bologna (IT)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09/2007 - 12/2011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Titolo Tesi</w:t>
      </w:r>
      <w:r w:rsidDel="00000000" w:rsidR="00000000" w:rsidRPr="00000000">
        <w:rPr>
          <w:rtl w:val="0"/>
        </w:rPr>
        <w:t xml:space="preserve">: Algoritmi Euristici per Problemi di Knapsack Multi-Dimensionali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Materia della Tesi</w:t>
      </w:r>
      <w:r w:rsidDel="00000000" w:rsidR="00000000" w:rsidRPr="00000000">
        <w:rPr>
          <w:rtl w:val="0"/>
        </w:rPr>
        <w:t xml:space="preserve">: Ricerca Operativa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di Tesi</w:t>
      </w:r>
      <w:r w:rsidDel="00000000" w:rsidR="00000000" w:rsidRPr="00000000">
        <w:rPr>
          <w:rtl w:val="0"/>
        </w:rPr>
        <w:t xml:space="preserve">: Sperimentale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8rsyw6icbaa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i5hvsjd4caa0" w:id="13"/>
      <w:bookmarkEnd w:id="13"/>
      <w:r w:rsidDel="00000000" w:rsidR="00000000" w:rsidRPr="00000000">
        <w:rPr>
          <w:rtl w:val="0"/>
        </w:rPr>
        <w:t xml:space="preserve">Diploma di Liceo Scientifico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i w:val="1"/>
          <w:color w:val="666666"/>
          <w:rtl w:val="0"/>
        </w:rPr>
        <w:t xml:space="preserve">Liceo Scientifico Enrico Fermi, Bologna (IT)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09/2002 - 06/2007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720" w:top="720" w:left="1440" w:right="1587.40157480315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it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enrico.galassi.88@gmail.com" TargetMode="External"/><Relationship Id="rId7" Type="http://schemas.openxmlformats.org/officeDocument/2006/relationships/hyperlink" Target="https://www.linkedin.com/in/enricogalassi" TargetMode="External"/><Relationship Id="rId8" Type="http://schemas.openxmlformats.org/officeDocument/2006/relationships/hyperlink" Target="https://github.com/galassi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