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Латаева</w:t>
      </w:r>
      <w:r>
        <w:t xml:space="preserve"> </w:t>
      </w:r>
      <w:r>
        <w:t xml:space="preserve">Гюзелия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 Освоить умения по работе с git.</w:t>
      </w:r>
    </w:p>
    <w:bookmarkEnd w:id="20"/>
    <w:bookmarkStart w:id="87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Последовательность выполнения работы</w:t>
      </w:r>
    </w:p>
    <w:p>
      <w:pPr>
        <w:pStyle w:val="FirstParagraph"/>
      </w:pPr>
      <w:r>
        <w:rPr>
          <w:bCs/>
          <w:b/>
        </w:rPr>
        <w:t xml:space="preserve">1) Создаю учётную запись на https://github.com и заполняю даные.</w:t>
      </w:r>
    </w:p>
    <w:p>
      <w:pPr>
        <w:pStyle w:val="CaptionedFigure"/>
      </w:pPr>
      <w:r>
        <w:drawing>
          <wp:inline>
            <wp:extent cx="3733800" cy="3644078"/>
            <wp:effectExtent b="0" l="0" r="0" t="0"/>
            <wp:docPr descr="Регистрация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4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</w:t>
      </w:r>
    </w:p>
    <w:p>
      <w:pPr>
        <w:pStyle w:val="BodyText"/>
      </w:pPr>
      <w:r>
        <w:rPr>
          <w:bCs/>
          <w:b/>
        </w:rPr>
        <w:t xml:space="preserve">2) Установка программного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Установка git-flow: сначала необходимо установить makecache а потом уже сам gitflow</w:t>
      </w:r>
    </w:p>
    <w:p>
      <w:pPr>
        <w:pStyle w:val="CaptionedFigure"/>
      </w:pPr>
      <w:r>
        <w:drawing>
          <wp:inline>
            <wp:extent cx="3733800" cy="2545279"/>
            <wp:effectExtent b="0" l="0" r="0" t="0"/>
            <wp:docPr descr="Установка makecache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5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makecache</w:t>
      </w:r>
    </w:p>
    <w:p>
      <w:pPr>
        <w:pStyle w:val="CaptionedFigure"/>
      </w:pPr>
      <w:r>
        <w:drawing>
          <wp:inline>
            <wp:extent cx="3733800" cy="1987345"/>
            <wp:effectExtent b="0" l="0" r="0" t="0"/>
            <wp:docPr descr="Установка epel_release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epel_release</w:t>
      </w:r>
    </w:p>
    <w:p>
      <w:pPr>
        <w:pStyle w:val="CaptionedFigure"/>
      </w:pPr>
      <w:r>
        <w:drawing>
          <wp:inline>
            <wp:extent cx="3733800" cy="1297061"/>
            <wp:effectExtent b="0" l="0" r="0" t="0"/>
            <wp:docPr descr="Установка gitflow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gitflow</w:t>
      </w:r>
    </w:p>
    <w:p>
      <w:pPr>
        <w:numPr>
          <w:ilvl w:val="0"/>
          <w:numId w:val="1002"/>
        </w:numPr>
        <w:pStyle w:val="Compact"/>
      </w:pPr>
      <w:r>
        <w:t xml:space="preserve">Установка gh: на Centos 7 необходимо провести ряд манипуляций перед тем, как установить gh</w:t>
      </w:r>
    </w:p>
    <w:p>
      <w:pPr>
        <w:pStyle w:val="CaptionedFigure"/>
      </w:pPr>
      <w:r>
        <w:drawing>
          <wp:inline>
            <wp:extent cx="3733800" cy="1530858"/>
            <wp:effectExtent b="0" l="0" r="0" t="0"/>
            <wp:docPr descr="Установка config-manager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08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config-manager</w:t>
      </w:r>
    </w:p>
    <w:p>
      <w:pPr>
        <w:pStyle w:val="CaptionedFigure"/>
      </w:pPr>
      <w:r>
        <w:drawing>
          <wp:inline>
            <wp:extent cx="3733800" cy="631215"/>
            <wp:effectExtent b="0" l="0" r="0" t="0"/>
            <wp:docPr descr="Установка репозитория с gh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репозитория с gh</w:t>
      </w:r>
    </w:p>
    <w:p>
      <w:pPr>
        <w:pStyle w:val="CaptionedFigure"/>
      </w:pPr>
      <w:r>
        <w:drawing>
          <wp:inline>
            <wp:extent cx="3733800" cy="400646"/>
            <wp:effectExtent b="0" l="0" r="0" t="0"/>
            <wp:docPr descr="Установка gh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gh</w:t>
      </w:r>
    </w:p>
    <w:p>
      <w:pPr>
        <w:pStyle w:val="BodyText"/>
      </w:pPr>
      <w:r>
        <w:rPr>
          <w:bCs/>
          <w:b/>
        </w:rPr>
        <w:t xml:space="preserve">3) Базовая настройка git</w:t>
      </w:r>
    </w:p>
    <w:p>
      <w:pPr>
        <w:pStyle w:val="BodyText"/>
      </w:pPr>
      <w:r>
        <w:t xml:space="preserve">Тут мы задали имя пользователя, почту и настроили utf-8 в выводе сообщений</w:t>
      </w:r>
    </w:p>
    <w:p>
      <w:pPr>
        <w:pStyle w:val="CaptionedFigure"/>
      </w:pPr>
      <w:r>
        <w:drawing>
          <wp:inline>
            <wp:extent cx="3733800" cy="464027"/>
            <wp:effectExtent b="0" l="0" r="0" t="0"/>
            <wp:docPr descr="Настройка git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p>
      <w:pPr>
        <w:pStyle w:val="BodyText"/>
      </w:pPr>
      <w:r>
        <w:rPr>
          <w:bCs/>
          <w:b/>
        </w:rPr>
        <w:t xml:space="preserve">4) Зададим имя начальной ветки:</w:t>
      </w:r>
    </w:p>
    <w:p>
      <w:pPr>
        <w:pStyle w:val="CaptionedFigure"/>
      </w:pPr>
      <w:r>
        <w:drawing>
          <wp:inline>
            <wp:extent cx="3733800" cy="120445"/>
            <wp:effectExtent b="0" l="0" r="0" t="0"/>
            <wp:docPr descr="Начальная ветка master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Начальная ветка master</w:t>
      </w:r>
    </w:p>
    <w:p>
      <w:pPr>
        <w:pStyle w:val="CaptionedFigure"/>
      </w:pPr>
      <w:r>
        <w:drawing>
          <wp:inline>
            <wp:extent cx="3733800" cy="227439"/>
            <wp:effectExtent b="0" l="0" r="0" t="0"/>
            <wp:docPr descr="Параметры autocrlf и safecrlf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autocrlf и safecrlf</w:t>
      </w:r>
    </w:p>
    <w:p>
      <w:pPr>
        <w:pStyle w:val="BodyText"/>
      </w:pPr>
      <w:r>
        <w:rPr>
          <w:bCs/>
          <w:b/>
        </w:rPr>
        <w:t xml:space="preserve">5) Создаем ключи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</w:p>
    <w:p>
      <w:pPr>
        <w:pStyle w:val="CaptionedFigure"/>
      </w:pPr>
      <w:r>
        <w:drawing>
          <wp:inline>
            <wp:extent cx="3733800" cy="2174412"/>
            <wp:effectExtent b="0" l="0" r="0" t="0"/>
            <wp:docPr descr="Алгоритм rsa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4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Алгоритм rsa</w:t>
      </w:r>
    </w:p>
    <w:p>
      <w:pPr>
        <w:numPr>
          <w:ilvl w:val="0"/>
          <w:numId w:val="1004"/>
        </w:numPr>
        <w:pStyle w:val="Compact"/>
      </w:pPr>
      <w:r>
        <w:t xml:space="preserve">по алгоритму ed25519:</w:t>
      </w:r>
    </w:p>
    <w:p>
      <w:pPr>
        <w:pStyle w:val="CaptionedFigure"/>
      </w:pPr>
      <w:r>
        <w:drawing>
          <wp:inline>
            <wp:extent cx="3733800" cy="2138158"/>
            <wp:effectExtent b="0" l="0" r="0" t="0"/>
            <wp:docPr descr="Алгоритм ed25519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Алгоритм ed25519</w:t>
      </w:r>
    </w:p>
    <w:p>
      <w:pPr>
        <w:pStyle w:val="BodyText"/>
      </w:pPr>
      <w:r>
        <w:rPr>
          <w:bCs/>
          <w:b/>
        </w:rPr>
        <w:t xml:space="preserve">6) Создаем ключи pgp</w:t>
      </w:r>
    </w:p>
    <w:p>
      <w:pPr>
        <w:pStyle w:val="CaptionedFigure"/>
      </w:pPr>
      <w:r>
        <w:drawing>
          <wp:inline>
            <wp:extent cx="3733800" cy="5802745"/>
            <wp:effectExtent b="0" l="0" r="0" t="0"/>
            <wp:docPr descr="Создание ключа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2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ключа</w:t>
      </w:r>
    </w:p>
    <w:p>
      <w:pPr>
        <w:pStyle w:val="BodyText"/>
      </w:pPr>
      <w:r>
        <w:rPr>
          <w:bCs/>
          <w:b/>
        </w:rPr>
        <w:t xml:space="preserve">7) Добавляем PGP ключ в GitHub</w:t>
      </w:r>
    </w:p>
    <w:p>
      <w:pPr>
        <w:numPr>
          <w:ilvl w:val="0"/>
          <w:numId w:val="1005"/>
        </w:numPr>
        <w:pStyle w:val="Compact"/>
      </w:pPr>
      <w:r>
        <w:t xml:space="preserve">Выводим список ключей:</w:t>
      </w:r>
    </w:p>
    <w:p>
      <w:pPr>
        <w:pStyle w:val="CaptionedFigure"/>
      </w:pPr>
      <w:r>
        <w:drawing>
          <wp:inline>
            <wp:extent cx="3733800" cy="600271"/>
            <wp:effectExtent b="0" l="0" r="0" t="0"/>
            <wp:docPr descr="Список ключей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ключей</w:t>
      </w:r>
    </w:p>
    <w:p>
      <w:pPr>
        <w:numPr>
          <w:ilvl w:val="0"/>
          <w:numId w:val="1006"/>
        </w:numPr>
        <w:pStyle w:val="Compact"/>
      </w:pPr>
      <w:r>
        <w:t xml:space="preserve">Выводим ключ:</w:t>
      </w:r>
    </w:p>
    <w:p>
      <w:pPr>
        <w:pStyle w:val="CaptionedFigure"/>
      </w:pPr>
      <w:r>
        <w:drawing>
          <wp:inline>
            <wp:extent cx="3733800" cy="3329249"/>
            <wp:effectExtent b="0" l="0" r="0" t="0"/>
            <wp:docPr descr="Список ключей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2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Список ключей</w:t>
      </w:r>
    </w:p>
    <w:p>
      <w:pPr>
        <w:numPr>
          <w:ilvl w:val="0"/>
          <w:numId w:val="1007"/>
        </w:numPr>
        <w:pStyle w:val="Compact"/>
      </w:pPr>
      <w:r>
        <w:t xml:space="preserve">Вставляем полученный ключ на сайте:</w:t>
      </w:r>
    </w:p>
    <w:p>
      <w:pPr>
        <w:pStyle w:val="CaptionedFigure"/>
      </w:pPr>
      <w:r>
        <w:drawing>
          <wp:inline>
            <wp:extent cx="3733800" cy="2871577"/>
            <wp:effectExtent b="0" l="0" r="0" t="0"/>
            <wp:docPr descr="Добаление ключа GitHub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1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Добаление ключа GitHub</w:t>
      </w:r>
    </w:p>
    <w:p>
      <w:pPr>
        <w:pStyle w:val="BodyText"/>
      </w:pPr>
      <w:r>
        <w:rPr>
          <w:bCs/>
          <w:b/>
        </w:rPr>
        <w:t xml:space="preserve">8) Настраиваем автоматические подписи коммитов git</w:t>
      </w:r>
    </w:p>
    <w:p>
      <w:pPr>
        <w:pStyle w:val="CaptionedFigure"/>
      </w:pPr>
      <w:r>
        <w:drawing>
          <wp:inline>
            <wp:extent cx="3733800" cy="239961"/>
            <wp:effectExtent b="0" l="0" r="0" t="0"/>
            <wp:docPr descr="Настройка подписей" title="fig: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подписей</w:t>
      </w:r>
    </w:p>
    <w:p>
      <w:pPr>
        <w:pStyle w:val="BodyText"/>
      </w:pPr>
      <w:r>
        <w:rPr>
          <w:bCs/>
          <w:b/>
        </w:rPr>
        <w:t xml:space="preserve">9) Создаем репозиториий курса на основе шаблона</w:t>
      </w:r>
    </w:p>
    <w:p>
      <w:pPr>
        <w:pStyle w:val="CaptionedFigure"/>
      </w:pPr>
      <w:r>
        <w:drawing>
          <wp:inline>
            <wp:extent cx="3733800" cy="438801"/>
            <wp:effectExtent b="0" l="0" r="0" t="0"/>
            <wp:docPr descr="Создание репозитория" title="fig: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8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CaptionedFigure"/>
      </w:pPr>
      <w:r>
        <w:drawing>
          <wp:inline>
            <wp:extent cx="3733800" cy="641746"/>
            <wp:effectExtent b="0" l="0" r="0" t="0"/>
            <wp:docPr descr="Копирование репозитория по шаблону" title="fig: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репозитория по шаблону</w:t>
      </w:r>
    </w:p>
    <w:p>
      <w:pPr>
        <w:pStyle w:val="BodyText"/>
      </w:pPr>
      <w:r>
        <w:rPr>
          <w:bCs/>
          <w:b/>
        </w:rPr>
        <w:t xml:space="preserve">10) Настраиваем каталог курса</w:t>
      </w:r>
    </w:p>
    <w:p>
      <w:pPr>
        <w:pStyle w:val="CaptionedFigure"/>
      </w:pPr>
      <w:r>
        <w:drawing>
          <wp:inline>
            <wp:extent cx="3733800" cy="153887"/>
            <wp:effectExtent b="0" l="0" r="0" t="0"/>
            <wp:docPr descr="Переходим в каталог курса" title="fig: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Переходим в каталог курса</w:t>
      </w:r>
    </w:p>
    <w:p>
      <w:pPr>
        <w:pStyle w:val="CaptionedFigure"/>
      </w:pPr>
      <w:r>
        <w:drawing>
          <wp:inline>
            <wp:extent cx="3733800" cy="200248"/>
            <wp:effectExtent b="0" l="0" r="0" t="0"/>
            <wp:docPr descr="Удаление лишних фалов и создание каталогов" title="fig: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фалов и создание каталогов</w:t>
      </w:r>
    </w:p>
    <w:p>
      <w:pPr>
        <w:pStyle w:val="CaptionedFigure"/>
      </w:pPr>
      <w:r>
        <w:drawing>
          <wp:inline>
            <wp:extent cx="3733800" cy="1881915"/>
            <wp:effectExtent b="0" l="0" r="0" t="0"/>
            <wp:docPr descr="Отправка даных на сервер" title="fig: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даных на сервер</w:t>
      </w:r>
    </w:p>
    <w:bookmarkEnd w:id="87"/>
    <w:bookmarkStart w:id="88" w:name="заключ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Я изучила применение средств контроля версий и в какой-то мере освоила навыки по работе с git.</w:t>
      </w:r>
    </w:p>
    <w:bookmarkEnd w:id="88"/>
    <w:bookmarkStart w:id="8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iCs/>
          <w:i/>
        </w:rPr>
        <w:t xml:space="preserve">1. Что такое системы контроля версий (VCS) и для решения каких задач они предназначаются?</w:t>
      </w:r>
    </w:p>
    <w:p>
      <w:pPr>
        <w:pStyle w:val="BodyText"/>
      </w:pPr>
      <w:r>
        <w:t xml:space="preserve">Система контроля версий (от англ. Version Control System, VCS) — это, грубо говоря, место хранения кода. Она создана для разработки продуктов: на хранение кода, синхронизацию работы нескольких человек, создание релизов и т.д.</w:t>
      </w:r>
    </w:p>
    <w:p>
      <w:pPr>
        <w:pStyle w:val="BodyText"/>
      </w:pPr>
      <w:r>
        <w:rPr>
          <w:iCs/>
          <w:i/>
        </w:rPr>
        <w:t xml:space="preserve">2. Объясните следующие понятия VCS и их отношения: хранилище, commit, история, рабочая копия.</w:t>
      </w:r>
    </w:p>
    <w:p>
      <w:pPr>
        <w:pStyle w:val="BodyText"/>
      </w:pPr>
      <w:r>
        <w:t xml:space="preserve">Хранилище (репозиторий) – это хранилище всех версий кода. Он бывает трех видов:</w:t>
      </w:r>
      <w:r>
        <w:t xml:space="preserve"> </w:t>
      </w:r>
      <w:r>
        <w:t xml:space="preserve">Локальный — расположен на одном компьютере, и работать с ним может только один человек.</w:t>
      </w:r>
      <w:r>
        <w:t xml:space="preserve"> </w:t>
      </w:r>
      <w:r>
        <w:t xml:space="preserve">Централизованный — расположен на сервере, куда имеют доступ сразу несколько программистов.</w:t>
      </w:r>
      <w:r>
        <w:t xml:space="preserve"> </w:t>
      </w:r>
      <w:r>
        <w:t xml:space="preserve">Распределенный — самый удобный вариант с облачным хранилищем. Главный репозиторий хранится в облаке, а его локальные копии — у разработчиков на компьютерах.</w:t>
      </w:r>
    </w:p>
    <w:p>
      <w:pPr>
        <w:pStyle w:val="BodyText"/>
      </w:pPr>
      <w:r>
        <w:t xml:space="preserve">Commit - запись изменений.</w:t>
      </w:r>
    </w:p>
    <w:p>
      <w:pPr>
        <w:pStyle w:val="BodyText"/>
      </w:pPr>
      <w:r>
        <w:t xml:space="preserve">История - список предыдущих изменений.</w:t>
      </w:r>
    </w:p>
    <w:p>
      <w:pPr>
        <w:pStyle w:val="BodyText"/>
      </w:pPr>
      <w:r>
        <w:t xml:space="preserve">Рабочая копия – текущее состояние файлов проекта, основанное на версии из хранилища (обычно на последней).</w:t>
      </w:r>
    </w:p>
    <w:p>
      <w:pPr>
        <w:pStyle w:val="BodyText"/>
      </w:pPr>
      <w:r>
        <w:t xml:space="preserve">Рабочую копию получают из репозитория. Изменения вносятся в рабочую версию, потом посредством коммитов они заносятся в хранилище. История позволяет просмотреть изменения, которые вносились в репозиторий.</w:t>
      </w:r>
    </w:p>
    <w:p>
      <w:pPr>
        <w:pStyle w:val="BodyText"/>
      </w:pPr>
      <w:r>
        <w:rPr>
          <w:iCs/>
          <w:i/>
        </w:rPr>
        <w:t xml:space="preserve">3. 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BodyText"/>
      </w:pPr>
      <w:r>
        <w:t xml:space="preserve">См. ответ на вопрос 1.</w:t>
      </w:r>
    </w:p>
    <w:p>
      <w:pPr>
        <w:pStyle w:val="BodyText"/>
      </w:pPr>
      <w:r>
        <w:t xml:space="preserve">Среди централизованных VCS наиболее известны CVS, Subversion, а среди распределённых — Git, Bazaar, Mercurial.</w:t>
      </w:r>
    </w:p>
    <w:p>
      <w:pPr>
        <w:pStyle w:val="BodyText"/>
      </w:pPr>
      <w:r>
        <w:rPr>
          <w:iCs/>
          <w:i/>
        </w:rPr>
        <w:t xml:space="preserve">4. Опишите действия с VCS при единоличной работе с хранилищем.</w:t>
      </w:r>
    </w:p>
    <w:p>
      <w:pPr>
        <w:numPr>
          <w:ilvl w:val="0"/>
          <w:numId w:val="1008"/>
        </w:numPr>
      </w:pPr>
      <w:r>
        <w:t xml:space="preserve">Получение нужной рабочей копии</w:t>
      </w:r>
    </w:p>
    <w:p>
      <w:pPr>
        <w:numPr>
          <w:ilvl w:val="0"/>
          <w:numId w:val="1008"/>
        </w:numPr>
      </w:pPr>
      <w:r>
        <w:t xml:space="preserve">Внесение в неё необходых изменений</w:t>
      </w:r>
    </w:p>
    <w:p>
      <w:pPr>
        <w:numPr>
          <w:ilvl w:val="0"/>
          <w:numId w:val="1008"/>
        </w:numPr>
      </w:pPr>
      <w:r>
        <w:t xml:space="preserve">Сделать нужный коммит.</w:t>
      </w:r>
    </w:p>
    <w:p>
      <w:pPr>
        <w:pStyle w:val="FirstParagraph"/>
      </w:pPr>
      <w:r>
        <w:rPr>
          <w:iCs/>
          <w:i/>
        </w:rPr>
        <w:t xml:space="preserve">5. Опишите порядок работы с общим хранилищем VCS.</w:t>
      </w:r>
    </w:p>
    <w:p>
      <w:pPr>
        <w:pStyle w:val="BodyText"/>
      </w:pPr>
      <w:r>
        <w:t xml:space="preserve">См. ответ на вопрос 4 + можно объединить/отменить внесённые другими пользователями изменения, или заблокировать некоторые файлы для изменения ими.</w:t>
      </w:r>
    </w:p>
    <w:p>
      <w:pPr>
        <w:pStyle w:val="BodyText"/>
      </w:pPr>
      <w:r>
        <w:rPr>
          <w:iCs/>
          <w:i/>
        </w:rPr>
        <w:t xml:space="preserve">6. Каковы основные задачи, решаемые инструментальным средством git?</w:t>
      </w:r>
    </w:p>
    <w:p>
      <w:pPr>
        <w:pStyle w:val="BodyText"/>
      </w:pPr>
      <w:r>
        <w:t xml:space="preserve">У Git две основных задачи: первая — хранить информацию о всех изменениях в коде, начиная с самой первой строчки, а вторая — обеспечение удобства командной работы над кодом.</w:t>
      </w:r>
    </w:p>
    <w:p>
      <w:pPr>
        <w:pStyle w:val="BodyText"/>
      </w:pPr>
      <w:r>
        <w:rPr>
          <w:iCs/>
          <w:i/>
        </w:rPr>
        <w:t xml:space="preserve">7. Назовите и дайте краткую характеристику командам git.</w:t>
      </w:r>
    </w:p>
    <w:p>
      <w:pPr>
        <w:pStyle w:val="BodyText"/>
      </w:pPr>
      <w:r>
        <w:t xml:space="preserve">git init - инициализация репозитория</w:t>
      </w:r>
    </w:p>
    <w:p>
      <w:pPr>
        <w:pStyle w:val="BodyText"/>
      </w:pPr>
      <w:r>
        <w:t xml:space="preserve">git status - проверка статуса репозитория</w:t>
      </w:r>
    </w:p>
    <w:p>
      <w:pPr>
        <w:pStyle w:val="BodyText"/>
      </w:pPr>
      <w:r>
        <w:t xml:space="preserve">git pull - получение обновлений (изменений)</w:t>
      </w:r>
    </w:p>
    <w:p>
      <w:pPr>
        <w:pStyle w:val="BodyText"/>
      </w:pPr>
      <w:r>
        <w:t xml:space="preserve">git push - отправка изменений</w:t>
      </w:r>
    </w:p>
    <w:p>
      <w:pPr>
        <w:pStyle w:val="BodyText"/>
      </w:pPr>
      <w:r>
        <w:t xml:space="preserve">git diff - просмотр текущих изменений</w:t>
      </w:r>
    </w:p>
    <w:p>
      <w:pPr>
        <w:pStyle w:val="BodyText"/>
      </w:pPr>
      <w:r>
        <w:t xml:space="preserve">git add . -добавить все изменения</w:t>
      </w:r>
    </w:p>
    <w:p>
      <w:pPr>
        <w:pStyle w:val="BodyText"/>
      </w:pPr>
      <w:r>
        <w:t xml:space="preserve">git add имена_файлов - добавить конкретные изменения</w:t>
      </w:r>
    </w:p>
    <w:p>
      <w:pPr>
        <w:pStyle w:val="BodyText"/>
      </w:pPr>
      <w:r>
        <w:t xml:space="preserve">git rm имена_файлов - удалить файл и/или каталог из репозитория</w:t>
      </w:r>
    </w:p>
    <w:p>
      <w:pPr>
        <w:pStyle w:val="BodyText"/>
      </w:pP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  <w:r>
        <w:t xml:space="preserve"> </w:t>
      </w:r>
      <w:r>
        <w:t xml:space="preserve">- сохранение всех добавленных изменений</w:t>
      </w:r>
    </w:p>
    <w:p>
      <w:pPr>
        <w:pStyle w:val="BodyText"/>
      </w:pPr>
      <w:r>
        <w:t xml:space="preserve">git log –p - просмотр истории коммитов с изменениями</w:t>
      </w:r>
    </w:p>
    <w:p>
      <w:pPr>
        <w:pStyle w:val="BodyText"/>
      </w:pPr>
      <w:r>
        <w:t xml:space="preserve">git branch - просмотр списка веток</w:t>
      </w:r>
    </w:p>
    <w:p>
      <w:pPr>
        <w:pStyle w:val="BodyText"/>
      </w:pPr>
      <w:r>
        <w:t xml:space="preserve">git branch -d имя_ветки - удаление ветки</w:t>
      </w:r>
    </w:p>
    <w:p>
      <w:pPr>
        <w:pStyle w:val="BodyText"/>
      </w:pPr>
      <w:r>
        <w:t xml:space="preserve">git branch имя_ветки - создание новой ветки</w:t>
      </w:r>
    </w:p>
    <w:p>
      <w:pPr>
        <w:pStyle w:val="BodyText"/>
      </w:pPr>
      <w:r>
        <w:t xml:space="preserve">git merge имя_ветки – слияние ветки с основной</w:t>
      </w:r>
    </w:p>
    <w:p>
      <w:pPr>
        <w:pStyle w:val="BodyText"/>
      </w:pPr>
      <w:r>
        <w:t xml:space="preserve">git merge origin - слияние удалённого репозитория с локальным</w:t>
      </w:r>
    </w:p>
    <w:p>
      <w:pPr>
        <w:pStyle w:val="BodyText"/>
      </w:pPr>
      <w:r>
        <w:t xml:space="preserve">git push -u origin имя_ветки - отправка новой ветки в удалённый репозиторий</w:t>
      </w:r>
    </w:p>
    <w:p>
      <w:pPr>
        <w:pStyle w:val="BodyText"/>
      </w:pPr>
      <w:r>
        <w:rPr>
          <w:iCs/>
          <w:i/>
        </w:rPr>
        <w:t xml:space="preserve">8. Приведите примеры использования при работе с локальным и удалённым репозиториями.</w:t>
      </w:r>
    </w:p>
    <w:p>
      <w:pPr>
        <w:pStyle w:val="BodyText"/>
      </w:pPr>
      <w:r>
        <w:rPr>
          <w:iCs/>
          <w:i/>
        </w:rPr>
        <w:t xml:space="preserve">9. Что такое и зачем могут быть нужны ветви (branches)?</w:t>
      </w:r>
    </w:p>
    <w:p>
      <w:pPr>
        <w:pStyle w:val="BodyText"/>
      </w:pPr>
      <w:r>
        <w:t xml:space="preserve">Система контроля версий может поддерживать работу с несколькими версиями одного файла, сохраняя общую историю изменений до точки ветвления версий и собственные истории изменений каждой ветви. Это удобно при работе над одним проектом нескольких человек.</w:t>
      </w:r>
    </w:p>
    <w:p>
      <w:pPr>
        <w:pStyle w:val="BodyText"/>
      </w:pPr>
      <w:r>
        <w:rPr>
          <w:iCs/>
          <w:i/>
        </w:rPr>
        <w:t xml:space="preserve">10. Как и зачем можно игнорировать некоторые файлы при commit?</w:t>
      </w:r>
    </w:p>
    <w:p>
      <w:pPr>
        <w:pStyle w:val="BodyText"/>
      </w:pPr>
      <w:r>
        <w:t xml:space="preserve">Игнорируемые файлы отслеживаются в специальном файле .gitignore, который регистрируется в корневом каталоге репозитория. В Git нет специальной команды для указания игнорируемых файлов: вместо этого необходимо вручную отредактировать файл .gitignore, чтобы указать в нем новые файлы, которые должны быть проигнорированы. Файлы .gitignore содержат шаблоны, которые сопоставляются с именами файлов в репозитории для определения необходимости игнорировать эти файлы.</w:t>
      </w:r>
      <w:r>
        <w:t xml:space="preserve"> </w:t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Латаева Гюзелия Андреевна</dc:creator>
  <dc:language>ru-RU</dc:language>
  <cp:keywords/>
  <dcterms:created xsi:type="dcterms:W3CDTF">2023-03-19T12:20:18Z</dcterms:created>
  <dcterms:modified xsi:type="dcterms:W3CDTF">2023-03-19T12:20:18Z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