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B3" w:rsidRDefault="008F51B3" w:rsidP="008F51B3">
      <w:pPr>
        <w:pStyle w:val="Heading1"/>
      </w:pPr>
      <w:r>
        <w:t xml:space="preserve">Machine Running </w:t>
      </w:r>
      <w:r w:rsidR="00077BD0">
        <w:t xml:space="preserve">Times </w:t>
      </w:r>
      <w:r>
        <w:t>‘Year in Review’</w:t>
      </w:r>
    </w:p>
    <w:p w:rsidR="008F51B3" w:rsidRDefault="008F51B3" w:rsidP="008F51B3"/>
    <w:p w:rsidR="00A23E5C" w:rsidRDefault="008F51B3" w:rsidP="00077BD0">
      <w:pPr>
        <w:pStyle w:val="Heading2"/>
      </w:pPr>
      <w:r>
        <w:t>Background</w:t>
      </w:r>
    </w:p>
    <w:p w:rsidR="00077BD0" w:rsidRPr="00077BD0" w:rsidRDefault="00077BD0" w:rsidP="00077BD0"/>
    <w:p w:rsidR="008F51B3" w:rsidRDefault="00A23E5C" w:rsidP="00A23E5C">
      <w:pPr>
        <w:pStyle w:val="ListParagraph"/>
        <w:numPr>
          <w:ilvl w:val="0"/>
          <w:numId w:val="2"/>
        </w:numPr>
      </w:pPr>
      <w:r>
        <w:t>Prima Power collects data</w:t>
      </w:r>
      <w:r w:rsidR="008F51B3">
        <w:t xml:space="preserve"> from customer devices to show when the device is running. This data is currently used in various analysis tools to find and resolve problems</w:t>
      </w:r>
      <w:r>
        <w:t xml:space="preserve"> by the Prima Power employees</w:t>
      </w:r>
      <w:r w:rsidR="008F51B3">
        <w:t xml:space="preserve">. </w:t>
      </w:r>
    </w:p>
    <w:p w:rsidR="00A23E5C" w:rsidRDefault="00A23E5C" w:rsidP="00A23E5C">
      <w:pPr>
        <w:pStyle w:val="ListParagraph"/>
        <w:numPr>
          <w:ilvl w:val="0"/>
          <w:numId w:val="2"/>
        </w:numPr>
      </w:pPr>
      <w:r>
        <w:t xml:space="preserve">Facebook in the past has created automated videos showing highlights of the </w:t>
      </w:r>
      <w:proofErr w:type="gramStart"/>
      <w:r>
        <w:t>users</w:t>
      </w:r>
      <w:proofErr w:type="gramEnd"/>
      <w:r>
        <w:t xml:space="preserve"> history. The idea of the videos was to show the user how they have interacted with other users but rather than excel sheets of data, the data is shown in a more fun and engaging way. As this is automated, it had hit or miss results.</w:t>
      </w:r>
    </w:p>
    <w:p w:rsidR="00A23E5C" w:rsidRDefault="00A23E5C" w:rsidP="00077BD0">
      <w:pPr>
        <w:pStyle w:val="Heading2"/>
      </w:pPr>
      <w:r>
        <w:t xml:space="preserve">Basic </w:t>
      </w:r>
      <w:r w:rsidR="008F51B3">
        <w:t>Concept</w:t>
      </w:r>
    </w:p>
    <w:p w:rsidR="00077BD0" w:rsidRPr="00077BD0" w:rsidRDefault="00077BD0" w:rsidP="00077BD0"/>
    <w:p w:rsidR="00A23E5C" w:rsidRDefault="00A23E5C" w:rsidP="00A23E5C">
      <w:r>
        <w:t xml:space="preserve">Using the idea from </w:t>
      </w:r>
      <w:proofErr w:type="spellStart"/>
      <w:r>
        <w:t>facebook</w:t>
      </w:r>
      <w:proofErr w:type="spellEnd"/>
      <w:r>
        <w:t xml:space="preserve">, the customer device run times data for a year period should be used to create an engaging </w:t>
      </w:r>
      <w:r w:rsidR="00104490">
        <w:t xml:space="preserve">visual </w:t>
      </w:r>
      <w:r>
        <w:t>highlight reel</w:t>
      </w:r>
      <w:r w:rsidR="00104490">
        <w:t xml:space="preserve"> showing positive statistics</w:t>
      </w:r>
      <w:r>
        <w:t xml:space="preserve">. There is two parts to </w:t>
      </w:r>
      <w:r w:rsidR="00104490">
        <w:t xml:space="preserve">be </w:t>
      </w:r>
      <w:r>
        <w:t>addressed:</w:t>
      </w:r>
    </w:p>
    <w:p w:rsidR="00104490" w:rsidRDefault="00104490" w:rsidP="00104490">
      <w:pPr>
        <w:pStyle w:val="ListParagraph"/>
        <w:numPr>
          <w:ilvl w:val="0"/>
          <w:numId w:val="4"/>
        </w:numPr>
      </w:pPr>
      <w:r>
        <w:t>Determine if the data has any highlights to show and what those highlights are.</w:t>
      </w:r>
    </w:p>
    <w:p w:rsidR="00104490" w:rsidRDefault="00104490" w:rsidP="00104490">
      <w:pPr>
        <w:pStyle w:val="ListParagraph"/>
        <w:numPr>
          <w:ilvl w:val="0"/>
          <w:numId w:val="4"/>
        </w:numPr>
      </w:pPr>
      <w:r>
        <w:t>Create an application/program which automates the creation of visual highlights.</w:t>
      </w:r>
      <w:r w:rsidR="006B7F85">
        <w:t xml:space="preserve"> Rather than a video with photographs </w:t>
      </w:r>
      <w:proofErr w:type="spellStart"/>
      <w:r w:rsidR="006B7F85">
        <w:t>etc</w:t>
      </w:r>
      <w:proofErr w:type="spellEnd"/>
      <w:r w:rsidR="006B7F85">
        <w:t xml:space="preserve"> as in the Faceb</w:t>
      </w:r>
      <w:r w:rsidR="00BA492B">
        <w:t>ook examples, a series of data vis</w:t>
      </w:r>
      <w:r w:rsidR="00776556">
        <w:t>ualizations for example charts c</w:t>
      </w:r>
      <w:r w:rsidR="00BA492B">
        <w:t xml:space="preserve">ould be shown. The </w:t>
      </w:r>
      <w:proofErr w:type="spellStart"/>
      <w:r w:rsidR="00BA492B">
        <w:t>amcharts</w:t>
      </w:r>
      <w:proofErr w:type="spellEnd"/>
      <w:r w:rsidR="00BA492B">
        <w:t xml:space="preserve"> </w:t>
      </w:r>
      <w:proofErr w:type="spellStart"/>
      <w:r w:rsidR="00BA492B">
        <w:t>javascript</w:t>
      </w:r>
      <w:proofErr w:type="spellEnd"/>
      <w:r w:rsidR="00BA492B">
        <w:t xml:space="preserve"> library has some good examples of how this can be done.</w:t>
      </w:r>
    </w:p>
    <w:p w:rsidR="00077BD0" w:rsidRDefault="00077BD0" w:rsidP="00077BD0">
      <w:pPr>
        <w:pStyle w:val="Heading2"/>
      </w:pPr>
    </w:p>
    <w:p w:rsidR="00077BD0" w:rsidRDefault="00077BD0" w:rsidP="00077BD0">
      <w:pPr>
        <w:pStyle w:val="Heading2"/>
      </w:pPr>
      <w:r>
        <w:t>Highlight Examples</w:t>
      </w:r>
    </w:p>
    <w:p w:rsidR="00BA492B" w:rsidRPr="00BA492B" w:rsidRDefault="00BA492B" w:rsidP="00BA492B"/>
    <w:p w:rsidR="00077BD0" w:rsidRDefault="00077BD0" w:rsidP="00077BD0">
      <w:pPr>
        <w:pStyle w:val="ListParagraph"/>
        <w:numPr>
          <w:ilvl w:val="0"/>
          <w:numId w:val="5"/>
        </w:numPr>
      </w:pPr>
      <w:r>
        <w:t>Total run hours of year is greater than total run hours of previous year</w:t>
      </w:r>
    </w:p>
    <w:p w:rsidR="00077BD0" w:rsidRDefault="00077BD0" w:rsidP="00077BD0">
      <w:pPr>
        <w:pStyle w:val="ListParagraph"/>
        <w:numPr>
          <w:ilvl w:val="0"/>
          <w:numId w:val="5"/>
        </w:numPr>
      </w:pPr>
      <w:r>
        <w:t>Total run hours of last quarter is greater than total run hours of third quarter</w:t>
      </w:r>
    </w:p>
    <w:p w:rsidR="00077BD0" w:rsidRDefault="00077BD0" w:rsidP="00077BD0">
      <w:pPr>
        <w:pStyle w:val="ListParagraph"/>
        <w:numPr>
          <w:ilvl w:val="0"/>
          <w:numId w:val="5"/>
        </w:numPr>
      </w:pPr>
      <w:r>
        <w:t>Most run hours of a single day (the date with the most run hours)</w:t>
      </w:r>
    </w:p>
    <w:p w:rsidR="00077BD0" w:rsidRDefault="00077BD0" w:rsidP="00077BD0">
      <w:pPr>
        <w:pStyle w:val="ListParagraph"/>
        <w:numPr>
          <w:ilvl w:val="0"/>
          <w:numId w:val="5"/>
        </w:numPr>
      </w:pPr>
      <w:r>
        <w:t xml:space="preserve">Most run hours per day of the week ( </w:t>
      </w:r>
      <w:proofErr w:type="spellStart"/>
      <w:r>
        <w:t>eg</w:t>
      </w:r>
      <w:proofErr w:type="spellEnd"/>
      <w:r>
        <w:t xml:space="preserve"> Wednesdays have more run hours on average than other days)</w:t>
      </w:r>
    </w:p>
    <w:p w:rsidR="00077BD0" w:rsidRDefault="00077BD0" w:rsidP="00077BD0">
      <w:pPr>
        <w:pStyle w:val="ListParagraph"/>
        <w:numPr>
          <w:ilvl w:val="0"/>
          <w:numId w:val="5"/>
        </w:numPr>
      </w:pPr>
      <w:r>
        <w:t>Most productive time of day ( 2pm-3pm )</w:t>
      </w:r>
    </w:p>
    <w:p w:rsidR="00077BD0" w:rsidRPr="00077BD0" w:rsidRDefault="00077BD0" w:rsidP="00077BD0">
      <w:pPr>
        <w:pStyle w:val="ListParagraph"/>
        <w:numPr>
          <w:ilvl w:val="0"/>
          <w:numId w:val="5"/>
        </w:numPr>
      </w:pPr>
      <w:r>
        <w:t>Most productive time of day and day of week (2pm-3pm on a Wednesday)</w:t>
      </w:r>
    </w:p>
    <w:p w:rsidR="00077BD0" w:rsidRDefault="00077BD0" w:rsidP="008F51B3">
      <w:pPr>
        <w:pStyle w:val="Heading2"/>
      </w:pPr>
    </w:p>
    <w:p w:rsidR="008F51B3" w:rsidRDefault="008F51B3" w:rsidP="00077BD0">
      <w:pPr>
        <w:pStyle w:val="Heading2"/>
      </w:pPr>
      <w:r>
        <w:t>Useful Links</w:t>
      </w:r>
    </w:p>
    <w:p w:rsidR="00BA492B" w:rsidRPr="00BA492B" w:rsidRDefault="00BA492B" w:rsidP="00BA492B"/>
    <w:p w:rsidR="008D02C8" w:rsidRDefault="008D02C8" w:rsidP="008F51B3">
      <w:pPr>
        <w:pStyle w:val="Heading3"/>
      </w:pPr>
      <w:r>
        <w:t>Facebook automated video examples</w:t>
      </w:r>
    </w:p>
    <w:p w:rsidR="008D02C8" w:rsidRDefault="004B07B8" w:rsidP="008D02C8">
      <w:pPr>
        <w:pStyle w:val="ListParagraph"/>
        <w:numPr>
          <w:ilvl w:val="0"/>
          <w:numId w:val="1"/>
        </w:numPr>
      </w:pPr>
      <w:hyperlink r:id="rId5" w:history="1">
        <w:r w:rsidR="008D02C8" w:rsidRPr="004F10EF">
          <w:rPr>
            <w:rStyle w:val="Hyperlink"/>
          </w:rPr>
          <w:t>https://www.facebook.com/year.in.review.2019.videos/videos/2170488053217773</w:t>
        </w:r>
      </w:hyperlink>
    </w:p>
    <w:p w:rsidR="008D02C8" w:rsidRDefault="004B07B8" w:rsidP="008D02C8">
      <w:pPr>
        <w:pStyle w:val="ListParagraph"/>
        <w:numPr>
          <w:ilvl w:val="0"/>
          <w:numId w:val="1"/>
        </w:numPr>
      </w:pPr>
      <w:hyperlink r:id="rId6" w:history="1">
        <w:r w:rsidR="008D02C8" w:rsidRPr="004F10EF">
          <w:rPr>
            <w:rStyle w:val="Hyperlink"/>
          </w:rPr>
          <w:t>https://www.youtube.com/watch?v=b3PBN3zC4M0</w:t>
        </w:r>
      </w:hyperlink>
    </w:p>
    <w:p w:rsidR="008D02C8" w:rsidRDefault="008D02C8" w:rsidP="008F51B3">
      <w:pPr>
        <w:pStyle w:val="Heading3"/>
      </w:pPr>
      <w:r>
        <w:t>Am charts all chart demos</w:t>
      </w:r>
    </w:p>
    <w:p w:rsidR="008D02C8" w:rsidRDefault="00F60715" w:rsidP="008D02C8">
      <w:pPr>
        <w:pStyle w:val="ListParagraph"/>
        <w:numPr>
          <w:ilvl w:val="0"/>
          <w:numId w:val="1"/>
        </w:numPr>
      </w:pPr>
      <w:hyperlink r:id="rId7" w:history="1">
        <w:r w:rsidRPr="00E903CE">
          <w:rPr>
            <w:rStyle w:val="Hyperlink"/>
          </w:rPr>
          <w:t>https://www.amcharts.com/demos-v4/</w:t>
        </w:r>
      </w:hyperlink>
    </w:p>
    <w:p w:rsidR="00F60715" w:rsidRDefault="00F60715" w:rsidP="00F60715">
      <w:pPr>
        <w:pStyle w:val="Heading3"/>
      </w:pPr>
      <w:r>
        <w:lastRenderedPageBreak/>
        <w:t>Am charts demos</w:t>
      </w:r>
      <w:r>
        <w:t xml:space="preserve"> shown in zoom meeting</w:t>
      </w:r>
    </w:p>
    <w:p w:rsidR="00F60715" w:rsidRDefault="00F60715" w:rsidP="00F60715">
      <w:pPr>
        <w:pStyle w:val="ListParagraph"/>
        <w:numPr>
          <w:ilvl w:val="0"/>
          <w:numId w:val="1"/>
        </w:numPr>
      </w:pPr>
      <w:hyperlink r:id="rId8" w:history="1">
        <w:r w:rsidRPr="00E903CE">
          <w:rPr>
            <w:rStyle w:val="Hyperlink"/>
          </w:rPr>
          <w:t>https://www.amcharts.com/demos-v4/bubble-based-heat-map-v4/</w:t>
        </w:r>
      </w:hyperlink>
    </w:p>
    <w:p w:rsidR="00F60715" w:rsidRDefault="00F60715" w:rsidP="00F60715">
      <w:pPr>
        <w:pStyle w:val="ListParagraph"/>
        <w:numPr>
          <w:ilvl w:val="0"/>
          <w:numId w:val="1"/>
        </w:numPr>
      </w:pPr>
      <w:r w:rsidRPr="00F60715">
        <w:t>https://www.amcharts.com/demos-v4/bars-with-moving-bullets-v4/</w:t>
      </w:r>
    </w:p>
    <w:p w:rsidR="008D02C8" w:rsidRDefault="008D02C8" w:rsidP="008F51B3">
      <w:pPr>
        <w:pStyle w:val="Heading3"/>
      </w:pPr>
      <w:r>
        <w:t>Am</w:t>
      </w:r>
      <w:r w:rsidR="002A398E">
        <w:t xml:space="preserve"> c</w:t>
      </w:r>
      <w:bookmarkStart w:id="0" w:name="_GoBack"/>
      <w:bookmarkEnd w:id="0"/>
      <w:r>
        <w:t>harts  animation demos</w:t>
      </w:r>
    </w:p>
    <w:p w:rsidR="008D02C8" w:rsidRPr="008D02C8" w:rsidRDefault="008D02C8" w:rsidP="008D02C8">
      <w:pPr>
        <w:pStyle w:val="ListParagraph"/>
        <w:numPr>
          <w:ilvl w:val="0"/>
          <w:numId w:val="1"/>
        </w:numPr>
      </w:pPr>
      <w:r w:rsidRPr="008D02C8">
        <w:t>https://css-tricks.com/making-movies-with-amcharts/</w:t>
      </w:r>
      <w:r>
        <w:br/>
      </w:r>
      <w:hyperlink r:id="rId9" w:history="1">
        <w:r w:rsidRPr="004F10EF">
          <w:rPr>
            <w:rStyle w:val="Hyperlink"/>
          </w:rPr>
          <w:t>https://codepen.io/amcharts/pen/RNxrqo</w:t>
        </w:r>
      </w:hyperlink>
      <w:r>
        <w:br/>
      </w:r>
      <w:r w:rsidRPr="008D02C8">
        <w:t>https://www.amcharts.com/demos-v4/map-line-chart-gauge-v4/</w:t>
      </w:r>
      <w:r>
        <w:br/>
      </w:r>
      <w:r w:rsidRPr="008D02C8">
        <w:t>https://www.amcharts.com/demos-v4/corona-virus-animated-dashboard-v4/</w:t>
      </w:r>
    </w:p>
    <w:sectPr w:rsidR="008D02C8" w:rsidRPr="008D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E1E02"/>
    <w:multiLevelType w:val="hybridMultilevel"/>
    <w:tmpl w:val="FF2A8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3C5"/>
    <w:multiLevelType w:val="hybridMultilevel"/>
    <w:tmpl w:val="A2FC3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6066"/>
    <w:multiLevelType w:val="hybridMultilevel"/>
    <w:tmpl w:val="F6A8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02121"/>
    <w:multiLevelType w:val="hybridMultilevel"/>
    <w:tmpl w:val="6B283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06740"/>
    <w:multiLevelType w:val="hybridMultilevel"/>
    <w:tmpl w:val="AD203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C8"/>
    <w:rsid w:val="00077BD0"/>
    <w:rsid w:val="00104490"/>
    <w:rsid w:val="00271381"/>
    <w:rsid w:val="002A398E"/>
    <w:rsid w:val="004B07B8"/>
    <w:rsid w:val="006B7F85"/>
    <w:rsid w:val="00776556"/>
    <w:rsid w:val="008D02C8"/>
    <w:rsid w:val="008F51B3"/>
    <w:rsid w:val="00A23E5C"/>
    <w:rsid w:val="00BA492B"/>
    <w:rsid w:val="00F6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36D0C-CA8D-45C1-AE19-3B3B0BA4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0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harts.com/demos-v4/bubble-based-heat-map-v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charts.com/demos-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3PBN3zC4M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year.in.review.2019.videos/videos/21704880532177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amcharts/pen/RNxr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Finn-Power Oy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2022-09-14T12:03:00Z</dcterms:created>
  <dcterms:modified xsi:type="dcterms:W3CDTF">2022-09-14T12:03:00Z</dcterms:modified>
</cp:coreProperties>
</file>