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18" w:rsidRDefault="00321605">
      <w:r>
        <w:rPr>
          <w:noProof/>
        </w:rPr>
        <w:drawing>
          <wp:inline distT="0" distB="0" distL="0" distR="0" wp14:anchorId="4334CAB5" wp14:editId="5B5150BA">
            <wp:extent cx="5731510" cy="16135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318">
        <w:t xml:space="preserve">Very Deep Convolutional Networks for Large-scale image recognition </w:t>
      </w:r>
      <w:r w:rsidR="00664318">
        <w:rPr>
          <w:rFonts w:hint="eastAsia"/>
        </w:rPr>
        <w:t>논문 리뷰</w:t>
      </w:r>
    </w:p>
    <w:p w:rsidR="00D46BAB" w:rsidRDefault="00D46BAB">
      <w:pPr>
        <w:rPr>
          <w:rFonts w:hint="eastAsia"/>
        </w:rPr>
      </w:pPr>
      <w:r>
        <w:rPr>
          <w:rFonts w:hint="eastAsia"/>
        </w:rPr>
        <w:t>(개인적으로 중요하지 않는 부분은 생략했음)</w:t>
      </w:r>
    </w:p>
    <w:p w:rsidR="00664318" w:rsidRDefault="00664318"/>
    <w:p w:rsidR="00321605" w:rsidRDefault="00321605" w:rsidP="003216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EF33F8" wp14:editId="6D92F9A4">
            <wp:extent cx="4837265" cy="33147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08" cy="33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18" w:rsidRDefault="00664318">
      <w:r>
        <w:t xml:space="preserve">image classification </w:t>
      </w:r>
      <w:r>
        <w:rPr>
          <w:rFonts w:hint="eastAsia"/>
        </w:rPr>
        <w:t xml:space="preserve">분야에서 2014년 </w:t>
      </w:r>
      <w:r>
        <w:t xml:space="preserve">ILSVRC </w:t>
      </w:r>
      <w:r>
        <w:rPr>
          <w:rFonts w:hint="eastAsia"/>
        </w:rPr>
        <w:t xml:space="preserve">대회에 2위의 </w:t>
      </w:r>
      <w:r>
        <w:t xml:space="preserve">performance </w:t>
      </w:r>
      <w:r>
        <w:rPr>
          <w:rFonts w:hint="eastAsia"/>
        </w:rPr>
        <w:t>기록한</w:t>
      </w:r>
      <w:r>
        <w:t xml:space="preserve"> </w:t>
      </w:r>
      <w:r>
        <w:rPr>
          <w:rFonts w:hint="eastAsia"/>
        </w:rPr>
        <w:t>VGGNet 연구팀의 관한 paper</w:t>
      </w:r>
      <w:r w:rsidR="00E95C9F">
        <w:rPr>
          <w:rFonts w:hint="eastAsia"/>
        </w:rPr>
        <w:t>입니다</w:t>
      </w:r>
      <w:r>
        <w:rPr>
          <w:rFonts w:hint="eastAsia"/>
        </w:rPr>
        <w:t>.</w:t>
      </w:r>
    </w:p>
    <w:p w:rsidR="00664318" w:rsidRDefault="00664318">
      <w:r>
        <w:rPr>
          <w:rFonts w:hint="eastAsia"/>
        </w:rPr>
        <w:t xml:space="preserve">2014년 </w:t>
      </w:r>
      <w:r>
        <w:t xml:space="preserve">ILSVRC </w:t>
      </w:r>
      <w:r>
        <w:rPr>
          <w:rFonts w:hint="eastAsia"/>
        </w:rPr>
        <w:t xml:space="preserve">대회에서 </w:t>
      </w:r>
      <w:r>
        <w:t>1</w:t>
      </w:r>
      <w:r>
        <w:rPr>
          <w:rFonts w:hint="eastAsia"/>
        </w:rPr>
        <w:t xml:space="preserve">위는 </w:t>
      </w:r>
      <w:r>
        <w:t>GoogLeNet</w:t>
      </w:r>
      <w:r>
        <w:rPr>
          <w:rFonts w:hint="eastAsia"/>
        </w:rPr>
        <w:t>이 차지하였고,</w:t>
      </w:r>
      <w:r>
        <w:t xml:space="preserve"> 2</w:t>
      </w:r>
      <w:r>
        <w:rPr>
          <w:rFonts w:hint="eastAsia"/>
        </w:rPr>
        <w:t>위는 VGGNet이 차지하게 되었</w:t>
      </w:r>
      <w:r w:rsidR="00E95C9F">
        <w:rPr>
          <w:rFonts w:hint="eastAsia"/>
        </w:rPr>
        <w:t>습니다</w:t>
      </w:r>
      <w:r>
        <w:rPr>
          <w:rFonts w:hint="eastAsia"/>
        </w:rPr>
        <w:t>.</w:t>
      </w:r>
    </w:p>
    <w:p w:rsidR="00664318" w:rsidRDefault="00664318">
      <w:pPr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당시 대회 </w:t>
      </w:r>
      <w:r>
        <w:t>1</w:t>
      </w:r>
      <w:r>
        <w:rPr>
          <w:rFonts w:hint="eastAsia"/>
        </w:rPr>
        <w:t xml:space="preserve">위를 차지한 </w:t>
      </w:r>
      <w:r>
        <w:t>GoogLeNet</w:t>
      </w:r>
      <w:r>
        <w:rPr>
          <w:rFonts w:hint="eastAsia"/>
        </w:rPr>
        <w:t>보다 VGG</w:t>
      </w:r>
      <w:r>
        <w:t>Net</w:t>
      </w:r>
      <w:r>
        <w:rPr>
          <w:rFonts w:hint="eastAsia"/>
        </w:rPr>
        <w:t>이 더 유명세를 기록했는데,</w:t>
      </w:r>
      <w:r>
        <w:t xml:space="preserve"> </w:t>
      </w:r>
      <w:r>
        <w:rPr>
          <w:rFonts w:hint="eastAsia"/>
        </w:rPr>
        <w:t xml:space="preserve">그 이유는 </w:t>
      </w:r>
      <w:r>
        <w:t>GoogLeNet</w:t>
      </w:r>
      <w:r>
        <w:rPr>
          <w:rFonts w:hint="eastAsia"/>
        </w:rPr>
        <w:t xml:space="preserve">의 특별한 </w:t>
      </w:r>
      <w:r>
        <w:t xml:space="preserve">Inception </w:t>
      </w:r>
      <w:r>
        <w:rPr>
          <w:rFonts w:hint="eastAsia"/>
        </w:rPr>
        <w:t>구조를 튜닝하여 사용하기엔 어려움이 있는 반면,</w:t>
      </w:r>
      <w:r>
        <w:t xml:space="preserve"> VGGNet</w:t>
      </w:r>
      <w:r>
        <w:rPr>
          <w:rFonts w:hint="eastAsia"/>
        </w:rPr>
        <w:t xml:space="preserve">은 튜닝과 네트워크를 구성하는 방법이 다소 간단하기 때문인 </w:t>
      </w:r>
      <w:r w:rsidR="00E95C9F">
        <w:rPr>
          <w:rFonts w:hint="eastAsia"/>
        </w:rPr>
        <w:t>듯합니다</w:t>
      </w:r>
      <w:r>
        <w:rPr>
          <w:rFonts w:hint="eastAsia"/>
        </w:rPr>
        <w:t>.</w:t>
      </w:r>
      <w:r w:rsidR="00E95C9F">
        <w:t xml:space="preserve"> (</w:t>
      </w:r>
      <w:r w:rsidR="00E95C9F">
        <w:rPr>
          <w:rFonts w:hint="eastAsia"/>
        </w:rPr>
        <w:t>개인적인 생각</w:t>
      </w:r>
      <w:r w:rsidR="00E95C9F">
        <w:t>)</w:t>
      </w:r>
    </w:p>
    <w:p w:rsidR="00664318" w:rsidRDefault="00664318"/>
    <w:p w:rsidR="00321605" w:rsidRDefault="00321605"/>
    <w:p w:rsidR="00321605" w:rsidRPr="00E95C9F" w:rsidRDefault="00321605">
      <w:pPr>
        <w:rPr>
          <w:rFonts w:hint="eastAsia"/>
        </w:rPr>
      </w:pPr>
    </w:p>
    <w:p w:rsidR="00664318" w:rsidRDefault="00664318">
      <w:pPr>
        <w:rPr>
          <w:rFonts w:hint="eastAsia"/>
        </w:rPr>
      </w:pPr>
      <w:r>
        <w:rPr>
          <w:rFonts w:hint="eastAsia"/>
        </w:rPr>
        <w:t>Abstract</w:t>
      </w:r>
    </w:p>
    <w:p w:rsidR="00664318" w:rsidRDefault="00321605">
      <w:r>
        <w:rPr>
          <w:noProof/>
        </w:rPr>
        <w:drawing>
          <wp:inline distT="0" distB="0" distL="0" distR="0" wp14:anchorId="2780415D" wp14:editId="7EAA5DA4">
            <wp:extent cx="5731510" cy="25482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05" w:rsidRDefault="00321605">
      <w:r>
        <w:rPr>
          <w:rFonts w:hint="eastAsia"/>
        </w:rPr>
        <w:t xml:space="preserve">저자는 ImageNet Challenge 2014에 </w:t>
      </w:r>
      <w:r>
        <w:t xml:space="preserve">16-19 </w:t>
      </w:r>
      <w:r>
        <w:rPr>
          <w:rFonts w:hint="eastAsia"/>
        </w:rPr>
        <w:t>레이</w:t>
      </w:r>
      <w:r w:rsidR="00E95C9F">
        <w:rPr>
          <w:rFonts w:hint="eastAsia"/>
        </w:rPr>
        <w:t xml:space="preserve">어를 가진 </w:t>
      </w:r>
      <w:r w:rsidR="00E95C9F">
        <w:t>CNN</w:t>
      </w:r>
      <w:r w:rsidR="00E95C9F">
        <w:rPr>
          <w:rFonts w:hint="eastAsia"/>
        </w:rPr>
        <w:t xml:space="preserve"> 모델을 제출하였고,</w:t>
      </w:r>
      <w:r w:rsidR="00E95C9F">
        <w:t xml:space="preserve"> </w:t>
      </w:r>
      <w:r w:rsidR="00E95C9F">
        <w:rPr>
          <w:rFonts w:hint="eastAsia"/>
        </w:rPr>
        <w:t>좋은 성능을 거두었다고 말합니다.</w:t>
      </w:r>
    </w:p>
    <w:p w:rsidR="00E95C9F" w:rsidRDefault="00E95C9F">
      <w:r>
        <w:rPr>
          <w:rFonts w:hint="eastAsia"/>
        </w:rPr>
        <w:t>이러한 성과를 거둔 주된 이유는,</w:t>
      </w:r>
      <w:r>
        <w:t xml:space="preserve"> </w:t>
      </w:r>
      <w:r>
        <w:rPr>
          <w:rFonts w:hint="eastAsia"/>
        </w:rPr>
        <w:t xml:space="preserve">very small size인 </w:t>
      </w:r>
      <w:r>
        <w:t>(3x3) convolution filter</w:t>
      </w:r>
      <w:r>
        <w:rPr>
          <w:rFonts w:hint="eastAsia"/>
        </w:rPr>
        <w:t>들로</w:t>
      </w:r>
      <w:r>
        <w:t xml:space="preserve"> </w:t>
      </w:r>
      <w:r>
        <w:rPr>
          <w:rFonts w:hint="eastAsia"/>
        </w:rPr>
        <w:t>네트워크의 depth를 키워 네트워크의 깊이를 늘렸기 때문이라고 합니다.</w:t>
      </w:r>
      <w:r>
        <w:t xml:space="preserve"> (</w:t>
      </w:r>
      <w:r>
        <w:t>increasing depth</w:t>
      </w:r>
      <w:r>
        <w:rPr>
          <w:rFonts w:hint="eastAsia"/>
        </w:rPr>
        <w:t>)</w:t>
      </w:r>
    </w:p>
    <w:p w:rsidR="00E95C9F" w:rsidRDefault="00E95C9F">
      <w:pPr>
        <w:rPr>
          <w:rFonts w:hint="eastAsia"/>
        </w:rPr>
      </w:pPr>
    </w:p>
    <w:p w:rsidR="00321605" w:rsidRDefault="00E95C9F">
      <w:pPr>
        <w:rPr>
          <w:rFonts w:hint="eastAsia"/>
        </w:rPr>
      </w:pPr>
      <w:r>
        <w:rPr>
          <w:rFonts w:hint="eastAsia"/>
        </w:rPr>
        <w:t>논문의 제목에서도 알 수 있듯이,</w:t>
      </w:r>
      <w:r>
        <w:t xml:space="preserve"> </w:t>
      </w:r>
      <w:r w:rsidR="008020BF">
        <w:rPr>
          <w:rFonts w:hint="eastAsia"/>
        </w:rPr>
        <w:t>저자는</w:t>
      </w:r>
      <w:r w:rsidR="00E9292F">
        <w:rPr>
          <w:rFonts w:hint="eastAsia"/>
        </w:rPr>
        <w:t xml:space="preserve"> 논문에서</w:t>
      </w:r>
      <w:r>
        <w:rPr>
          <w:rFonts w:hint="eastAsia"/>
        </w:rPr>
        <w:t xml:space="preserve"> </w:t>
      </w:r>
      <w:r>
        <w:t>VGGNet</w:t>
      </w:r>
      <w:r>
        <w:rPr>
          <w:rFonts w:hint="eastAsia"/>
        </w:rPr>
        <w:t>의 성능 요인 뿐만 아니라</w:t>
      </w:r>
      <w:r>
        <w:t xml:space="preserve"> </w:t>
      </w:r>
      <w:r>
        <w:rPr>
          <w:rFonts w:hint="eastAsia"/>
        </w:rPr>
        <w:t>large</w:t>
      </w:r>
      <w:r>
        <w:t>-scale image recognition</w:t>
      </w:r>
      <w:r>
        <w:rPr>
          <w:rFonts w:hint="eastAsia"/>
        </w:rPr>
        <w:t xml:space="preserve">에서 deep한 </w:t>
      </w:r>
      <w:r>
        <w:t>CNN</w:t>
      </w:r>
      <w:r>
        <w:rPr>
          <w:rFonts w:hint="eastAsia"/>
        </w:rPr>
        <w:t xml:space="preserve">구조의 네트워크가 이후의 </w:t>
      </w:r>
      <w:r>
        <w:t>CV</w:t>
      </w:r>
      <w:r>
        <w:rPr>
          <w:rFonts w:hint="eastAsia"/>
        </w:rPr>
        <w:t>분야에서 아주 중요하다고 주장합니다.</w:t>
      </w:r>
    </w:p>
    <w:p w:rsidR="007724A2" w:rsidRDefault="007724A2"/>
    <w:p w:rsidR="00476F57" w:rsidRDefault="00476F57"/>
    <w:p w:rsidR="00476F57" w:rsidRDefault="00476F57"/>
    <w:p w:rsidR="00476F57" w:rsidRDefault="00476F57"/>
    <w:p w:rsidR="00476F57" w:rsidRDefault="00476F57"/>
    <w:p w:rsidR="00476F57" w:rsidRDefault="00476F57"/>
    <w:p w:rsidR="00476F57" w:rsidRDefault="00476F57"/>
    <w:p w:rsidR="00476F57" w:rsidRDefault="00476F57"/>
    <w:p w:rsidR="00476F57" w:rsidRDefault="00476F57">
      <w:pPr>
        <w:rPr>
          <w:rFonts w:hint="eastAsia"/>
        </w:rPr>
      </w:pPr>
    </w:p>
    <w:p w:rsidR="007724A2" w:rsidRPr="00E9292F" w:rsidRDefault="007724A2" w:rsidP="007724A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Introduction</w:t>
      </w:r>
    </w:p>
    <w:p w:rsidR="00D46BAB" w:rsidRPr="00E9292F" w:rsidRDefault="007724A2">
      <w:pPr>
        <w:rPr>
          <w:rFonts w:hint="eastAsia"/>
        </w:rPr>
      </w:pPr>
      <w:r>
        <w:rPr>
          <w:noProof/>
        </w:rPr>
        <w:drawing>
          <wp:inline distT="0" distB="0" distL="0" distR="0" wp14:anchorId="1A1FB821" wp14:editId="29FCED78">
            <wp:extent cx="5819775" cy="285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496" t="2408" r="-44" b="83146"/>
                    <a:stretch/>
                  </pic:blipFill>
                  <pic:spPr bwMode="auto">
                    <a:xfrm>
                      <a:off x="0" y="0"/>
                      <a:ext cx="58197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605" w:rsidRDefault="00D46BAB">
      <w:r>
        <w:rPr>
          <w:noProof/>
        </w:rPr>
        <w:drawing>
          <wp:inline distT="0" distB="0" distL="0" distR="0" wp14:anchorId="1D23EFCD" wp14:editId="6DECA035">
            <wp:extent cx="5731510" cy="16363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05" w:rsidRDefault="00ED03A5">
      <w:r>
        <w:rPr>
          <w:rFonts w:hint="eastAsia"/>
        </w:rPr>
        <w:t xml:space="preserve">섹션1의 </w:t>
      </w:r>
      <w:r w:rsidR="00D46BAB">
        <w:rPr>
          <w:rFonts w:hint="eastAsia"/>
        </w:rPr>
        <w:t>두 번째 단락입니다.</w:t>
      </w:r>
    </w:p>
    <w:p w:rsidR="00476F57" w:rsidRDefault="00D46BAB">
      <w:r>
        <w:rPr>
          <w:rFonts w:hint="eastAsia"/>
        </w:rPr>
        <w:t>저자는 이전 cv분</w:t>
      </w:r>
      <w:r w:rsidR="00476F57">
        <w:rPr>
          <w:rFonts w:hint="eastAsia"/>
        </w:rPr>
        <w:t>야에서 중요하게 다루었던 것들을 구체적으로 언급하며,</w:t>
      </w:r>
      <w:r w:rsidR="00476F57">
        <w:t xml:space="preserve"> </w:t>
      </w:r>
      <w:r w:rsidR="00476F57">
        <w:rPr>
          <w:rFonts w:hint="eastAsia"/>
        </w:rPr>
        <w:t>이전 모델과 다르게</w:t>
      </w:r>
      <w:r>
        <w:rPr>
          <w:rFonts w:hint="eastAsia"/>
        </w:rPr>
        <w:t xml:space="preserve"> CNN architecture에서</w:t>
      </w:r>
      <w:r w:rsidR="00476F57">
        <w:rPr>
          <w:rFonts w:hint="eastAsia"/>
        </w:rPr>
        <w:t xml:space="preserve"> depth를</w:t>
      </w:r>
      <w:r>
        <w:rPr>
          <w:rFonts w:hint="eastAsia"/>
        </w:rPr>
        <w:t xml:space="preserve"> </w:t>
      </w:r>
      <w:r w:rsidR="00476F57">
        <w:rPr>
          <w:rFonts w:hint="eastAsia"/>
        </w:rPr>
        <w:t>중요한 요소로 언급합니다.</w:t>
      </w:r>
    </w:p>
    <w:p w:rsidR="00476F57" w:rsidRDefault="00476F57">
      <w:r>
        <w:t>depth</w:t>
      </w:r>
      <w:r>
        <w:rPr>
          <w:rFonts w:hint="eastAsia"/>
        </w:rPr>
        <w:t>를 통한 성능 향상을 위해 3x3 convolution filter를 사용했다고 말하고 있습니다.</w:t>
      </w:r>
    </w:p>
    <w:p w:rsidR="00476F57" w:rsidRPr="00476F57" w:rsidRDefault="00476F57"/>
    <w:p w:rsidR="00ED03A5" w:rsidRDefault="00ED03A5" w:rsidP="00ED03A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ConveNet Configurations </w:t>
      </w:r>
    </w:p>
    <w:p w:rsidR="00ED03A5" w:rsidRDefault="00ED03A5">
      <w:r>
        <w:rPr>
          <w:noProof/>
        </w:rPr>
        <w:drawing>
          <wp:inline distT="0" distB="0" distL="0" distR="0" wp14:anchorId="031FBDDD" wp14:editId="6689313F">
            <wp:extent cx="3076575" cy="342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A5" w:rsidRPr="00476F57" w:rsidRDefault="00ED03A5">
      <w:pPr>
        <w:rPr>
          <w:rFonts w:hint="eastAsia"/>
        </w:rPr>
      </w:pPr>
      <w:r>
        <w:rPr>
          <w:rFonts w:hint="eastAsia"/>
        </w:rPr>
        <w:t xml:space="preserve">논문의 두번째 섹션인 ConvNet의 </w:t>
      </w:r>
      <w:r>
        <w:t>configuration</w:t>
      </w:r>
      <w:r>
        <w:rPr>
          <w:rFonts w:hint="eastAsia"/>
        </w:rPr>
        <w:t>에 대해 알아보겠습니다.</w:t>
      </w:r>
    </w:p>
    <w:p w:rsidR="00321605" w:rsidRDefault="00ED03A5">
      <w:r>
        <w:rPr>
          <w:noProof/>
        </w:rPr>
        <w:drawing>
          <wp:inline distT="0" distB="0" distL="0" distR="0" wp14:anchorId="1A0B99BD" wp14:editId="3E03D406">
            <wp:extent cx="5731510" cy="19056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F" w:rsidRDefault="00CC56CF" w:rsidP="00ED03A5">
      <w:pPr>
        <w:rPr>
          <w:rFonts w:hint="eastAsia"/>
        </w:rPr>
      </w:pPr>
      <w:r>
        <w:rPr>
          <w:rFonts w:hint="eastAsia"/>
        </w:rPr>
        <w:t>I</w:t>
      </w:r>
      <w:r>
        <w:t>nput :</w:t>
      </w:r>
    </w:p>
    <w:p w:rsidR="00321605" w:rsidRDefault="00ED03A5" w:rsidP="00ED03A5">
      <w:r>
        <w:rPr>
          <w:rFonts w:hint="eastAsia"/>
        </w:rPr>
        <w:t xml:space="preserve">저자는 </w:t>
      </w:r>
      <w:r>
        <w:t xml:space="preserve">224 x 224 x 3 </w:t>
      </w:r>
      <w:r>
        <w:rPr>
          <w:rFonts w:hint="eastAsia"/>
        </w:rPr>
        <w:t xml:space="preserve">형태의 </w:t>
      </w:r>
      <w:r>
        <w:t xml:space="preserve">RGB </w:t>
      </w:r>
      <w:r>
        <w:rPr>
          <w:rFonts w:hint="eastAsia"/>
        </w:rPr>
        <w:t xml:space="preserve">이미지를 </w:t>
      </w:r>
      <w:r>
        <w:t>ConvNet</w:t>
      </w:r>
      <w:r>
        <w:rPr>
          <w:rFonts w:hint="eastAsia"/>
        </w:rPr>
        <w:t xml:space="preserve">의 </w:t>
      </w:r>
      <w:r>
        <w:rPr>
          <w:rFonts w:hint="eastAsia"/>
        </w:rPr>
        <w:t>input</w:t>
      </w:r>
      <w:r>
        <w:rPr>
          <w:rFonts w:hint="eastAsia"/>
        </w:rPr>
        <w:t xml:space="preserve"> 이미지로</w:t>
      </w:r>
      <w:r>
        <w:rPr>
          <w:rFonts w:hint="eastAsia"/>
        </w:rPr>
        <w:t xml:space="preserve"> 받는다고 말합니다.</w:t>
      </w:r>
    </w:p>
    <w:p w:rsidR="00ED03A5" w:rsidRPr="00ED03A5" w:rsidRDefault="00ED03A5" w:rsidP="00ED03A5">
      <w:pPr>
        <w:rPr>
          <w:rFonts w:hint="eastAsia"/>
        </w:rPr>
      </w:pPr>
      <w:r>
        <w:rPr>
          <w:rFonts w:hint="eastAsia"/>
        </w:rPr>
        <w:t>거기에 training set에 input</w:t>
      </w:r>
      <w:r>
        <w:t xml:space="preserve"> </w:t>
      </w:r>
      <w:r>
        <w:rPr>
          <w:rFonts w:hint="eastAsia"/>
        </w:rPr>
        <w:t xml:space="preserve">이미지의 각 픽셀들의 </w:t>
      </w:r>
      <w:r>
        <w:t xml:space="preserve">RGB </w:t>
      </w:r>
      <w:r>
        <w:rPr>
          <w:rFonts w:hint="eastAsia"/>
        </w:rPr>
        <w:t xml:space="preserve">값들의 평균을 </w:t>
      </w:r>
      <w:r>
        <w:t>subtract</w:t>
      </w:r>
      <w:r>
        <w:rPr>
          <w:rFonts w:hint="eastAsia"/>
        </w:rPr>
        <w:t xml:space="preserve">하는 </w:t>
      </w:r>
      <w:r>
        <w:rPr>
          <w:rFonts w:hint="eastAsia"/>
        </w:rPr>
        <w:t>오직 하나의 pre-processing를 적용하</w:t>
      </w:r>
      <w:r>
        <w:rPr>
          <w:rFonts w:hint="eastAsia"/>
        </w:rPr>
        <w:t>였습니다.</w:t>
      </w:r>
      <w:r>
        <w:t xml:space="preserve"> (subtracting the mean RGB value)</w:t>
      </w:r>
    </w:p>
    <w:p w:rsidR="00CC56CF" w:rsidRDefault="00CC56CF">
      <w:pPr>
        <w:rPr>
          <w:rFonts w:hint="eastAsia"/>
        </w:rPr>
      </w:pPr>
    </w:p>
    <w:p w:rsidR="00CC56CF" w:rsidRDefault="00CC56CF">
      <w:r>
        <w:rPr>
          <w:rFonts w:hint="eastAsia"/>
        </w:rPr>
        <w:t xml:space="preserve">Convolution layer: </w:t>
      </w:r>
    </w:p>
    <w:p w:rsidR="00CC56CF" w:rsidRDefault="00CC56CF">
      <w:r>
        <w:rPr>
          <w:rFonts w:hint="eastAsia"/>
        </w:rPr>
        <w:t xml:space="preserve">저자는 3x3의 very small </w:t>
      </w:r>
      <w:r>
        <w:t>receptive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를 사용한다고 언급하였는데,</w:t>
      </w:r>
      <w:r>
        <w:t xml:space="preserve"> </w:t>
      </w:r>
      <w:r>
        <w:rPr>
          <w:rFonts w:hint="eastAsia"/>
        </w:rPr>
        <w:t>3x3 receptive fiel</w:t>
      </w:r>
      <w:r>
        <w:t>d</w:t>
      </w:r>
      <w:r>
        <w:rPr>
          <w:rFonts w:hint="eastAsia"/>
        </w:rPr>
        <w:t xml:space="preserve">를 </w:t>
      </w:r>
      <w:r>
        <w:t>very small</w:t>
      </w:r>
      <w:r>
        <w:rPr>
          <w:rFonts w:hint="eastAsia"/>
        </w:rPr>
        <w:t xml:space="preserve">로 표현한 이유는 이러한 </w:t>
      </w:r>
      <w:r>
        <w:t>3x3 receptive field</w:t>
      </w:r>
      <w:r>
        <w:rPr>
          <w:rFonts w:hint="eastAsia"/>
        </w:rPr>
        <w:t xml:space="preserve">가 </w:t>
      </w:r>
      <w:r>
        <w:t>left/right, up/down, center</w:t>
      </w:r>
      <w:r>
        <w:rPr>
          <w:rFonts w:hint="eastAsia"/>
        </w:rPr>
        <w:t>를 표현하는 가장 최소의 사이즈이기 때문이라고 말하고 있습니다.</w:t>
      </w:r>
    </w:p>
    <w:p w:rsidR="00F049D0" w:rsidRDefault="00F049D0"/>
    <w:p w:rsidR="00CC56CF" w:rsidRDefault="00CC56CF">
      <w:pPr>
        <w:rPr>
          <w:rFonts w:hint="eastAsia"/>
        </w:rPr>
      </w:pPr>
      <w:r>
        <w:rPr>
          <w:rFonts w:hint="eastAsia"/>
        </w:rPr>
        <w:t xml:space="preserve">또한 </w:t>
      </w:r>
      <w:r>
        <w:t>1x1 convolution</w:t>
      </w:r>
      <w:r w:rsidR="001E4EE6">
        <w:rPr>
          <w:rFonts w:hint="eastAsia"/>
        </w:rPr>
        <w:t>을 적용하고</w:t>
      </w:r>
      <w:r>
        <w:rPr>
          <w:rFonts w:hint="eastAsia"/>
        </w:rPr>
        <w:t xml:space="preserve"> 있는데,</w:t>
      </w:r>
      <w:r>
        <w:t xml:space="preserve"> 1x1 convolution filter</w:t>
      </w:r>
      <w:r>
        <w:rPr>
          <w:rFonts w:hint="eastAsia"/>
        </w:rPr>
        <w:t xml:space="preserve">를 사용하면 </w:t>
      </w:r>
      <w:r>
        <w:t>non-linearity</w:t>
      </w:r>
      <w:r>
        <w:rPr>
          <w:rFonts w:hint="eastAsia"/>
        </w:rPr>
        <w:t>를 향상시킬 수 있기 때문입니다.</w:t>
      </w:r>
    </w:p>
    <w:p w:rsidR="001E4EE6" w:rsidRDefault="00F049D0">
      <w:pPr>
        <w:rPr>
          <w:rFonts w:hint="eastAsia"/>
        </w:rPr>
      </w:pPr>
      <w:r>
        <w:rPr>
          <w:rFonts w:hint="eastAsia"/>
        </w:rPr>
        <w:t xml:space="preserve">최근의 DNN 모델에서 </w:t>
      </w:r>
      <w:r w:rsidR="00CC56CF">
        <w:rPr>
          <w:rFonts w:hint="eastAsia"/>
        </w:rPr>
        <w:t xml:space="preserve">1x1 convolution는 </w:t>
      </w:r>
      <w:r w:rsidR="00CC56CF">
        <w:t>feature-map</w:t>
      </w:r>
      <w:r w:rsidR="00CC56CF">
        <w:rPr>
          <w:rFonts w:hint="eastAsia"/>
        </w:rPr>
        <w:t>의 수와 computation</w:t>
      </w:r>
      <w:r w:rsidR="00CC56CF">
        <w:t xml:space="preserve"> time</w:t>
      </w:r>
      <w:r w:rsidR="00CC56CF">
        <w:rPr>
          <w:rFonts w:hint="eastAsia"/>
        </w:rPr>
        <w:t>을</w:t>
      </w:r>
      <w:r>
        <w:rPr>
          <w:rFonts w:hint="eastAsia"/>
        </w:rPr>
        <w:t xml:space="preserve"> 줄이는 목적으로 사용되는데,</w:t>
      </w:r>
      <w:r>
        <w:t xml:space="preserve"> </w:t>
      </w:r>
      <w:r>
        <w:rPr>
          <w:rFonts w:hint="eastAsia"/>
        </w:rPr>
        <w:t xml:space="preserve">해당 논문에서는 위 두 가지 목적보다 </w:t>
      </w:r>
      <w:r>
        <w:t xml:space="preserve">layer </w:t>
      </w:r>
      <w:r>
        <w:rPr>
          <w:rFonts w:hint="eastAsia"/>
        </w:rPr>
        <w:t xml:space="preserve">말단에 </w:t>
      </w:r>
      <w:r w:rsidR="00080B46">
        <w:t>ReLU</w:t>
      </w:r>
      <w:r>
        <w:rPr>
          <w:rFonts w:hint="eastAsia"/>
        </w:rPr>
        <w:t>를 적용하여 non-linear</w:t>
      </w:r>
      <w:r>
        <w:t>ity</w:t>
      </w:r>
      <w:r>
        <w:rPr>
          <w:rFonts w:hint="eastAsia"/>
        </w:rPr>
        <w:t>를 얻기 위함이었습니다.</w:t>
      </w:r>
    </w:p>
    <w:p w:rsidR="001E4EE6" w:rsidRPr="001E4EE6" w:rsidRDefault="001E4EE6">
      <w:r>
        <w:t xml:space="preserve">convolution </w:t>
      </w:r>
      <w:r>
        <w:rPr>
          <w:rFonts w:hint="eastAsia"/>
        </w:rPr>
        <w:t xml:space="preserve">연산에 </w:t>
      </w:r>
      <w:r w:rsidRPr="001E4EE6">
        <w:rPr>
          <w:rFonts w:hint="eastAsia"/>
        </w:rPr>
        <w:t>stride = 1로 적용하고</w:t>
      </w:r>
      <w:r w:rsidRPr="001E4EE6">
        <w:t xml:space="preserve"> zero-padding</w:t>
      </w:r>
      <w:r w:rsidRPr="001E4EE6">
        <w:rPr>
          <w:rFonts w:hint="eastAsia"/>
        </w:rPr>
        <w:t xml:space="preserve"> 또한 수행했습니다.</w:t>
      </w:r>
    </w:p>
    <w:p w:rsidR="001E4EE6" w:rsidRDefault="001E4EE6">
      <w:pPr>
        <w:rPr>
          <w:rFonts w:hint="eastAsia"/>
        </w:rPr>
      </w:pPr>
    </w:p>
    <w:p w:rsidR="001E4EE6" w:rsidRPr="00F049D0" w:rsidRDefault="00080B46">
      <w:pPr>
        <w:rPr>
          <w:rFonts w:hint="eastAsia"/>
        </w:rPr>
      </w:pPr>
      <w:r>
        <w:t>max-pooling</w:t>
      </w:r>
      <w:r>
        <w:rPr>
          <w:rFonts w:hint="eastAsia"/>
        </w:rPr>
        <w:t xml:space="preserve">은 총 </w:t>
      </w:r>
      <w:r>
        <w:t>5</w:t>
      </w:r>
      <w:r>
        <w:rPr>
          <w:rFonts w:hint="eastAsia"/>
        </w:rPr>
        <w:t xml:space="preserve">번 2x2 window에 </w:t>
      </w:r>
      <w:r>
        <w:t>stride = 2</w:t>
      </w:r>
      <w:r>
        <w:rPr>
          <w:rFonts w:hint="eastAsia"/>
        </w:rPr>
        <w:t>로 적용했다고 합니다.</w:t>
      </w:r>
    </w:p>
    <w:p w:rsidR="00CC56CF" w:rsidRDefault="00CC56CF"/>
    <w:p w:rsidR="00E556ED" w:rsidRDefault="00E556ED">
      <w:pPr>
        <w:rPr>
          <w:rFonts w:hint="eastAsia"/>
        </w:rPr>
      </w:pPr>
      <w:r>
        <w:rPr>
          <w:rFonts w:hint="eastAsia"/>
        </w:rPr>
        <w:t>Fully-Connected layer :</w:t>
      </w:r>
    </w:p>
    <w:p w:rsidR="00E556ED" w:rsidRPr="00080B46" w:rsidRDefault="00E556ED">
      <w:pPr>
        <w:rPr>
          <w:rFonts w:hint="eastAsia"/>
        </w:rPr>
      </w:pPr>
      <w:r>
        <w:t>convolution layer</w:t>
      </w:r>
      <w:r>
        <w:rPr>
          <w:rFonts w:hint="eastAsia"/>
        </w:rPr>
        <w:t xml:space="preserve"> 스택의 말단에는 </w:t>
      </w:r>
      <w:r>
        <w:t>3</w:t>
      </w:r>
      <w:r>
        <w:rPr>
          <w:rFonts w:hint="eastAsia"/>
        </w:rPr>
        <w:t xml:space="preserve">개의 </w:t>
      </w:r>
      <w:r>
        <w:t>Fully-Connected layer</w:t>
      </w:r>
      <w:r>
        <w:rPr>
          <w:rFonts w:hint="eastAsia"/>
        </w:rPr>
        <w:t>가 위치합니다.</w:t>
      </w:r>
      <w:bookmarkStart w:id="0" w:name="_GoBack"/>
      <w:bookmarkEnd w:id="0"/>
    </w:p>
    <w:p w:rsidR="00321605" w:rsidRDefault="00321605"/>
    <w:p w:rsidR="00321605" w:rsidRDefault="00321605"/>
    <w:p w:rsidR="00321605" w:rsidRDefault="00321605"/>
    <w:p w:rsidR="00321605" w:rsidRDefault="00321605"/>
    <w:p w:rsidR="00321605" w:rsidRDefault="00321605"/>
    <w:p w:rsidR="00321605" w:rsidRDefault="00321605"/>
    <w:p w:rsidR="00321605" w:rsidRDefault="00321605"/>
    <w:p w:rsidR="00321605" w:rsidRPr="00664318" w:rsidRDefault="00321605">
      <w:pPr>
        <w:rPr>
          <w:rFonts w:hint="eastAsia"/>
        </w:rPr>
      </w:pPr>
      <w:hyperlink r:id="rId14" w:history="1">
        <w:r>
          <w:rPr>
            <w:rStyle w:val="a5"/>
          </w:rPr>
          <w:t>https://medium.com/coinmonks/paper-review-of-googlenet-inception-v1-winner-of-ilsvlc-2014-image-classification-c2b3565a64e7</w:t>
        </w:r>
      </w:hyperlink>
    </w:p>
    <w:sectPr w:rsidR="00321605" w:rsidRPr="00664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19A" w:rsidRDefault="00A5219A" w:rsidP="00664318">
      <w:pPr>
        <w:spacing w:after="0" w:line="240" w:lineRule="auto"/>
      </w:pPr>
      <w:r>
        <w:separator/>
      </w:r>
    </w:p>
  </w:endnote>
  <w:endnote w:type="continuationSeparator" w:id="0">
    <w:p w:rsidR="00A5219A" w:rsidRDefault="00A5219A" w:rsidP="0066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19A" w:rsidRDefault="00A5219A" w:rsidP="00664318">
      <w:pPr>
        <w:spacing w:after="0" w:line="240" w:lineRule="auto"/>
      </w:pPr>
      <w:r>
        <w:separator/>
      </w:r>
    </w:p>
  </w:footnote>
  <w:footnote w:type="continuationSeparator" w:id="0">
    <w:p w:rsidR="00A5219A" w:rsidRDefault="00A5219A" w:rsidP="00664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579D"/>
    <w:multiLevelType w:val="hybridMultilevel"/>
    <w:tmpl w:val="9C24BE02"/>
    <w:lvl w:ilvl="0" w:tplc="9A92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18"/>
    <w:rsid w:val="00080B46"/>
    <w:rsid w:val="000B73E3"/>
    <w:rsid w:val="001E4EE6"/>
    <w:rsid w:val="0022177B"/>
    <w:rsid w:val="00321605"/>
    <w:rsid w:val="00476F57"/>
    <w:rsid w:val="006504D4"/>
    <w:rsid w:val="00664318"/>
    <w:rsid w:val="007211A6"/>
    <w:rsid w:val="007724A2"/>
    <w:rsid w:val="008020BF"/>
    <w:rsid w:val="00A5219A"/>
    <w:rsid w:val="00CC56CF"/>
    <w:rsid w:val="00D46BAB"/>
    <w:rsid w:val="00E36DFC"/>
    <w:rsid w:val="00E556ED"/>
    <w:rsid w:val="00E9292F"/>
    <w:rsid w:val="00E95C9F"/>
    <w:rsid w:val="00ED03A5"/>
    <w:rsid w:val="00F049D0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704F"/>
  <w15:chartTrackingRefBased/>
  <w15:docId w15:val="{F8D673A8-E145-41A1-8FD0-CD80A7F6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3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4318"/>
  </w:style>
  <w:style w:type="paragraph" w:styleId="a4">
    <w:name w:val="footer"/>
    <w:basedOn w:val="a"/>
    <w:link w:val="Char0"/>
    <w:uiPriority w:val="99"/>
    <w:unhideWhenUsed/>
    <w:rsid w:val="006643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4318"/>
  </w:style>
  <w:style w:type="character" w:styleId="a5">
    <w:name w:val="Hyperlink"/>
    <w:basedOn w:val="a0"/>
    <w:uiPriority w:val="99"/>
    <w:semiHidden/>
    <w:unhideWhenUsed/>
    <w:rsid w:val="0032160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724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coinmonks/paper-review-of-googlenet-inception-v1-winner-of-ilsvlc-2014-image-classification-c2b3565a64e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정섭</dc:creator>
  <cp:keywords/>
  <dc:description/>
  <cp:lastModifiedBy>이 정섭</cp:lastModifiedBy>
  <cp:revision>12</cp:revision>
  <dcterms:created xsi:type="dcterms:W3CDTF">2020-09-02T06:39:00Z</dcterms:created>
  <dcterms:modified xsi:type="dcterms:W3CDTF">2020-09-02T13:17:00Z</dcterms:modified>
</cp:coreProperties>
</file>