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ALUR TUJUAN PEMBELAJARAN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Madrasah</w:t>
        <w:tab/>
        <w:tab/>
        <w:tab/>
        <w:t xml:space="preserve">: MI …….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Mata Pelajaran</w:t>
        <w:tab/>
        <w:tab/>
        <w:t xml:space="preserve">: Akidah Akhlak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Fase / Kelas</w:t>
        <w:tab/>
        <w:tab/>
        <w:tab/>
        <w:t xml:space="preserve">: A / I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4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30"/>
        <w:gridCol w:w="2085"/>
        <w:gridCol w:w="2889"/>
        <w:gridCol w:w="1812"/>
        <w:gridCol w:w="1587"/>
        <w:gridCol w:w="1223"/>
        <w:tblGridChange w:id="0">
          <w:tblGrid>
            <w:gridCol w:w="3830"/>
            <w:gridCol w:w="2085"/>
            <w:gridCol w:w="2889"/>
            <w:gridCol w:w="1812"/>
            <w:gridCol w:w="1587"/>
            <w:gridCol w:w="1223"/>
          </w:tblGrid>
        </w:tblGridChange>
      </w:tblGrid>
      <w:tr>
        <w:trPr>
          <w:cantSplit w:val="0"/>
          <w:tblHeader w:val="1"/>
        </w:trPr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CAPAIAN PEMBELAJARAN (CP)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TUJUAN PEMBELAJARAN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DIMENSI PROFIL LULUSAN (DPL)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TOPIK PANCA CINTA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9" w:val="clear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ALOKASI WAKTU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D">
            <w:pPr>
              <w:ind w:left="29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Pemahaman Konsep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ind w:left="29" w:hanging="14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ind w:left="29" w:hanging="14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Akidah</w:t>
            </w:r>
            <w:r w:rsidDel="00000000" w:rsidR="00000000" w:rsidRPr="00000000">
              <w:rPr>
                <w:rtl w:val="0"/>
              </w:rPr>
            </w:r>
          </w:p>
          <w:bookmarkStart w:colFirst="0" w:colLast="0" w:name="bookmark=kix.ad1kzongdnzo" w:id="0"/>
          <w:bookmarkEnd w:id="0"/>
          <w:p w:rsidR="00000000" w:rsidDel="00000000" w:rsidP="00000000" w:rsidRDefault="00000000" w:rsidRPr="00000000" w14:paraId="00000010">
            <w:pPr>
              <w:ind w:left="29" w:hanging="14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Menghafal dan menjelaskan dua kalimah syahadat, enam rukun iman, sifat wajib bagi Allah, dan iman kepada malaikat Allah; menemukan contoh asmaulhusna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ar-Rahman, ar-Rahim, al-Malik, al-Quddus, as-Salam, al-Mukmin, al-Muhaimin, al-Aziz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11">
            <w:pPr>
              <w:ind w:left="29" w:hanging="14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ind w:left="29" w:hanging="14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Akhlak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ind w:left="29" w:hanging="14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Menghafal dan menjelaskan kalimah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thayyibah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(basmalah, hamdalah, dan taawuz); mengidentifikasi dan menerapkan pola hidup sehat dan bersih, sikap jujur, rasa terima kasih dan rendah hati, cara menghindari sikap malas, berkata kasar, dan berbohong.</w:t>
            </w:r>
          </w:p>
          <w:p w:rsidR="00000000" w:rsidDel="00000000" w:rsidP="00000000" w:rsidRDefault="00000000" w:rsidRPr="00000000" w14:paraId="00000014">
            <w:pPr>
              <w:ind w:left="29" w:hanging="14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ind w:left="29" w:hanging="14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Adab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ind w:left="29" w:hanging="14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Mengidentifikasi dan menerapkan adab belajar, mandi, berpakaian, bersin, menguap, makan, dan minum.</w:t>
            </w:r>
          </w:p>
          <w:p w:rsidR="00000000" w:rsidDel="00000000" w:rsidP="00000000" w:rsidRDefault="00000000" w:rsidRPr="00000000" w14:paraId="00000017">
            <w:pPr>
              <w:ind w:left="29" w:hanging="14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ind w:left="29" w:hanging="14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Kisah Keteladanan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ind w:left="29" w:hanging="14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Menceritakan dan meneladan kisah Nabi Muhammad saw. dan Nabi Nuh a.s.</w:t>
            </w:r>
          </w:p>
          <w:p w:rsidR="00000000" w:rsidDel="00000000" w:rsidP="00000000" w:rsidRDefault="00000000" w:rsidRPr="00000000" w14:paraId="0000001A">
            <w:pPr>
              <w:ind w:left="29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ind w:left="29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Keterampilan Proses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ind w:left="29" w:hanging="14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Keterampilan proses pada mata pelajaran Akidah Akhlak meliputi kegiatan sebagai berikut. </w:t>
            </w:r>
          </w:p>
          <w:p w:rsidR="00000000" w:rsidDel="00000000" w:rsidP="00000000" w:rsidRDefault="00000000" w:rsidRPr="00000000" w14:paraId="0000001D">
            <w:pPr>
              <w:ind w:left="29" w:hanging="14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ind w:left="29" w:hanging="14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Mengamati </w:t>
            </w:r>
          </w:p>
          <w:p w:rsidR="00000000" w:rsidDel="00000000" w:rsidP="00000000" w:rsidRDefault="00000000" w:rsidRPr="00000000" w14:paraId="0000001F">
            <w:pPr>
              <w:ind w:left="29" w:hanging="14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Murid dilatih mengamati fenomena kehidupan atau peristiwa sehari-hari berupa gambar, video, atau bentuk lainnya untuk mengenali nilai dan contoh sikap sehari-hari.</w:t>
            </w:r>
          </w:p>
          <w:p w:rsidR="00000000" w:rsidDel="00000000" w:rsidP="00000000" w:rsidRDefault="00000000" w:rsidRPr="00000000" w14:paraId="00000020">
            <w:pPr>
              <w:tabs>
                <w:tab w:val="left" w:leader="none" w:pos="2770"/>
              </w:tabs>
              <w:ind w:left="29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tabs>
                <w:tab w:val="left" w:leader="none" w:pos="2770"/>
              </w:tabs>
              <w:ind w:left="29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Menanya dan mengumpulkan informasi</w:t>
            </w:r>
          </w:p>
          <w:p w:rsidR="00000000" w:rsidDel="00000000" w:rsidP="00000000" w:rsidRDefault="00000000" w:rsidRPr="00000000" w14:paraId="00000022">
            <w:pPr>
              <w:ind w:left="29" w:hanging="14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Murid diajak bertanya untuk membangkitkan rasa ingin tahu. Kemudian, murid mengumpulkan informasi terkait dengan materi dari berbagai sumber.</w:t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2770"/>
              </w:tabs>
              <w:ind w:left="29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2770"/>
              </w:tabs>
              <w:ind w:left="29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Menyimpulkan</w:t>
            </w:r>
          </w:p>
          <w:p w:rsidR="00000000" w:rsidDel="00000000" w:rsidP="00000000" w:rsidRDefault="00000000" w:rsidRPr="00000000" w14:paraId="00000025">
            <w:pPr>
              <w:ind w:left="29" w:hanging="14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Melalui bimbingan guru, murid menyimpulkan pesan dari materi, cerita, atau informasi yang diperoleh.</w:t>
            </w:r>
          </w:p>
          <w:p w:rsidR="00000000" w:rsidDel="00000000" w:rsidP="00000000" w:rsidRDefault="00000000" w:rsidRPr="00000000" w14:paraId="00000026">
            <w:pPr>
              <w:ind w:left="29" w:hanging="14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2770"/>
              </w:tabs>
              <w:ind w:left="29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Mengomunikasikan hasil</w:t>
            </w:r>
          </w:p>
          <w:p w:rsidR="00000000" w:rsidDel="00000000" w:rsidP="00000000" w:rsidRDefault="00000000" w:rsidRPr="00000000" w14:paraId="00000028">
            <w:pPr>
              <w:ind w:left="29" w:hanging="14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Murid menyajikan hasil temuan dengan menceritakan kembali   sesuai   bahasanya    sendiri,   menirukan   lafal, gerakan, menyanyi, atau menggambar tentang nilai-nilai yang dipelajari.</w:t>
            </w:r>
          </w:p>
          <w:bookmarkStart w:colFirst="0" w:colLast="0" w:name="bookmark=kix.xv2zkukdh16" w:id="1"/>
          <w:bookmarkEnd w:id="1"/>
          <w:p w:rsidR="00000000" w:rsidDel="00000000" w:rsidP="00000000" w:rsidRDefault="00000000" w:rsidRPr="00000000" w14:paraId="00000029">
            <w:pPr>
              <w:tabs>
                <w:tab w:val="left" w:leader="none" w:pos="2694"/>
              </w:tabs>
              <w:ind w:left="29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2694"/>
              </w:tabs>
              <w:ind w:left="29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Menghafal dan menerapkan </w:t>
            </w:r>
          </w:p>
          <w:p w:rsidR="00000000" w:rsidDel="00000000" w:rsidP="00000000" w:rsidRDefault="00000000" w:rsidRPr="00000000" w14:paraId="0000002B">
            <w:pPr>
              <w:ind w:left="29" w:hanging="14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Murid menghafal materi dengan cara menyenangkan seperti melalui lagu, tepuk, atau permainan. Mereka juga menerapkan nilai-nilai tersebut dalam kehidupan sehari-hari.</w:t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2694"/>
              </w:tabs>
              <w:ind w:left="29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2694"/>
              </w:tabs>
              <w:ind w:left="29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Merefleksikan dan rencana tindak lanjut</w:t>
            </w:r>
          </w:p>
          <w:p w:rsidR="00000000" w:rsidDel="00000000" w:rsidP="00000000" w:rsidRDefault="00000000" w:rsidRPr="00000000" w14:paraId="0000002E">
            <w:pPr>
              <w:spacing w:after="160" w:lineRule="auto"/>
              <w:ind w:left="29" w:hanging="14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Murid mampu merefleksikan perilaku mereka sendiri,  mengevaluasi sikap yang telah diterapkan dalam kehidupan sehari-hari, dan menulis hal baik yang ingin dilakukan.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Dua Kalimat Syahadat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7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Murid mampu m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enjelaskan arti dua kalimat syahadat dengan benar.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5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Murid mampu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menghafalkan dua kalimat syahadat dengan benar.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12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Murid mampu membandingkan kalimat syahadat tauhid dan syahadat rasul dengan benar.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12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Murid mampu menerapkan kalimat syahadat dalam kehidupan sehari-hari sebagai wujud cinta Allah dan Rasul-Nya serta cinta diri dan sesama manusia.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1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   Keimanan dan Ketakwaan Terhadap Tuhan YME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6.  Kemandirian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8" w:right="0" w:hanging="283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 Cinta Allah dan Rasul-Nya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ind w:left="233" w:hanging="283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 Cinta Diri dan Sesama Manusia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6 JP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Kalimat Tayibah Basmalah, Hamdalah, dan Taawuz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7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bookmarkStart w:colFirst="0" w:colLast="0" w:name="_heading=h.aif6eamdzgfn" w:id="2"/>
            <w:bookmarkEnd w:id="2"/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Murid mampu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menghafal kalimat tayibah basmalah, hamdalah, dan taawuz dengan benar.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5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Murid menjelaskan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arti kalimat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tayibah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basmalah, hamdalah, dan taawuz dengan benar.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5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Murid mampu membiasakan mengucap kalimat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tayibah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basmalah, hamdalah, dan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taawuz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dalam kehidupan sehari-hari sebagai wujud cinta Allah dan Rasul-Nya serta cinta diri dan sesama manusia.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8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   Keimanan dan Ketakwaan Terhadap Tuhan YME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6.  Kemandirian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7" w:right="0" w:hanging="284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 Cinta Allah dan Rasul-Nya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ind w:left="233" w:hanging="283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 Cinta Diri dan Sesama Manusia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6 JP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Pola Hidup Sehat dan Bersih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7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bookmarkStart w:colFirst="0" w:colLast="0" w:name="_heading=h.y81b8vmwo5vs" w:id="3"/>
            <w:bookmarkEnd w:id="3"/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Murid mampu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mengidentifikasi pola hidup sehat dan bersih dengan benar.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5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Murid mampu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menyimpulkan cara menjaga kesehatan dan kebersihan dengan benar.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5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Murid mampu menemukan contoh perilaku menjaga kesehatan dan kebersihan dengan benar.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5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Murid mampu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menerapkan pola hidup sehat dan bersih dalam kehidupan sehari-hari sebagai wujud cinta Allah dan Rasul-Nya, cinta lingkungan, serta cinta diri dan sesama manusia.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8" w:right="0" w:hanging="358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   Keimanan dan Ketakwaan Terhadap Tuhan YME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7.  Kesehatan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7" w:right="0" w:hanging="283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 Cinta Allah dan Rasul-Nya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ind w:left="233" w:hanging="283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3. Cinta Lingkungan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9 JP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Adab Belajar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4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Murid mampu mengidentifikasi adab belajar dengan benar.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4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Murid mampu membandingkan adab belajar di rumah dan di sekolah dengan benar.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4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Murid mampu menemukan hikmah menerapkan adab belajar dengan benar.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4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Murid mampu menerapkan adab belajar dalam kehidupan sehari-hari sebagai wujud cinta Allah dan Rasul-Nya serta cinta ilmu.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5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   Keimanan dan Ketakwaan Terhadap Tuhan YME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ind w:left="295" w:hanging="29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3.  Penalaran Kritis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4" w:right="0" w:hanging="283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 Cinta Allah dan Rasul-Nya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ind w:left="233" w:hanging="283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 Cinta Ilmu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12 JP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Kisah Keteladanan Nabi Muhammad saw.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3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Murid mampu menceritakan kisah Nabi Muhammad saw. dengan benar.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3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Murid mampu menyimpulkan kisah Nabi Muhammad saw. dengan benar.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3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Murid mampu menguraikan silsilah keluarga Nabi Muhammad saw. dengan benar.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3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Murid mampu menerapkan keteladanan dari kisah Nabi Muhammad saw. dalam kehidupan sehari-hari sebagai wujud cinta Allah dan Rasul-Nya serta cinta diri dan sesama manusia.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322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Keimanan dan Ketakwaan Terhadap Tuhan YME</w:t>
            </w:r>
          </w:p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6.  Kemandirian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4" w:right="0" w:hanging="283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 Cinta Allah dan Rasul-Nya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ind w:left="233" w:hanging="283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4.  Cinta Diri dan Sesama Manusia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9 JP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Rukun Iman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1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Murid mampu memahami arti rukun iman dengan benar.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1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Murid mampu menjelaskan isi rukun iman dengan benar.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1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Murid mampu menerapkan perilaku pengamalan rukun iman dalam kehidupan sehari-hari sebagai wujud cinta Allah dan rasul-Nya serta cinta diri dan sesama manusia.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4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   Keimanan dan Ketakwaan Terhadap Tuhan YME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6.  Kemandirian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4" w:right="0" w:hanging="283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 Cinta Allah dan Rasul-Nya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ind w:left="233" w:hanging="283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4. Cinta Diri dan Sesama Manusia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12 JP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Sifat Wajib Allah Swt.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1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Murid mampu menghafal sifat-sifat wajib Allah Swt. dengan baik dan benar.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1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Murid mampu menjelaskan sifat-sifat wajib Allah Swt. dengan baik dan benar.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1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Murid mampu menemukan hikmah mempelajari sifat-sifat wajib Allah Swt.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1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Murid mampu menerapkan perilaku beriman kepada sifat-sifat wajib Allah Swt. dalam kehidupan sehari-hari sebagai wujud cinta Allah dan Rasul-Nya serta cinta diri dan sesama manusia.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4" w:right="0" w:hanging="36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   Keimanan dan Ketakwaan Terhadap Tuhan YME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5.  Kolaborasi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4" w:right="0" w:hanging="283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 Cinta Allah dan Rasul-Nya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ind w:left="233" w:hanging="283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4. Cinta Diri dan Sesama Manusia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4 JP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701" w:top="1701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mbria" w:cs="Cambria" w:eastAsia="Cambria" w:hAnsi="Cambria"/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Ns7qFInUBChj3WDlfm+qXjAz3Q==">CgMxLjAyEGtpeC5hZDFrem9uZ2Ruem8yD2tpeC54djJ6a3VrZGgxNjIOaC5haWY2ZWFtZHpnZm4yDmgueTgxYjh2bXdvNXZzOAByITEzTXdabXEwY29VSC1OOGRxV3lKc3VkbXk4d2haQ2tUVQ==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