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4BD" w:rsidRDefault="00C734BD" w:rsidP="00C734BD">
      <w:pPr>
        <w:bidi/>
      </w:pPr>
    </w:p>
    <w:p w:rsidR="00C734BD" w:rsidRDefault="00C734BD" w:rsidP="00C734BD">
      <w:pPr>
        <w:bidi/>
      </w:pPr>
      <w:r>
        <w:rPr>
          <w:rtl/>
        </w:rPr>
        <w:t xml:space="preserve">אלגוריתם </w:t>
      </w:r>
      <w:proofErr w:type="spellStart"/>
      <w:r>
        <w:rPr>
          <w:rtl/>
        </w:rPr>
        <w:t>בורובקה-סולין</w:t>
      </w:r>
      <w:proofErr w:type="spellEnd"/>
      <w:r>
        <w:rPr>
          <w:rtl/>
        </w:rPr>
        <w:t>:</w:t>
      </w:r>
    </w:p>
    <w:p w:rsidR="00C734BD" w:rsidRDefault="00C734BD" w:rsidP="00C734BD">
      <w:pPr>
        <w:bidi/>
      </w:pPr>
      <w:r>
        <w:rPr>
          <w:rtl/>
        </w:rPr>
        <w:t>מטרה: ליצור עץ פורש מינימאלי.</w:t>
      </w:r>
    </w:p>
    <w:p w:rsidR="00C734BD" w:rsidRDefault="00C734BD" w:rsidP="00C734BD">
      <w:pPr>
        <w:bidi/>
      </w:pPr>
    </w:p>
    <w:p w:rsidR="00C734BD" w:rsidRDefault="00C734BD" w:rsidP="00C734BD">
      <w:pPr>
        <w:bidi/>
      </w:pPr>
      <w:r>
        <w:rPr>
          <w:rtl/>
        </w:rPr>
        <w:t xml:space="preserve">רעיון: להתחיל ללא צלעות אלא יער של קודקודים (יער= גרף ללא מעגלים, לא בהכרח </w:t>
      </w:r>
      <w:proofErr w:type="spellStart"/>
      <w:r>
        <w:rPr>
          <w:rtl/>
        </w:rPr>
        <w:t>קשיר</w:t>
      </w:r>
      <w:proofErr w:type="spellEnd"/>
      <w:r>
        <w:rPr>
          <w:rtl/>
        </w:rPr>
        <w:t>)</w:t>
      </w:r>
      <w:r>
        <w:rPr>
          <w:rtl/>
        </w:rPr>
        <w:br/>
        <w:t>בכל שלב, לזהות עבור כל עץ (בהתחלה כל קודקוד הוא עץ בפני עצמו) את הצלע הסמוכה אליו (שעוד לא נלקחה בשלבים קודמים) בעלת המשקל הנמוך ביותר. בסיום כל שלב מצרפים את כל הצלעות הנמוכות לעץ הפורש הכללי (התשובה) - במקרה כזה, יאוחדו מספר עצים לעץ אחד, חוזרים על התהליך עד שהגרף כולו הוא עץ אחד.</w:t>
      </w:r>
    </w:p>
    <w:p w:rsidR="00C734BD" w:rsidRDefault="00C734BD" w:rsidP="00C734BD">
      <w:pPr>
        <w:bidi/>
      </w:pPr>
      <w:r>
        <w:rPr>
          <w:rtl/>
        </w:rPr>
        <w:t xml:space="preserve">לצורך הבדיקה האם 2 קודקודים כבר נמצאים בעץ אחד, נשתמש ב </w:t>
      </w:r>
      <w:proofErr w:type="spellStart"/>
      <w:r>
        <w:t>union-find</w:t>
      </w:r>
      <w:proofErr w:type="spellEnd"/>
      <w:r>
        <w:rPr>
          <w:rtl/>
        </w:rPr>
        <w:t xml:space="preserve"> האומר האם 2 קודקודים הם באותה קבוצה.</w:t>
      </w:r>
    </w:p>
    <w:p w:rsidR="00C734BD" w:rsidRDefault="00C734BD" w:rsidP="00C734BD">
      <w:pPr>
        <w:bidi/>
      </w:pPr>
    </w:p>
    <w:p w:rsidR="00C734BD" w:rsidRDefault="00C734BD" w:rsidP="00C734BD">
      <w:pPr>
        <w:bidi/>
      </w:pPr>
      <w:r>
        <w:rPr>
          <w:rtl/>
        </w:rPr>
        <w:t>האלגוריתם:</w:t>
      </w:r>
    </w:p>
    <w:p w:rsidR="00C734BD" w:rsidRDefault="00C734BD" w:rsidP="00C734BD">
      <w:pPr>
        <w:bidi/>
      </w:pPr>
      <w:r>
        <w:rPr>
          <w:rtl/>
        </w:rPr>
        <w:t xml:space="preserve">בהינתן גרף </w:t>
      </w:r>
      <m:oMath>
        <m:r>
          <w:rPr>
            <w:rFonts w:ascii="Cambria Math" w:hAnsi="Cambria Math"/>
          </w:rPr>
          <m:t>G</m:t>
        </m:r>
      </m:oMath>
      <w:r>
        <w:rPr>
          <w:rtl/>
        </w:rPr>
        <w:t xml:space="preserve"> קשיר לא מכוון הנתון כרשימת שכנויות, </w:t>
      </w:r>
      <m:oMath>
        <m:r>
          <w:rPr>
            <w:rFonts w:ascii="Cambria Math" w:hAnsi="Cambria Math"/>
          </w:rPr>
          <m:t>n</m:t>
        </m:r>
      </m:oMath>
      <w:r>
        <w:rPr>
          <w:rtl/>
        </w:rPr>
        <w:t>- מספר הקודקודים.</w:t>
      </w:r>
    </w:p>
    <w:p w:rsidR="00C734BD" w:rsidRDefault="00C734BD" w:rsidP="00C734BD">
      <w:pPr>
        <w:numPr>
          <w:ilvl w:val="0"/>
          <w:numId w:val="1"/>
        </w:numPr>
        <w:bidi/>
      </w:pPr>
      <w:r>
        <w:rPr>
          <w:rtl/>
        </w:rPr>
        <w:t xml:space="preserve">הגדר אובייקט </w:t>
      </w:r>
      <m:oMath>
        <m:r>
          <w:rPr>
            <w:rFonts w:ascii="Cambria Math" w:hAnsi="Cambria Math"/>
          </w:rPr>
          <m:t>Union Find</m:t>
        </m:r>
      </m:oMath>
      <w:r>
        <w:rPr>
          <w:rtl/>
        </w:rPr>
        <w:t xml:space="preserve"> חדש בשם </w:t>
      </w:r>
      <m:oMath>
        <m:r>
          <w:rPr>
            <w:rFonts w:ascii="Cambria Math" w:hAnsi="Cambria Math"/>
          </w:rPr>
          <m:t>U</m:t>
        </m:r>
      </m:oMath>
      <w:r>
        <w:rPr>
          <w:rtl/>
        </w:rPr>
        <w:t xml:space="preserve"> בגודל </w:t>
      </w:r>
      <m:oMath>
        <m:r>
          <w:rPr>
            <w:rFonts w:ascii="Cambria Math" w:hAnsi="Cambria Math"/>
          </w:rPr>
          <m:t>n</m:t>
        </m:r>
      </m:oMath>
      <w:r>
        <w:t>.</w:t>
      </w:r>
    </w:p>
    <w:p w:rsidR="00C734BD" w:rsidRDefault="00C734BD" w:rsidP="00C734BD">
      <w:pPr>
        <w:numPr>
          <w:ilvl w:val="0"/>
          <w:numId w:val="1"/>
        </w:numPr>
        <w:bidi/>
      </w:pPr>
      <w:r>
        <w:rPr>
          <w:rtl/>
        </w:rPr>
        <w:t xml:space="preserve">הגדר </w:t>
      </w:r>
      <m:oMath>
        <m:r>
          <w:rPr>
            <w:rFonts w:ascii="Cambria Math" w:hAnsi="Cambria Math"/>
          </w:rPr>
          <m:t>F=Φ</m:t>
        </m:r>
      </m:oMath>
      <w:r>
        <w:rPr>
          <w:rtl/>
        </w:rPr>
        <w:t>- התשובה (העץ שנחזיר בסוף).</w:t>
      </w:r>
    </w:p>
    <w:p w:rsidR="00C734BD" w:rsidRDefault="00C734BD" w:rsidP="00C734BD">
      <w:pPr>
        <w:numPr>
          <w:ilvl w:val="0"/>
          <w:numId w:val="1"/>
        </w:numPr>
        <w:bidi/>
      </w:pPr>
      <w:r>
        <w:rPr>
          <w:rtl/>
        </w:rPr>
        <w:t xml:space="preserve">הגדר מערך </w:t>
      </w:r>
      <m:oMath>
        <m:r>
          <w:rPr>
            <w:rFonts w:ascii="Cambria Math" w:hAnsi="Cambria Math"/>
          </w:rPr>
          <m:t>E</m:t>
        </m:r>
      </m:oMath>
      <w:r>
        <w:rPr>
          <w:rtl/>
        </w:rPr>
        <w:t xml:space="preserve">המכיל  את כל צלעות הגרף </w:t>
      </w:r>
      <w:r>
        <w:t>G</w:t>
      </w:r>
      <w:r>
        <w:rPr>
          <w:rtl/>
        </w:rPr>
        <w:t>.</w:t>
      </w:r>
    </w:p>
    <w:p w:rsidR="00C734BD" w:rsidRDefault="00C734BD" w:rsidP="00C734BD">
      <w:pPr>
        <w:numPr>
          <w:ilvl w:val="0"/>
          <w:numId w:val="1"/>
        </w:numPr>
        <w:bidi/>
      </w:pPr>
      <w:r>
        <w:rPr>
          <w:rtl/>
        </w:rPr>
        <w:t xml:space="preserve">כל עוד </w:t>
      </w:r>
      <m:oMath>
        <m:r>
          <w:rPr>
            <w:rFonts w:ascii="Cambria Math" w:hAnsi="Cambria Math"/>
          </w:rPr>
          <m:t>|F|&lt;n-1</m:t>
        </m:r>
      </m:oMath>
    </w:p>
    <w:p w:rsidR="00C734BD" w:rsidRDefault="00C734BD" w:rsidP="00C734BD">
      <w:pPr>
        <w:numPr>
          <w:ilvl w:val="1"/>
          <w:numId w:val="1"/>
        </w:numPr>
        <w:bidi/>
      </w:pPr>
      <w:r>
        <w:rPr>
          <w:rtl/>
        </w:rPr>
        <w:t xml:space="preserve">הגדר מערך צלעות </w:t>
      </w:r>
      <m:oMath>
        <m:r>
          <w:rPr>
            <w:rFonts w:ascii="Cambria Math" w:hAnsi="Cambria Math"/>
          </w:rPr>
          <m:t>cheepest[n]</m:t>
        </m:r>
      </m:oMath>
      <w:r>
        <w:rPr>
          <w:rtl/>
        </w:rPr>
        <w:t xml:space="preserve"> המאותחל ב </w:t>
      </w:r>
      <m:oMath>
        <m:r>
          <w:rPr>
            <w:rFonts w:ascii="Cambria Math" w:hAnsi="Cambria Math"/>
          </w:rPr>
          <m:t>null</m:t>
        </m:r>
      </m:oMath>
      <w:r>
        <w:rPr>
          <w:rtl/>
        </w:rPr>
        <w:t xml:space="preserve">. (במערך במיקום ה </w:t>
      </w:r>
      <w:r>
        <w:t>i</w:t>
      </w:r>
      <w:r>
        <w:rPr>
          <w:rtl/>
        </w:rPr>
        <w:t xml:space="preserve"> נשים את הצלע עם המשקל הקטן ביותר שמחוברת לעץ שהתחיל מקודקוד </w:t>
      </w:r>
      <w:r>
        <w:t>i</w:t>
      </w:r>
      <w:r>
        <w:rPr>
          <w:rtl/>
        </w:rPr>
        <w:t>)</w:t>
      </w:r>
    </w:p>
    <w:p w:rsidR="00C734BD" w:rsidRDefault="00C734BD" w:rsidP="00C734BD">
      <w:pPr>
        <w:numPr>
          <w:ilvl w:val="1"/>
          <w:numId w:val="1"/>
        </w:numPr>
        <w:bidi/>
      </w:pPr>
      <w:r>
        <w:rPr>
          <w:rtl/>
        </w:rPr>
        <w:t xml:space="preserve">עבור כל צלע </w:t>
      </w:r>
      <m:oMath>
        <m:r>
          <w:rPr>
            <w:rFonts w:ascii="Cambria Math" w:hAnsi="Cambria Math"/>
          </w:rPr>
          <m:t>e∈E</m:t>
        </m:r>
      </m:oMath>
    </w:p>
    <w:p w:rsidR="00C734BD" w:rsidRDefault="00C734BD" w:rsidP="00C734BD">
      <w:pPr>
        <w:numPr>
          <w:ilvl w:val="2"/>
          <w:numId w:val="1"/>
        </w:numPr>
        <w:bidi/>
      </w:pPr>
      <m:oMath>
        <m:r>
          <w:rPr>
            <w:rFonts w:ascii="Cambria Math" w:hAnsi="Cambria Math"/>
          </w:rPr>
          <m:t>u=e.</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 v=e.</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w=e.w</m:t>
        </m:r>
      </m:oMath>
      <w:r>
        <w:rPr>
          <w:rtl/>
        </w:rPr>
        <w:t>. (שמרנו את קצוות הצלע ואת משקלה)</w:t>
      </w:r>
    </w:p>
    <w:p w:rsidR="00C734BD" w:rsidRDefault="00C734BD" w:rsidP="00C734BD">
      <w:pPr>
        <w:numPr>
          <w:ilvl w:val="2"/>
          <w:numId w:val="1"/>
        </w:numPr>
        <w:bidi/>
      </w:pP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=find(u), </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=find(v)</m:t>
        </m:r>
      </m:oMath>
    </w:p>
    <w:p w:rsidR="00C734BD" w:rsidRDefault="00C734BD" w:rsidP="00C734BD">
      <w:pPr>
        <w:numPr>
          <w:ilvl w:val="2"/>
          <w:numId w:val="1"/>
        </w:numPr>
        <w:bidi/>
      </w:pPr>
      <w:r>
        <w:rPr>
          <w:rtl/>
        </w:rPr>
        <w:t xml:space="preserve">אם: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p>
    <w:p w:rsidR="00C734BD" w:rsidRDefault="00C734BD" w:rsidP="00C734BD">
      <w:pPr>
        <w:numPr>
          <w:ilvl w:val="3"/>
          <w:numId w:val="1"/>
        </w:numPr>
        <w:bidi/>
      </w:pPr>
      <w:r>
        <w:rPr>
          <w:rtl/>
        </w:rPr>
        <w:t xml:space="preserve">אם </w:t>
      </w:r>
      <m:oMath>
        <m:r>
          <w:rPr>
            <w:rFonts w:ascii="Cambria Math" w:hAnsi="Cambria Math"/>
          </w:rPr>
          <m:t>cheepest[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 null</m:t>
        </m:r>
      </m:oMath>
      <w:r>
        <w:rPr>
          <w:rtl/>
        </w:rPr>
        <w:t xml:space="preserve"> או </w:t>
      </w:r>
      <m:oMath>
        <m:r>
          <w:rPr>
            <w:rFonts w:ascii="Cambria Math" w:hAnsi="Cambria Math"/>
          </w:rPr>
          <m:t>cheepest[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].w&gt;w</m:t>
        </m:r>
      </m:oMath>
      <w:r>
        <w:rPr>
          <w:rtl/>
        </w:rPr>
        <w:t>אז:</w:t>
      </w:r>
    </w:p>
    <w:p w:rsidR="00C734BD" w:rsidRDefault="00C734BD" w:rsidP="00C734BD">
      <w:pPr>
        <w:numPr>
          <w:ilvl w:val="4"/>
          <w:numId w:val="1"/>
        </w:numPr>
        <w:bidi/>
      </w:pPr>
      <m:oMath>
        <m:r>
          <w:rPr>
            <w:rFonts w:ascii="Cambria Math" w:hAnsi="Cambria Math"/>
          </w:rPr>
          <m:t>cheepest[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]=e</m:t>
        </m:r>
      </m:oMath>
    </w:p>
    <w:p w:rsidR="00C734BD" w:rsidRDefault="00C734BD" w:rsidP="00C734BD">
      <w:pPr>
        <w:numPr>
          <w:ilvl w:val="3"/>
          <w:numId w:val="1"/>
        </w:numPr>
        <w:bidi/>
      </w:pPr>
      <w:r>
        <w:rPr>
          <w:rtl/>
        </w:rPr>
        <w:t xml:space="preserve">אם </w:t>
      </w:r>
      <m:oMath>
        <m:r>
          <w:rPr>
            <w:rFonts w:ascii="Cambria Math" w:hAnsi="Cambria Math"/>
          </w:rPr>
          <m:t>cheepest[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 = null</m:t>
        </m:r>
      </m:oMath>
      <w:r>
        <w:rPr>
          <w:rtl/>
        </w:rPr>
        <w:t xml:space="preserve"> או </w:t>
      </w:r>
      <m:oMath>
        <m:r>
          <w:rPr>
            <w:rFonts w:ascii="Cambria Math" w:hAnsi="Cambria Math"/>
          </w:rPr>
          <m:t>cheepest[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].w&gt;w</m:t>
        </m:r>
      </m:oMath>
      <w:r>
        <w:rPr>
          <w:rtl/>
        </w:rPr>
        <w:t>אז:</w:t>
      </w:r>
    </w:p>
    <w:p w:rsidR="00C734BD" w:rsidRDefault="00C734BD" w:rsidP="00C734BD">
      <w:pPr>
        <w:numPr>
          <w:ilvl w:val="4"/>
          <w:numId w:val="1"/>
        </w:numPr>
        <w:bidi/>
      </w:pPr>
      <m:oMath>
        <m:r>
          <w:rPr>
            <w:rFonts w:ascii="Cambria Math" w:hAnsi="Cambria Math"/>
          </w:rPr>
          <m:t>cheepest[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]=e</m:t>
        </m:r>
      </m:oMath>
    </w:p>
    <w:p w:rsidR="00C734BD" w:rsidRDefault="00C734BD" w:rsidP="00C734BD">
      <w:pPr>
        <w:numPr>
          <w:ilvl w:val="1"/>
          <w:numId w:val="1"/>
        </w:numPr>
        <w:bidi/>
      </w:pPr>
      <w:r>
        <w:rPr>
          <w:rtl/>
        </w:rPr>
        <w:t xml:space="preserve">עבור </w:t>
      </w:r>
      <m:oMath>
        <m:r>
          <w:rPr>
            <w:rFonts w:ascii="Cambria Math" w:hAnsi="Cambria Math"/>
          </w:rPr>
          <m:t>i</m:t>
        </m:r>
      </m:oMath>
      <w:r>
        <w:rPr>
          <w:rtl/>
        </w:rPr>
        <w:t xml:space="preserve"> מ 1 עד </w:t>
      </w:r>
      <w:r>
        <w:t>n</w:t>
      </w:r>
      <w:r>
        <w:rPr>
          <w:rtl/>
        </w:rPr>
        <w:t>:</w:t>
      </w:r>
    </w:p>
    <w:p w:rsidR="00C734BD" w:rsidRDefault="00C734BD" w:rsidP="00C734BD">
      <w:pPr>
        <w:numPr>
          <w:ilvl w:val="2"/>
          <w:numId w:val="1"/>
        </w:numPr>
        <w:bidi/>
      </w:pPr>
      <w:r>
        <w:rPr>
          <w:rtl/>
        </w:rPr>
        <w:t xml:space="preserve">סמן: </w:t>
      </w:r>
      <m:oMath>
        <m:r>
          <w:rPr>
            <w:rFonts w:ascii="Cambria Math" w:hAnsi="Cambria Math"/>
          </w:rPr>
          <m:t>e=cheepest[i]</m:t>
        </m:r>
      </m:oMath>
    </w:p>
    <w:p w:rsidR="00C734BD" w:rsidRDefault="00C734BD" w:rsidP="00C734BD">
      <w:pPr>
        <w:numPr>
          <w:ilvl w:val="2"/>
          <w:numId w:val="1"/>
        </w:numPr>
        <w:bidi/>
      </w:pPr>
      <w:r>
        <w:rPr>
          <w:rtl/>
        </w:rPr>
        <w:t xml:space="preserve">אם  </w:t>
      </w:r>
      <m:oMath>
        <m:r>
          <w:rPr>
            <w:rFonts w:ascii="Cambria Math" w:hAnsi="Cambria Math"/>
          </w:rPr>
          <m:t>e ≠ null</m:t>
        </m:r>
      </m:oMath>
      <w:r>
        <w:rPr>
          <w:rtl/>
        </w:rPr>
        <w:t xml:space="preserve"> אז </w:t>
      </w:r>
    </w:p>
    <w:p w:rsidR="00C734BD" w:rsidRDefault="00C734BD" w:rsidP="00C734BD">
      <w:pPr>
        <w:numPr>
          <w:ilvl w:val="3"/>
          <w:numId w:val="1"/>
        </w:numPr>
        <w:bidi/>
      </w:pPr>
      <m:oMath>
        <m:r>
          <w:rPr>
            <w:rFonts w:ascii="Cambria Math" w:hAnsi="Cambria Math"/>
          </w:rPr>
          <m:t>F=F∪{e}</m:t>
        </m:r>
      </m:oMath>
    </w:p>
    <w:p w:rsidR="00C734BD" w:rsidRDefault="00C734BD" w:rsidP="00C734BD">
      <w:pPr>
        <w:numPr>
          <w:ilvl w:val="3"/>
          <w:numId w:val="1"/>
        </w:numPr>
        <w:bidi/>
      </w:pPr>
      <m:oMath>
        <m:r>
          <w:rPr>
            <w:rFonts w:ascii="Cambria Math" w:hAnsi="Cambria Math"/>
          </w:rPr>
          <m:t>U.union(e.</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oMath>
    </w:p>
    <w:p w:rsidR="00C734BD" w:rsidRDefault="00C734BD" w:rsidP="00C734BD">
      <w:pPr>
        <w:numPr>
          <w:ilvl w:val="0"/>
          <w:numId w:val="1"/>
        </w:numPr>
        <w:bidi/>
      </w:pPr>
      <w:r>
        <w:rPr>
          <w:rtl/>
        </w:rPr>
        <w:t xml:space="preserve">החזר את </w:t>
      </w:r>
      <m:oMath>
        <m:r>
          <w:rPr>
            <w:rFonts w:ascii="Cambria Math" w:hAnsi="Cambria Math"/>
          </w:rPr>
          <m:t>F</m:t>
        </m:r>
      </m:oMath>
      <w:r>
        <w:t>.</w:t>
      </w:r>
    </w:p>
    <w:p w:rsidR="00C734BD" w:rsidRDefault="00C734BD" w:rsidP="00C734BD">
      <w:pPr>
        <w:bidi/>
      </w:pPr>
    </w:p>
    <w:p w:rsidR="00C734BD" w:rsidRDefault="00C734BD" w:rsidP="00C734BD">
      <w:pPr>
        <w:bidi/>
      </w:pPr>
      <w:r>
        <w:rPr>
          <w:rtl/>
        </w:rPr>
        <w:t>סיבוכיות:</w:t>
      </w:r>
    </w:p>
    <w:p w:rsidR="00C734BD" w:rsidRDefault="00C734BD" w:rsidP="00C734BD">
      <w:pPr>
        <w:bidi/>
      </w:pPr>
      <w:r>
        <w:rPr>
          <w:rtl/>
        </w:rPr>
        <w:t xml:space="preserve">אתחול אובייקט </w:t>
      </w:r>
      <w:r>
        <w:t>UF</w:t>
      </w:r>
      <w:r>
        <w:rPr>
          <w:rtl/>
        </w:rPr>
        <w:t xml:space="preserve"> הוא </w:t>
      </w:r>
      <m:oMath>
        <m:r>
          <w:rPr>
            <w:rFonts w:ascii="Cambria Math" w:hAnsi="Cambria Math"/>
          </w:rPr>
          <m:t>O(|V|)</m:t>
        </m:r>
      </m:oMath>
      <w:r>
        <w:rPr>
          <w:rtl/>
        </w:rPr>
        <w:t xml:space="preserve"> ואתחול רשימת הצלעות </w:t>
      </w:r>
      <w:r>
        <w:t>F</w:t>
      </w:r>
      <w:r>
        <w:rPr>
          <w:rtl/>
        </w:rPr>
        <w:t xml:space="preserve"> היא </w:t>
      </w:r>
      <m:oMath>
        <m:r>
          <w:rPr>
            <w:rFonts w:ascii="Cambria Math" w:hAnsi="Cambria Math"/>
          </w:rPr>
          <m:t>O(1)</m:t>
        </m:r>
      </m:oMath>
    </w:p>
    <w:p w:rsidR="00C734BD" w:rsidRDefault="00C734BD" w:rsidP="00C734BD">
      <w:pPr>
        <w:bidi/>
      </w:pPr>
      <w:r>
        <w:rPr>
          <w:rtl/>
        </w:rPr>
        <w:t xml:space="preserve">בניית מערך הצלעות </w:t>
      </w:r>
      <w:r>
        <w:t>E</w:t>
      </w:r>
      <w:r>
        <w:rPr>
          <w:rtl/>
        </w:rPr>
        <w:t xml:space="preserve"> הוא: </w:t>
      </w:r>
      <m:oMath>
        <m:r>
          <w:rPr>
            <w:rFonts w:ascii="Cambria Math" w:hAnsi="Cambria Math"/>
          </w:rPr>
          <m:t>O(|E|)</m:t>
        </m:r>
      </m:oMath>
    </w:p>
    <w:p w:rsidR="00C734BD" w:rsidRDefault="00C734BD" w:rsidP="00C734BD">
      <w:pPr>
        <w:bidi/>
      </w:pPr>
      <w:r>
        <w:rPr>
          <w:rtl/>
        </w:rPr>
        <w:t xml:space="preserve">נשים לב שבכל </w:t>
      </w:r>
      <w:proofErr w:type="spellStart"/>
      <w:r>
        <w:rPr>
          <w:rtl/>
        </w:rPr>
        <w:t>איטרציה</w:t>
      </w:r>
      <w:proofErr w:type="spellEnd"/>
      <w:r>
        <w:rPr>
          <w:rtl/>
        </w:rPr>
        <w:t xml:space="preserve"> של הלולאה, מחברים רק קודקודים שהיו בעצים שונים בשלב הקודם. לכן, עובר כל 2 קודקודים מעצים שונים, או שהם יחוברו ביניהם ואז הפכנו 2 עצים לאחד, או שכל אחד מהם יחובר לקודקוד אחר ואז מ 4 עצים ירדנו ל 2 או ששהם יחוברו לעץ משותף ואז מ 3 עצים ירדנו  1. בכל מקרה, כמות העצים יורדת פי 2. לכן הלולאה החיצונית תתבצע </w:t>
      </w:r>
      <m:oMath>
        <m:r>
          <w:rPr>
            <w:rFonts w:ascii="Cambria Math" w:hAnsi="Cambria Math"/>
          </w:rPr>
          <m:t>log|V|</m:t>
        </m:r>
      </m:oMath>
      <w:r>
        <w:rPr>
          <w:rtl/>
        </w:rPr>
        <w:t xml:space="preserve"> פעמים.</w:t>
      </w:r>
    </w:p>
    <w:p w:rsidR="00C734BD" w:rsidRDefault="00C734BD" w:rsidP="00C734BD">
      <w:pPr>
        <w:bidi/>
      </w:pPr>
      <w:r>
        <w:rPr>
          <w:rtl/>
        </w:rPr>
        <w:t xml:space="preserve">הלולאה שעוברת על כל הצלעות תבצע </w:t>
      </w:r>
      <m:oMath>
        <m:r>
          <w:rPr>
            <w:rFonts w:ascii="Cambria Math" w:hAnsi="Cambria Math"/>
          </w:rPr>
          <m:t>O(|E|⋅α(|V|))</m:t>
        </m:r>
      </m:oMath>
      <w:r>
        <w:rPr>
          <w:rtl/>
        </w:rPr>
        <w:t xml:space="preserve">פעולות כיוון שעוברים על כל צלע ובודקים באמצעות </w:t>
      </w:r>
      <w:r>
        <w:t>UF</w:t>
      </w:r>
      <w:r>
        <w:rPr>
          <w:rtl/>
        </w:rPr>
        <w:t xml:space="preserve"> אם קודקודי הקצה שלה באותה קבוצה או לא.</w:t>
      </w:r>
    </w:p>
    <w:p w:rsidR="00C734BD" w:rsidRDefault="00C734BD" w:rsidP="00C734BD">
      <w:pPr>
        <w:bidi/>
      </w:pPr>
      <w:r>
        <w:rPr>
          <w:rtl/>
        </w:rPr>
        <w:t xml:space="preserve">הלולאה שעוברת על </w:t>
      </w:r>
      <w:proofErr w:type="spellStart"/>
      <w:r>
        <w:t>cheepest</w:t>
      </w:r>
      <w:proofErr w:type="spellEnd"/>
      <w:r>
        <w:rPr>
          <w:rtl/>
        </w:rPr>
        <w:t xml:space="preserve"> מבצעת </w:t>
      </w:r>
      <m:oMath>
        <m:r>
          <w:rPr>
            <w:rFonts w:ascii="Cambria Math" w:hAnsi="Cambria Math"/>
          </w:rPr>
          <m:t>O(|V|⋅α(|V|))</m:t>
        </m:r>
      </m:oMath>
      <w:r>
        <w:rPr>
          <w:rtl/>
        </w:rPr>
        <w:t xml:space="preserve"> פעולות כיוון שעוברים על כל תא ומאחדים את קודקודי הקצה של כל צלע שנבחרה בשלב הזה.</w:t>
      </w:r>
    </w:p>
    <w:p w:rsidR="00C734BD" w:rsidRDefault="00C734BD" w:rsidP="00C734BD">
      <w:pPr>
        <w:bidi/>
      </w:pPr>
      <w:r>
        <w:rPr>
          <w:rtl/>
        </w:rPr>
        <w:lastRenderedPageBreak/>
        <w:t xml:space="preserve">סה"כ: </w:t>
      </w:r>
      <m:oMath>
        <m:r>
          <w:rPr>
            <w:rFonts w:ascii="Cambria Math" w:hAnsi="Cambria Math"/>
          </w:rPr>
          <m:t>O(|E|+|V|+log|V|⋅[|E|α(|V|)+|V|α(|V|)])=O(|E|⋅log(|V|)⋅α(|V|))</m:t>
        </m:r>
      </m:oMath>
      <w:r>
        <w:rPr>
          <w:rtl/>
        </w:rPr>
        <w:br/>
        <w:t>המעבר האחרון הוא כי הגרף קשיר.</w:t>
      </w:r>
    </w:p>
    <w:p w:rsidR="00B86BE3" w:rsidRDefault="00C734BD">
      <w:bookmarkStart w:id="0" w:name="_GoBack"/>
      <w:bookmarkEnd w:id="0"/>
    </w:p>
    <w:sectPr w:rsidR="00B86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1DCE"/>
    <w:multiLevelType w:val="multilevel"/>
    <w:tmpl w:val="53EC1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BD"/>
    <w:rsid w:val="000A4BC7"/>
    <w:rsid w:val="001105CE"/>
    <w:rsid w:val="00C734B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A10C5-84A0-47EC-B279-B269AA9E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4BD"/>
    <w:pPr>
      <w:spacing w:after="0" w:line="276" w:lineRule="auto"/>
    </w:pPr>
    <w:rPr>
      <w:rFonts w:ascii="Arial" w:eastAsia="Arial" w:hAnsi="Arial" w:cs="Arial"/>
      <w:lang w:val="he"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dc:creator>
  <cp:keywords/>
  <dc:description/>
  <cp:lastModifiedBy>Yishay</cp:lastModifiedBy>
  <cp:revision>1</cp:revision>
  <dcterms:created xsi:type="dcterms:W3CDTF">2020-07-05T08:51:00Z</dcterms:created>
  <dcterms:modified xsi:type="dcterms:W3CDTF">2020-07-05T08:53:00Z</dcterms:modified>
</cp:coreProperties>
</file>