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58A57" w14:textId="719C3003" w:rsidR="00B850DE" w:rsidRDefault="00BE7F1A" w:rsidP="00192BD3">
      <w:pPr>
        <w:pStyle w:val="Heading1"/>
        <w:spacing w:line="360" w:lineRule="auto"/>
        <w:jc w:val="center"/>
        <w:rPr>
          <w:rtl/>
        </w:rPr>
      </w:pPr>
      <w:r>
        <w:rPr>
          <w:rFonts w:hint="cs"/>
          <w:rtl/>
        </w:rPr>
        <w:t xml:space="preserve">תרגיל 1 </w:t>
      </w:r>
      <w:r>
        <w:rPr>
          <w:rtl/>
        </w:rPr>
        <w:t>–</w:t>
      </w:r>
      <w:r>
        <w:rPr>
          <w:rFonts w:hint="cs"/>
          <w:rtl/>
        </w:rPr>
        <w:t xml:space="preserve"> אלגוריתמים בביולוגיה חישובית</w:t>
      </w:r>
    </w:p>
    <w:p w14:paraId="6D9356FB" w14:textId="01D81B44" w:rsidR="00A14CE5" w:rsidRDefault="00192BD3" w:rsidP="00433ABF">
      <w:pPr>
        <w:spacing w:line="360" w:lineRule="auto"/>
        <w:rPr>
          <w:rFonts w:ascii="David" w:hAnsi="David" w:cs="David"/>
          <w:b/>
          <w:bCs/>
          <w:rtl/>
        </w:rPr>
      </w:pPr>
      <w:r w:rsidRPr="00192BD3">
        <w:rPr>
          <w:rFonts w:ascii="David" w:hAnsi="David" w:cs="David" w:hint="cs"/>
          <w:b/>
          <w:bCs/>
          <w:rtl/>
        </w:rPr>
        <w:t>שאלה 1</w:t>
      </w:r>
      <w:r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/>
          <w:b/>
          <w:bCs/>
          <w:rtl/>
        </w:rPr>
        <w:t>–</w:t>
      </w:r>
      <w:r>
        <w:rPr>
          <w:rFonts w:ascii="David" w:hAnsi="David" w:cs="David" w:hint="cs"/>
          <w:b/>
          <w:bCs/>
          <w:rtl/>
        </w:rPr>
        <w:t xml:space="preserve"> מספר </w:t>
      </w:r>
      <w:proofErr w:type="spellStart"/>
      <w:r>
        <w:rPr>
          <w:rFonts w:ascii="David" w:hAnsi="David" w:cs="David" w:hint="cs"/>
          <w:b/>
          <w:bCs/>
          <w:rtl/>
        </w:rPr>
        <w:t>העימודים</w:t>
      </w:r>
      <w:proofErr w:type="spellEnd"/>
      <w:r>
        <w:rPr>
          <w:rFonts w:ascii="David" w:hAnsi="David" w:cs="David" w:hint="cs"/>
          <w:b/>
          <w:bCs/>
          <w:rtl/>
        </w:rPr>
        <w:t xml:space="preserve"> האפשריים</w:t>
      </w:r>
    </w:p>
    <w:p w14:paraId="2A8FE2B3" w14:textId="21C1119B" w:rsidR="002F1353" w:rsidRDefault="002F1353" w:rsidP="00234B31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 xml:space="preserve">יהיו </w:t>
      </w:r>
      <m:oMath>
        <m:r>
          <w:rPr>
            <w:rFonts w:ascii="Cambria Math" w:hAnsi="Cambria Math" w:cs="David"/>
          </w:rPr>
          <m:t>s,t</m:t>
        </m:r>
      </m:oMath>
      <w:r>
        <w:rPr>
          <w:rFonts w:ascii="David" w:hAnsi="David" w:cs="David" w:hint="cs"/>
          <w:i/>
          <w:rtl/>
        </w:rPr>
        <w:t xml:space="preserve"> שני רצפי </w:t>
      </w:r>
      <w:r>
        <w:rPr>
          <w:rFonts w:ascii="David" w:hAnsi="David" w:cs="David"/>
          <w:i/>
        </w:rPr>
        <w:t>DNA</w:t>
      </w:r>
      <w:r>
        <w:rPr>
          <w:rFonts w:ascii="David" w:hAnsi="David" w:cs="David" w:hint="cs"/>
          <w:i/>
          <w:rtl/>
        </w:rPr>
        <w:t xml:space="preserve"> באורך  </w:t>
      </w:r>
      <w:r>
        <w:rPr>
          <w:rFonts w:ascii="David" w:hAnsi="David" w:cs="David"/>
          <w:i/>
        </w:rPr>
        <w:t>n</w:t>
      </w:r>
      <w:r>
        <w:rPr>
          <w:rFonts w:ascii="David" w:hAnsi="David" w:cs="David" w:hint="cs"/>
          <w:i/>
          <w:rtl/>
        </w:rPr>
        <w:t xml:space="preserve"> כל אחד.</w:t>
      </w:r>
    </w:p>
    <w:p w14:paraId="3AC6E10A" w14:textId="6910D0BF" w:rsidR="00565868" w:rsidRDefault="002F1353" w:rsidP="00234B31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נרצה להראות כי מספר </w:t>
      </w:r>
      <w:proofErr w:type="spellStart"/>
      <w:r>
        <w:rPr>
          <w:rFonts w:ascii="David" w:hAnsi="David" w:cs="David" w:hint="cs"/>
          <w:i/>
          <w:rtl/>
        </w:rPr>
        <w:t>העימודים</w:t>
      </w:r>
      <w:proofErr w:type="spellEnd"/>
      <w:r>
        <w:rPr>
          <w:rFonts w:ascii="David" w:hAnsi="David" w:cs="David" w:hint="cs"/>
          <w:i/>
          <w:rtl/>
        </w:rPr>
        <w:t xml:space="preserve"> האפשריים של </w:t>
      </w:r>
      <m:oMath>
        <m:r>
          <w:rPr>
            <w:rFonts w:ascii="Cambria Math" w:hAnsi="Cambria Math" w:cs="David"/>
          </w:rPr>
          <m:t>s</m:t>
        </m:r>
      </m:oMath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מול </w:t>
      </w:r>
      <w:r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t</m:t>
        </m:r>
      </m:oMath>
      <w:r>
        <w:rPr>
          <w:rFonts w:ascii="David" w:hAnsi="David" w:cs="David" w:hint="cs"/>
          <w:i/>
          <w:rtl/>
        </w:rPr>
        <w:t xml:space="preserve"> הוא אקספוננציאלי ב- </w:t>
      </w:r>
      <w:r>
        <w:rPr>
          <w:rFonts w:ascii="David" w:hAnsi="David" w:cs="David"/>
          <w:i/>
        </w:rPr>
        <w:t>n</w:t>
      </w:r>
      <w:r>
        <w:rPr>
          <w:rFonts w:ascii="David" w:hAnsi="David" w:cs="David" w:hint="cs"/>
          <w:i/>
          <w:rtl/>
        </w:rPr>
        <w:t>.</w:t>
      </w:r>
      <w:r w:rsidR="0010760F">
        <w:rPr>
          <w:rFonts w:ascii="David" w:hAnsi="David" w:cs="David" w:hint="cs"/>
          <w:i/>
          <w:rtl/>
        </w:rPr>
        <w:t xml:space="preserve"> </w:t>
      </w:r>
    </w:p>
    <w:p w14:paraId="3B364A4D" w14:textId="5C91AE00" w:rsidR="0010760F" w:rsidRDefault="0010760F" w:rsidP="00234B31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נבחין כי הגודל המקסימלי של </w:t>
      </w:r>
      <w:r w:rsidR="00887F3A">
        <w:rPr>
          <w:rFonts w:ascii="David" w:hAnsi="David" w:cs="David" w:hint="cs"/>
          <w:i/>
          <w:rtl/>
        </w:rPr>
        <w:t xml:space="preserve">כלל </w:t>
      </w:r>
      <w:r>
        <w:rPr>
          <w:rFonts w:ascii="David" w:hAnsi="David" w:cs="David" w:hint="cs"/>
          <w:i/>
          <w:rtl/>
        </w:rPr>
        <w:t xml:space="preserve">הסידור יהיה  </w:t>
      </w:r>
      <w:r>
        <w:rPr>
          <w:rFonts w:ascii="David" w:hAnsi="David" w:cs="David"/>
          <w:i/>
        </w:rPr>
        <w:t>2n</w:t>
      </w:r>
      <w:r>
        <w:rPr>
          <w:rFonts w:ascii="David" w:hAnsi="David" w:cs="David" w:hint="cs"/>
          <w:i/>
          <w:rtl/>
        </w:rPr>
        <w:t>.</w:t>
      </w:r>
    </w:p>
    <w:p w14:paraId="06F6592F" w14:textId="6667F0DC" w:rsidR="005D4044" w:rsidRDefault="00565868" w:rsidP="00234B31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נפשט את הבעיה (</w:t>
      </w:r>
      <w:r w:rsidR="0065705D">
        <w:rPr>
          <w:rFonts w:ascii="David" w:hAnsi="David" w:cs="David" w:hint="cs"/>
          <w:i/>
          <w:rtl/>
        </w:rPr>
        <w:t>נצמצם</w:t>
      </w:r>
      <w:r>
        <w:rPr>
          <w:rFonts w:ascii="David" w:hAnsi="David" w:cs="David" w:hint="cs"/>
          <w:i/>
          <w:rtl/>
        </w:rPr>
        <w:t xml:space="preserve"> אפשרויות</w:t>
      </w:r>
      <w:r w:rsidR="0065705D">
        <w:rPr>
          <w:rFonts w:ascii="David" w:hAnsi="David" w:cs="David" w:hint="cs"/>
          <w:i/>
          <w:rtl/>
        </w:rPr>
        <w:t xml:space="preserve"> סידור</w:t>
      </w:r>
      <w:r>
        <w:rPr>
          <w:rFonts w:ascii="David" w:hAnsi="David" w:cs="David" w:hint="cs"/>
          <w:i/>
          <w:rtl/>
        </w:rPr>
        <w:t xml:space="preserve">) ונגיד בלי הגבלת הכלליות שאנחנו בוחרים מיקומים של הרצף </w:t>
      </w:r>
      <w:r>
        <w:rPr>
          <w:rFonts w:ascii="David" w:hAnsi="David" w:cs="David"/>
          <w:i/>
        </w:rPr>
        <w:t>s</w:t>
      </w:r>
      <w:r w:rsidR="006D661F">
        <w:rPr>
          <w:rFonts w:ascii="David" w:hAnsi="David" w:cs="David" w:hint="cs"/>
          <w:i/>
          <w:rtl/>
        </w:rPr>
        <w:t xml:space="preserve"> ומיקומי הבסיסים של הרצף  </w:t>
      </w:r>
      <w:r w:rsidR="006D661F">
        <w:rPr>
          <w:rFonts w:ascii="David" w:hAnsi="David" w:cs="David"/>
          <w:i/>
        </w:rPr>
        <w:t>t</w:t>
      </w:r>
      <w:r w:rsidR="006D661F">
        <w:rPr>
          <w:rFonts w:ascii="David" w:hAnsi="David" w:cs="David" w:hint="cs"/>
          <w:i/>
          <w:rtl/>
        </w:rPr>
        <w:t xml:space="preserve"> יוגדרו ככה שהם בוחרים מיקום אקראי</w:t>
      </w:r>
      <w:r w:rsidR="0065705D">
        <w:rPr>
          <w:rFonts w:ascii="David" w:hAnsi="David" w:cs="David" w:hint="cs"/>
          <w:i/>
          <w:rtl/>
        </w:rPr>
        <w:t xml:space="preserve"> בודד</w:t>
      </w:r>
      <w:r w:rsidR="006D661F">
        <w:rPr>
          <w:rFonts w:ascii="David" w:hAnsi="David" w:cs="David" w:hint="cs"/>
          <w:i/>
          <w:rtl/>
        </w:rPr>
        <w:t xml:space="preserve"> </w:t>
      </w:r>
      <w:r w:rsidR="005D4044">
        <w:rPr>
          <w:rFonts w:ascii="David" w:hAnsi="David" w:cs="David" w:hint="cs"/>
          <w:i/>
          <w:rtl/>
        </w:rPr>
        <w:t xml:space="preserve">בין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</m:oMath>
      <w:r w:rsidR="005D4044">
        <w:rPr>
          <w:rFonts w:ascii="David" w:hAnsi="David" w:cs="David" w:hint="cs"/>
          <w:i/>
          <w:rtl/>
        </w:rPr>
        <w:t xml:space="preserve"> לבין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</m:oMath>
      <w:r w:rsidR="005D4044">
        <w:rPr>
          <w:rFonts w:ascii="David" w:hAnsi="David" w:cs="David" w:hint="cs"/>
          <w:i/>
          <w:rtl/>
        </w:rPr>
        <w:t>.</w:t>
      </w:r>
    </w:p>
    <w:p w14:paraId="72C378EE" w14:textId="0DE95F14" w:rsidR="0010760F" w:rsidRDefault="0010760F" w:rsidP="00234B31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לכן, הבעיה שקולה לבחירת  </w:t>
      </w:r>
      <w:r>
        <w:rPr>
          <w:rFonts w:ascii="David" w:hAnsi="David" w:cs="David"/>
          <w:i/>
        </w:rPr>
        <w:t>n</w:t>
      </w:r>
      <w:r>
        <w:rPr>
          <w:rFonts w:ascii="David" w:hAnsi="David" w:cs="David" w:hint="cs"/>
          <w:i/>
          <w:rtl/>
        </w:rPr>
        <w:t xml:space="preserve"> מקומות</w:t>
      </w:r>
      <w:r w:rsidR="00A446A3">
        <w:rPr>
          <w:rFonts w:ascii="David" w:hAnsi="David" w:cs="David" w:hint="cs"/>
          <w:i/>
          <w:rtl/>
        </w:rPr>
        <w:t xml:space="preserve"> להעמדה של הבסיסים של  </w:t>
      </w:r>
      <w:r w:rsidR="005D4044">
        <w:rPr>
          <w:rFonts w:ascii="David" w:hAnsi="David" w:cs="David"/>
          <w:i/>
        </w:rPr>
        <w:t>s</w:t>
      </w:r>
      <w:r w:rsidR="00575466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מתוך  </w:t>
      </w:r>
      <w:r>
        <w:rPr>
          <w:rFonts w:ascii="David" w:hAnsi="David" w:cs="David"/>
          <w:i/>
        </w:rPr>
        <w:t>2n</w:t>
      </w:r>
      <w:r w:rsidR="00A446A3">
        <w:rPr>
          <w:rFonts w:ascii="David" w:hAnsi="David" w:cs="David" w:hint="cs"/>
          <w:i/>
          <w:rtl/>
        </w:rPr>
        <w:t>.</w:t>
      </w:r>
      <w:r w:rsidR="005D4044">
        <w:rPr>
          <w:rFonts w:ascii="David" w:hAnsi="David" w:cs="David" w:hint="cs"/>
          <w:i/>
          <w:rtl/>
        </w:rPr>
        <w:t xml:space="preserve"> ו</w:t>
      </w:r>
      <w:r w:rsidR="00575466">
        <w:rPr>
          <w:rFonts w:ascii="David" w:hAnsi="David" w:cs="David" w:hint="cs"/>
          <w:i/>
          <w:rtl/>
        </w:rPr>
        <w:t>זו בעי</w:t>
      </w:r>
      <w:r w:rsidR="00724A25">
        <w:rPr>
          <w:rFonts w:ascii="David" w:hAnsi="David" w:cs="David" w:hint="cs"/>
          <w:i/>
          <w:rtl/>
        </w:rPr>
        <w:t>ה מוכרת</w:t>
      </w:r>
      <w:r w:rsidR="00575466">
        <w:rPr>
          <w:rFonts w:ascii="David" w:hAnsi="David" w:cs="David" w:hint="cs"/>
          <w:i/>
          <w:rtl/>
        </w:rPr>
        <w:t xml:space="preserve"> </w:t>
      </w:r>
      <w:proofErr w:type="spellStart"/>
      <w:r w:rsidR="00724A25">
        <w:rPr>
          <w:rFonts w:ascii="David" w:hAnsi="David" w:cs="David" w:hint="cs"/>
          <w:i/>
          <w:rtl/>
        </w:rPr>
        <w:t>ב</w:t>
      </w:r>
      <w:r w:rsidR="00575466">
        <w:rPr>
          <w:rFonts w:ascii="David" w:hAnsi="David" w:cs="David" w:hint="cs"/>
          <w:i/>
          <w:rtl/>
        </w:rPr>
        <w:t>קומבינטוריקה</w:t>
      </w:r>
      <w:proofErr w:type="spellEnd"/>
      <w:r w:rsidR="00724A25">
        <w:rPr>
          <w:rFonts w:ascii="David" w:hAnsi="David" w:cs="David" w:hint="cs"/>
          <w:i/>
          <w:rtl/>
        </w:rPr>
        <w:t xml:space="preserve"> </w:t>
      </w:r>
      <w:r w:rsidR="00887F3A">
        <w:rPr>
          <w:rFonts w:ascii="David" w:hAnsi="David" w:cs="David"/>
          <w:i/>
          <w:rtl/>
        </w:rPr>
        <w:t>–</w:t>
      </w:r>
      <w:r w:rsidR="00575466">
        <w:rPr>
          <w:rFonts w:ascii="David" w:hAnsi="David" w:cs="David" w:hint="cs"/>
          <w:i/>
          <w:rtl/>
        </w:rPr>
        <w:t xml:space="preserve"> </w:t>
      </w:r>
      <w:r w:rsidR="005D4044">
        <w:rPr>
          <w:rFonts w:ascii="David" w:hAnsi="David" w:cs="David" w:hint="cs"/>
          <w:i/>
          <w:rtl/>
        </w:rPr>
        <w:t xml:space="preserve">לבחירת </w:t>
      </w:r>
      <w:r w:rsidR="005D4044">
        <w:rPr>
          <w:rFonts w:ascii="David" w:hAnsi="David" w:cs="David"/>
          <w:i/>
        </w:rPr>
        <w:t xml:space="preserve">n </w:t>
      </w:r>
      <w:r w:rsidR="005D4044">
        <w:rPr>
          <w:rFonts w:ascii="David" w:hAnsi="David" w:cs="David" w:hint="cs"/>
          <w:i/>
          <w:rtl/>
        </w:rPr>
        <w:t xml:space="preserve"> מקומות להעמדת הבסיסים של  </w:t>
      </w:r>
      <w:r w:rsidR="005D4044">
        <w:rPr>
          <w:rFonts w:ascii="David" w:hAnsi="David" w:cs="David"/>
          <w:i/>
        </w:rPr>
        <w:t>s</w:t>
      </w:r>
      <w:r w:rsidR="00575466">
        <w:rPr>
          <w:rFonts w:ascii="David" w:hAnsi="David" w:cs="David" w:hint="cs"/>
          <w:i/>
          <w:rtl/>
        </w:rPr>
        <w:t xml:space="preserve"> </w:t>
      </w:r>
      <w:r w:rsidR="00127261">
        <w:rPr>
          <w:rFonts w:ascii="David" w:hAnsi="David" w:cs="David" w:hint="cs"/>
          <w:i/>
          <w:rtl/>
        </w:rPr>
        <w:t xml:space="preserve">מתוך  </w:t>
      </w:r>
      <w:r w:rsidR="00127261">
        <w:rPr>
          <w:rFonts w:ascii="David" w:hAnsi="David" w:cs="David"/>
          <w:i/>
        </w:rPr>
        <w:t>2n</w:t>
      </w:r>
      <w:r w:rsidR="00127261">
        <w:rPr>
          <w:rFonts w:ascii="David" w:hAnsi="David" w:cs="David" w:hint="cs"/>
          <w:i/>
          <w:rtl/>
        </w:rPr>
        <w:t xml:space="preserve"> מיקומים </w:t>
      </w:r>
      <w:r w:rsidR="00575466">
        <w:rPr>
          <w:rFonts w:ascii="David" w:hAnsi="David" w:cs="David" w:hint="cs"/>
          <w:i/>
          <w:rtl/>
        </w:rPr>
        <w:t xml:space="preserve">קיימות 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</w:rPr>
                </m:ctrlPr>
              </m:fPr>
              <m:num>
                <m:r>
                  <w:rPr>
                    <w:rFonts w:ascii="Cambria Math" w:hAnsi="Cambria Math" w:cs="David"/>
                  </w:rPr>
                  <m:t>2n</m:t>
                </m:r>
              </m:num>
              <m:den>
                <m:r>
                  <w:rPr>
                    <w:rFonts w:ascii="Cambria Math" w:hAnsi="Cambria Math" w:cs="David"/>
                  </w:rPr>
                  <m:t>n</m:t>
                </m:r>
              </m:den>
            </m:f>
          </m:e>
        </m:d>
      </m:oMath>
      <w:r w:rsidR="00575466">
        <w:rPr>
          <w:rFonts w:ascii="David" w:hAnsi="David" w:cs="David" w:hint="cs"/>
          <w:i/>
          <w:rtl/>
        </w:rPr>
        <w:t xml:space="preserve"> אפשרויות (עם שמירה על סדר רצף ה-</w:t>
      </w:r>
      <w:r w:rsidR="00575466">
        <w:rPr>
          <w:rFonts w:ascii="David" w:hAnsi="David" w:cs="David"/>
          <w:i/>
        </w:rPr>
        <w:t>DNA</w:t>
      </w:r>
      <w:r w:rsidR="00575466">
        <w:rPr>
          <w:rFonts w:ascii="David" w:hAnsi="David" w:cs="David" w:hint="cs"/>
          <w:i/>
          <w:rtl/>
        </w:rPr>
        <w:t>).</w:t>
      </w:r>
    </w:p>
    <w:p w14:paraId="7394E23B" w14:textId="2262D2EC" w:rsidR="00575466" w:rsidRDefault="00575466" w:rsidP="00234B31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נראה כי כבר הביטוי 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</w:rPr>
                </m:ctrlPr>
              </m:fPr>
              <m:num>
                <m:r>
                  <w:rPr>
                    <w:rFonts w:ascii="Cambria Math" w:hAnsi="Cambria Math" w:cs="David"/>
                  </w:rPr>
                  <m:t>2n</m:t>
                </m:r>
              </m:num>
              <m:den>
                <m:r>
                  <w:rPr>
                    <w:rFonts w:ascii="Cambria Math" w:hAnsi="Cambria Math" w:cs="David"/>
                  </w:rPr>
                  <m:t>n</m:t>
                </m:r>
              </m:den>
            </m:f>
          </m:e>
        </m:d>
      </m:oMath>
      <w:r>
        <w:rPr>
          <w:rFonts w:ascii="David" w:hAnsi="David" w:cs="David" w:hint="cs"/>
          <w:i/>
          <w:rtl/>
        </w:rPr>
        <w:t xml:space="preserve"> לבחירת מיקומי בסיסים של</w:t>
      </w:r>
      <w:r w:rsidR="005D4044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 </w:t>
      </w:r>
      <w:r w:rsidR="005D4044">
        <w:rPr>
          <w:rFonts w:ascii="David" w:hAnsi="David" w:cs="David"/>
          <w:i/>
        </w:rPr>
        <w:t>s</w:t>
      </w:r>
      <w:r>
        <w:rPr>
          <w:rFonts w:ascii="David" w:hAnsi="David" w:cs="David" w:hint="cs"/>
          <w:i/>
          <w:rtl/>
        </w:rPr>
        <w:t xml:space="preserve"> מהרצפים הוא </w:t>
      </w:r>
      <w:proofErr w:type="spellStart"/>
      <w:r>
        <w:rPr>
          <w:rFonts w:ascii="David" w:hAnsi="David" w:cs="David" w:hint="cs"/>
          <w:i/>
          <w:rtl/>
        </w:rPr>
        <w:t>אקספוננציאלי</w:t>
      </w:r>
      <w:proofErr w:type="spellEnd"/>
      <w:r>
        <w:rPr>
          <w:rFonts w:ascii="David" w:hAnsi="David" w:cs="David" w:hint="cs"/>
          <w:i/>
          <w:rtl/>
        </w:rPr>
        <w:t xml:space="preserve"> ב-</w:t>
      </w:r>
      <w:r w:rsidR="00FE583A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/>
          <w:i/>
        </w:rPr>
        <w:t>n</w:t>
      </w:r>
      <w:r>
        <w:rPr>
          <w:rFonts w:ascii="David" w:hAnsi="David" w:cs="David" w:hint="cs"/>
          <w:i/>
          <w:rtl/>
        </w:rPr>
        <w:t>.</w:t>
      </w:r>
    </w:p>
    <w:p w14:paraId="0A8793FB" w14:textId="1BD68487" w:rsidR="00574069" w:rsidRDefault="005D4044" w:rsidP="00234B31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לכן, נקבל כי מספר </w:t>
      </w:r>
      <w:proofErr w:type="spellStart"/>
      <w:r>
        <w:rPr>
          <w:rFonts w:ascii="David" w:hAnsi="David" w:cs="David" w:hint="cs"/>
          <w:i/>
          <w:rtl/>
        </w:rPr>
        <w:t>העימודים</w:t>
      </w:r>
      <w:proofErr w:type="spellEnd"/>
      <w:r>
        <w:rPr>
          <w:rFonts w:ascii="David" w:hAnsi="David" w:cs="David" w:hint="cs"/>
          <w:i/>
          <w:rtl/>
        </w:rPr>
        <w:t xml:space="preserve"> האפשריים של  </w:t>
      </w:r>
      <w:r>
        <w:rPr>
          <w:rFonts w:ascii="David" w:hAnsi="David" w:cs="David"/>
          <w:i/>
        </w:rPr>
        <w:t>s</w:t>
      </w:r>
      <w:r>
        <w:rPr>
          <w:rFonts w:ascii="David" w:hAnsi="David" w:cs="David" w:hint="cs"/>
          <w:i/>
          <w:rtl/>
        </w:rPr>
        <w:t xml:space="preserve"> מול</w:t>
      </w:r>
      <w:r w:rsidR="004C181D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/>
          <w:i/>
        </w:rPr>
        <w:t xml:space="preserve"> t</w:t>
      </w:r>
      <w:r>
        <w:rPr>
          <w:rFonts w:ascii="David" w:hAnsi="David" w:cs="David" w:hint="cs"/>
          <w:i/>
          <w:rtl/>
        </w:rPr>
        <w:t xml:space="preserve">הוא לפחות </w:t>
      </w:r>
      <w:proofErr w:type="spellStart"/>
      <w:r>
        <w:rPr>
          <w:rFonts w:ascii="David" w:hAnsi="David" w:cs="David" w:hint="cs"/>
          <w:i/>
          <w:rtl/>
        </w:rPr>
        <w:t>אקספוננציאלי</w:t>
      </w:r>
      <w:proofErr w:type="spellEnd"/>
      <w:r>
        <w:rPr>
          <w:rFonts w:ascii="David" w:hAnsi="David" w:cs="David" w:hint="cs"/>
          <w:i/>
          <w:rtl/>
        </w:rPr>
        <w:t xml:space="preserve"> ב-</w:t>
      </w:r>
      <w:r>
        <w:rPr>
          <w:rFonts w:ascii="David" w:hAnsi="David" w:cs="David"/>
          <w:i/>
        </w:rPr>
        <w:t xml:space="preserve">n </w:t>
      </w:r>
      <w:r>
        <w:rPr>
          <w:rFonts w:ascii="David" w:hAnsi="David" w:cs="David" w:hint="cs"/>
          <w:i/>
          <w:rtl/>
        </w:rPr>
        <w:t>.</w:t>
      </w:r>
    </w:p>
    <w:p w14:paraId="7BAB64A2" w14:textId="77777777" w:rsidR="00886CF2" w:rsidRDefault="00886CF2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2BB40D12" w14:textId="53804A33" w:rsidR="0010760F" w:rsidRDefault="00886CF2" w:rsidP="0010760F">
      <w:pPr>
        <w:spacing w:line="360" w:lineRule="auto"/>
        <w:rPr>
          <w:rFonts w:ascii="David" w:hAnsi="David" w:cs="David"/>
          <w:b/>
          <w:bCs/>
          <w:i/>
          <w:rtl/>
        </w:rPr>
      </w:pPr>
      <w:r>
        <w:rPr>
          <w:rFonts w:ascii="David" w:hAnsi="David" w:cs="David" w:hint="cs"/>
          <w:b/>
          <w:bCs/>
          <w:i/>
          <w:rtl/>
        </w:rPr>
        <w:t>שאלה 2:</w:t>
      </w:r>
    </w:p>
    <w:p w14:paraId="00EF11FB" w14:textId="24CAA208" w:rsidR="00192BD3" w:rsidRDefault="00D62CAA" w:rsidP="00D62CAA">
      <w:pPr>
        <w:spacing w:line="360" w:lineRule="auto"/>
        <w:rPr>
          <w:rFonts w:ascii="David" w:hAnsi="David" w:cs="David" w:hint="cs"/>
          <w:i/>
          <w:rtl/>
        </w:rPr>
      </w:pPr>
      <w:r>
        <w:rPr>
          <w:rFonts w:ascii="David" w:hAnsi="David" w:cs="David" w:hint="cs"/>
          <w:i/>
          <w:rtl/>
        </w:rPr>
        <w:t>פלטים של התוכנית</w:t>
      </w:r>
      <w:r w:rsidR="008A0E88">
        <w:rPr>
          <w:rFonts w:ascii="David" w:hAnsi="David" w:cs="David" w:hint="cs"/>
          <w:i/>
          <w:rtl/>
        </w:rPr>
        <w:t xml:space="preserve"> עם ה</w:t>
      </w:r>
      <w:r w:rsidR="008A0E88">
        <w:rPr>
          <w:rFonts w:ascii="David" w:hAnsi="David" w:cs="David"/>
          <w:i/>
        </w:rPr>
        <w:t xml:space="preserve">input.txt </w:t>
      </w:r>
      <w:r w:rsidR="008A0E88">
        <w:rPr>
          <w:rFonts w:ascii="David" w:hAnsi="David" w:cs="David" w:hint="cs"/>
          <w:i/>
          <w:rtl/>
        </w:rPr>
        <w:t xml:space="preserve"> שסופק וערכי </w:t>
      </w:r>
      <w:r w:rsidR="008A0E88">
        <w:rPr>
          <w:rFonts w:ascii="David" w:hAnsi="David" w:cs="David"/>
          <w:i/>
        </w:rPr>
        <w:t xml:space="preserve">penalty </w:t>
      </w:r>
      <w:r w:rsidR="008A0E88">
        <w:rPr>
          <w:rFonts w:ascii="David" w:hAnsi="David" w:cs="David" w:hint="cs"/>
          <w:i/>
          <w:rtl/>
        </w:rPr>
        <w:t xml:space="preserve">  ו-</w:t>
      </w:r>
      <w:r w:rsidR="008A0E88">
        <w:rPr>
          <w:rFonts w:ascii="David" w:hAnsi="David" w:cs="David"/>
          <w:i/>
        </w:rPr>
        <w:t xml:space="preserve"> </w:t>
      </w:r>
      <w:r w:rsidR="008A0E88">
        <w:rPr>
          <w:rFonts w:ascii="David" w:hAnsi="David" w:cs="David" w:hint="cs"/>
          <w:i/>
          <w:rtl/>
        </w:rPr>
        <w:t xml:space="preserve"> </w:t>
      </w:r>
      <w:proofErr w:type="spellStart"/>
      <w:r w:rsidR="008A0E88">
        <w:rPr>
          <w:rFonts w:ascii="David" w:hAnsi="David" w:cs="David"/>
          <w:i/>
        </w:rPr>
        <w:t>max_len</w:t>
      </w:r>
      <w:proofErr w:type="spellEnd"/>
      <w:r w:rsidR="008A0E88">
        <w:rPr>
          <w:rFonts w:ascii="David" w:hAnsi="David" w:cs="David" w:hint="cs"/>
          <w:i/>
          <w:rtl/>
        </w:rPr>
        <w:t xml:space="preserve">  שונים:</w:t>
      </w:r>
    </w:p>
    <w:p w14:paraId="2AD6EDCA" w14:textId="37F3D16C" w:rsidR="00D62CAA" w:rsidRDefault="00A272CD" w:rsidP="00D62CAA">
      <w:pPr>
        <w:spacing w:line="360" w:lineRule="auto"/>
        <w:rPr>
          <w:rFonts w:ascii="David" w:hAnsi="David" w:cs="David" w:hint="cs"/>
          <w:b/>
          <w:bCs/>
          <w:rtl/>
        </w:rPr>
      </w:pPr>
      <w:r w:rsidRPr="00A272CD">
        <w:rPr>
          <w:rFonts w:ascii="David" w:hAnsi="David" w:cs="David"/>
          <w:b/>
          <w:bCs/>
          <w:rtl/>
        </w:rPr>
        <w:drawing>
          <wp:anchor distT="0" distB="0" distL="114300" distR="114300" simplePos="0" relativeHeight="251659264" behindDoc="0" locked="0" layoutInCell="1" allowOverlap="1" wp14:anchorId="71E9F7F8" wp14:editId="22722625">
            <wp:simplePos x="0" y="0"/>
            <wp:positionH relativeFrom="column">
              <wp:posOffset>-800052</wp:posOffset>
            </wp:positionH>
            <wp:positionV relativeFrom="paragraph">
              <wp:posOffset>178261</wp:posOffset>
            </wp:positionV>
            <wp:extent cx="953403" cy="4393397"/>
            <wp:effectExtent l="0" t="0" r="0" b="7620"/>
            <wp:wrapNone/>
            <wp:docPr id="1298160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6071" name="Picture 1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403" cy="4393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6C492" w14:textId="200D8BB8" w:rsidR="00192BD3" w:rsidRDefault="00192BD3" w:rsidP="00192BD3">
      <w:pPr>
        <w:spacing w:line="360" w:lineRule="auto"/>
        <w:rPr>
          <w:rFonts w:ascii="David" w:hAnsi="David" w:cs="David"/>
          <w:b/>
          <w:bCs/>
          <w:rtl/>
        </w:rPr>
      </w:pPr>
    </w:p>
    <w:p w14:paraId="6B117231" w14:textId="2C41F0B8" w:rsidR="004D14E7" w:rsidRDefault="004D14E7" w:rsidP="00192BD3">
      <w:pPr>
        <w:spacing w:line="360" w:lineRule="auto"/>
        <w:rPr>
          <w:rFonts w:ascii="David" w:hAnsi="David" w:cs="David" w:hint="cs"/>
          <w:b/>
          <w:bCs/>
          <w:rtl/>
        </w:rPr>
      </w:pPr>
    </w:p>
    <w:p w14:paraId="5CE08115" w14:textId="1FB5DC9A" w:rsidR="004D14E7" w:rsidRDefault="00446D31" w:rsidP="00192BD3">
      <w:pPr>
        <w:spacing w:line="360" w:lineRule="auto"/>
        <w:rPr>
          <w:rFonts w:ascii="David" w:hAnsi="David" w:cs="David"/>
          <w:b/>
          <w:bCs/>
          <w:rtl/>
        </w:rPr>
      </w:pPr>
      <w:r w:rsidRPr="00446D31">
        <w:rPr>
          <w:rFonts w:ascii="David" w:hAnsi="David" w:cs="David"/>
          <w:b/>
          <w:bCs/>
          <w:rtl/>
        </w:rPr>
        <w:drawing>
          <wp:anchor distT="0" distB="0" distL="114300" distR="114300" simplePos="0" relativeHeight="251660288" behindDoc="0" locked="0" layoutInCell="1" allowOverlap="1" wp14:anchorId="7E5DBB21" wp14:editId="019464A7">
            <wp:simplePos x="0" y="0"/>
            <wp:positionH relativeFrom="column">
              <wp:posOffset>182835</wp:posOffset>
            </wp:positionH>
            <wp:positionV relativeFrom="paragraph">
              <wp:posOffset>195069</wp:posOffset>
            </wp:positionV>
            <wp:extent cx="6109953" cy="1833133"/>
            <wp:effectExtent l="0" t="0" r="5715" b="0"/>
            <wp:wrapNone/>
            <wp:docPr id="466456126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56126" name="Picture 1" descr="A graph with numbers and point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953" cy="1833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ADEA0" w14:textId="77777777" w:rsidR="004D14E7" w:rsidRDefault="004D14E7" w:rsidP="00192BD3">
      <w:pPr>
        <w:spacing w:line="360" w:lineRule="auto"/>
        <w:rPr>
          <w:rFonts w:ascii="David" w:hAnsi="David" w:cs="David"/>
          <w:b/>
          <w:bCs/>
          <w:rtl/>
        </w:rPr>
      </w:pPr>
    </w:p>
    <w:p w14:paraId="7B93D3B6" w14:textId="77777777" w:rsidR="004D14E7" w:rsidRDefault="004D14E7" w:rsidP="00192BD3">
      <w:pPr>
        <w:spacing w:line="360" w:lineRule="auto"/>
        <w:rPr>
          <w:rFonts w:ascii="David" w:hAnsi="David" w:cs="David"/>
          <w:b/>
          <w:bCs/>
          <w:rtl/>
        </w:rPr>
      </w:pPr>
    </w:p>
    <w:p w14:paraId="085E06E7" w14:textId="77777777" w:rsidR="004D14E7" w:rsidRDefault="004D14E7" w:rsidP="00192BD3">
      <w:pPr>
        <w:spacing w:line="360" w:lineRule="auto"/>
        <w:rPr>
          <w:rFonts w:ascii="David" w:hAnsi="David" w:cs="David"/>
          <w:b/>
          <w:bCs/>
          <w:rtl/>
        </w:rPr>
      </w:pPr>
    </w:p>
    <w:p w14:paraId="7A05BB2B" w14:textId="77777777" w:rsidR="004D14E7" w:rsidRDefault="004D14E7" w:rsidP="00192BD3">
      <w:pPr>
        <w:spacing w:line="360" w:lineRule="auto"/>
        <w:rPr>
          <w:rFonts w:ascii="David" w:hAnsi="David" w:cs="David"/>
          <w:b/>
          <w:bCs/>
          <w:rtl/>
        </w:rPr>
      </w:pPr>
    </w:p>
    <w:p w14:paraId="6018ECD9" w14:textId="77777777" w:rsidR="004D14E7" w:rsidRDefault="004D14E7" w:rsidP="00192BD3">
      <w:pPr>
        <w:spacing w:line="360" w:lineRule="auto"/>
        <w:rPr>
          <w:rFonts w:ascii="David" w:hAnsi="David" w:cs="David"/>
          <w:b/>
          <w:bCs/>
          <w:rtl/>
        </w:rPr>
      </w:pPr>
    </w:p>
    <w:p w14:paraId="2CD6B1CB" w14:textId="77777777" w:rsidR="00A272CD" w:rsidRDefault="00A272CD" w:rsidP="00192BD3">
      <w:pPr>
        <w:spacing w:line="360" w:lineRule="auto"/>
        <w:rPr>
          <w:rFonts w:ascii="David" w:hAnsi="David" w:cs="David"/>
          <w:b/>
          <w:bCs/>
          <w:rtl/>
        </w:rPr>
      </w:pPr>
    </w:p>
    <w:p w14:paraId="140725F8" w14:textId="77777777" w:rsidR="00446D31" w:rsidRDefault="00446D31" w:rsidP="00192BD3">
      <w:pPr>
        <w:spacing w:line="360" w:lineRule="auto"/>
        <w:rPr>
          <w:rFonts w:ascii="David" w:hAnsi="David" w:cs="David"/>
          <w:b/>
          <w:bCs/>
          <w:rtl/>
        </w:rPr>
      </w:pPr>
    </w:p>
    <w:p w14:paraId="20DA2B76" w14:textId="77777777" w:rsidR="00446D31" w:rsidRDefault="00446D31" w:rsidP="00192BD3">
      <w:pPr>
        <w:spacing w:line="360" w:lineRule="auto"/>
        <w:rPr>
          <w:rFonts w:ascii="David" w:hAnsi="David" w:cs="David"/>
          <w:b/>
          <w:bCs/>
          <w:rtl/>
        </w:rPr>
      </w:pPr>
    </w:p>
    <w:p w14:paraId="6AC8927B" w14:textId="11602BFC" w:rsidR="00446D31" w:rsidRDefault="000E299F" w:rsidP="00192BD3">
      <w:pPr>
        <w:spacing w:line="360" w:lineRule="auto"/>
        <w:rPr>
          <w:rFonts w:ascii="David" w:hAnsi="David" w:cs="David"/>
          <w:b/>
          <w:bCs/>
          <w:rtl/>
        </w:rPr>
      </w:pPr>
      <w:r w:rsidRPr="000E299F">
        <w:rPr>
          <w:rFonts w:ascii="David" w:hAnsi="David" w:cs="David"/>
          <w:b/>
          <w:bCs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47AD2ED2" wp14:editId="31CF670E">
            <wp:simplePos x="0" y="0"/>
            <wp:positionH relativeFrom="column">
              <wp:posOffset>-722919</wp:posOffset>
            </wp:positionH>
            <wp:positionV relativeFrom="paragraph">
              <wp:posOffset>-138</wp:posOffset>
            </wp:positionV>
            <wp:extent cx="1107866" cy="3345578"/>
            <wp:effectExtent l="0" t="0" r="0" b="7620"/>
            <wp:wrapNone/>
            <wp:docPr id="9411041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04185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866" cy="3345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37D8A" w14:textId="277F7580" w:rsidR="00A272CD" w:rsidRDefault="00A272CD" w:rsidP="00192BD3">
      <w:pPr>
        <w:spacing w:line="360" w:lineRule="auto"/>
        <w:rPr>
          <w:rFonts w:ascii="David" w:hAnsi="David" w:cs="David"/>
          <w:b/>
          <w:bCs/>
          <w:rtl/>
        </w:rPr>
      </w:pPr>
    </w:p>
    <w:p w14:paraId="6F846CF8" w14:textId="5FCB6A64" w:rsidR="00A272CD" w:rsidRDefault="000E299F" w:rsidP="00192BD3">
      <w:pPr>
        <w:spacing w:line="360" w:lineRule="auto"/>
        <w:rPr>
          <w:rFonts w:ascii="David" w:hAnsi="David" w:cs="David"/>
          <w:b/>
          <w:bCs/>
          <w:rtl/>
        </w:rPr>
      </w:pPr>
      <w:r w:rsidRPr="000E299F">
        <w:rPr>
          <w:rFonts w:ascii="David" w:hAnsi="David" w:cs="David"/>
          <w:b/>
          <w:bCs/>
          <w:rtl/>
        </w:rPr>
        <w:drawing>
          <wp:anchor distT="0" distB="0" distL="114300" distR="114300" simplePos="0" relativeHeight="251661312" behindDoc="0" locked="0" layoutInCell="1" allowOverlap="1" wp14:anchorId="2DF82D17" wp14:editId="10F008F1">
            <wp:simplePos x="0" y="0"/>
            <wp:positionH relativeFrom="column">
              <wp:posOffset>688999</wp:posOffset>
            </wp:positionH>
            <wp:positionV relativeFrom="paragraph">
              <wp:posOffset>5715</wp:posOffset>
            </wp:positionV>
            <wp:extent cx="5474404" cy="1642453"/>
            <wp:effectExtent l="0" t="0" r="0" b="0"/>
            <wp:wrapNone/>
            <wp:docPr id="1543171173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71173" name="Picture 1" descr="A graph with numbers and point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404" cy="1642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CEB66" w14:textId="5F021284" w:rsidR="00446D31" w:rsidRDefault="00446D31" w:rsidP="00192BD3">
      <w:pPr>
        <w:spacing w:line="360" w:lineRule="auto"/>
        <w:rPr>
          <w:rFonts w:ascii="David" w:hAnsi="David" w:cs="David"/>
          <w:b/>
          <w:bCs/>
          <w:rtl/>
        </w:rPr>
      </w:pPr>
    </w:p>
    <w:p w14:paraId="547BEC5B" w14:textId="23C36A98" w:rsidR="00A272CD" w:rsidRDefault="00A272CD" w:rsidP="00192BD3">
      <w:pPr>
        <w:spacing w:line="360" w:lineRule="auto"/>
        <w:rPr>
          <w:rFonts w:ascii="David" w:hAnsi="David" w:cs="David"/>
          <w:b/>
          <w:bCs/>
          <w:rtl/>
        </w:rPr>
      </w:pPr>
    </w:p>
    <w:p w14:paraId="2DDE83B0" w14:textId="77777777" w:rsidR="00774E79" w:rsidRDefault="00774E79" w:rsidP="00192BD3">
      <w:pPr>
        <w:spacing w:line="360" w:lineRule="auto"/>
        <w:rPr>
          <w:rFonts w:ascii="David" w:hAnsi="David" w:cs="David"/>
          <w:b/>
          <w:bCs/>
          <w:rtl/>
        </w:rPr>
      </w:pPr>
    </w:p>
    <w:p w14:paraId="4DD14791" w14:textId="77777777" w:rsidR="00774E79" w:rsidRDefault="00774E79" w:rsidP="00192BD3">
      <w:pPr>
        <w:spacing w:line="360" w:lineRule="auto"/>
        <w:rPr>
          <w:rFonts w:ascii="David" w:hAnsi="David" w:cs="David"/>
          <w:b/>
          <w:bCs/>
          <w:rtl/>
        </w:rPr>
      </w:pPr>
    </w:p>
    <w:p w14:paraId="2B86C696" w14:textId="77777777" w:rsidR="00774E79" w:rsidRDefault="00774E79" w:rsidP="00192BD3">
      <w:pPr>
        <w:spacing w:line="360" w:lineRule="auto"/>
        <w:rPr>
          <w:rFonts w:ascii="David" w:hAnsi="David" w:cs="David"/>
          <w:b/>
          <w:bCs/>
          <w:rtl/>
        </w:rPr>
      </w:pPr>
    </w:p>
    <w:p w14:paraId="1827F970" w14:textId="77777777" w:rsidR="00774E79" w:rsidRDefault="00774E79" w:rsidP="00192BD3">
      <w:pPr>
        <w:spacing w:line="360" w:lineRule="auto"/>
        <w:rPr>
          <w:rFonts w:ascii="David" w:hAnsi="David" w:cs="David" w:hint="cs"/>
          <w:b/>
          <w:bCs/>
          <w:rtl/>
        </w:rPr>
      </w:pPr>
    </w:p>
    <w:p w14:paraId="19D2829E" w14:textId="77777777" w:rsidR="00774E79" w:rsidRDefault="00774E79" w:rsidP="00192BD3">
      <w:pPr>
        <w:spacing w:line="360" w:lineRule="auto"/>
        <w:rPr>
          <w:rFonts w:ascii="David" w:hAnsi="David" w:cs="David"/>
          <w:b/>
          <w:bCs/>
          <w:rtl/>
        </w:rPr>
      </w:pPr>
    </w:p>
    <w:p w14:paraId="0DCFFF11" w14:textId="77777777" w:rsidR="00774E79" w:rsidRDefault="00774E79" w:rsidP="00192BD3">
      <w:pPr>
        <w:spacing w:line="360" w:lineRule="auto"/>
        <w:rPr>
          <w:rFonts w:ascii="David" w:hAnsi="David" w:cs="David"/>
          <w:b/>
          <w:bCs/>
          <w:rtl/>
        </w:rPr>
      </w:pPr>
    </w:p>
    <w:p w14:paraId="5A098472" w14:textId="77777777" w:rsidR="00774E79" w:rsidRDefault="00774E79" w:rsidP="00192BD3">
      <w:pPr>
        <w:spacing w:line="360" w:lineRule="auto"/>
        <w:rPr>
          <w:rFonts w:ascii="David" w:hAnsi="David" w:cs="David"/>
          <w:b/>
          <w:bCs/>
          <w:rtl/>
        </w:rPr>
      </w:pPr>
    </w:p>
    <w:p w14:paraId="1A8B0438" w14:textId="77777777" w:rsidR="00774E79" w:rsidRPr="00192BD3" w:rsidRDefault="00774E79" w:rsidP="00192BD3">
      <w:pPr>
        <w:spacing w:line="360" w:lineRule="auto"/>
        <w:rPr>
          <w:rFonts w:ascii="David" w:hAnsi="David" w:cs="David"/>
          <w:b/>
          <w:bCs/>
        </w:rPr>
      </w:pPr>
    </w:p>
    <w:sectPr w:rsidR="00774E79" w:rsidRPr="00192BD3" w:rsidSect="003D2A23">
      <w:headerReference w:type="default" r:id="rId10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2F078" w14:textId="77777777" w:rsidR="00A72449" w:rsidRDefault="00A72449" w:rsidP="00BE7F1A">
      <w:pPr>
        <w:spacing w:after="0" w:line="240" w:lineRule="auto"/>
      </w:pPr>
      <w:r>
        <w:separator/>
      </w:r>
    </w:p>
  </w:endnote>
  <w:endnote w:type="continuationSeparator" w:id="0">
    <w:p w14:paraId="4CF11DA0" w14:textId="77777777" w:rsidR="00A72449" w:rsidRDefault="00A72449" w:rsidP="00BE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5DD15" w14:textId="77777777" w:rsidR="00A72449" w:rsidRDefault="00A72449" w:rsidP="00BE7F1A">
      <w:pPr>
        <w:spacing w:after="0" w:line="240" w:lineRule="auto"/>
      </w:pPr>
      <w:r>
        <w:separator/>
      </w:r>
    </w:p>
  </w:footnote>
  <w:footnote w:type="continuationSeparator" w:id="0">
    <w:p w14:paraId="2B7E58C2" w14:textId="77777777" w:rsidR="00A72449" w:rsidRDefault="00A72449" w:rsidP="00BE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CA72A" w14:textId="20790365" w:rsidR="00BE7F1A" w:rsidRPr="00DE0BE9" w:rsidRDefault="00BE7F1A">
    <w:pPr>
      <w:pStyle w:val="Header"/>
      <w:rPr>
        <w:rFonts w:ascii="David" w:hAnsi="David" w:cs="David"/>
        <w:rtl/>
      </w:rPr>
    </w:pPr>
    <w:r w:rsidRPr="00DE0BE9">
      <w:rPr>
        <w:rFonts w:ascii="David" w:hAnsi="David" w:cs="David"/>
        <w:rtl/>
      </w:rPr>
      <w:t xml:space="preserve">גל </w:t>
    </w:r>
    <w:proofErr w:type="spellStart"/>
    <w:r w:rsidRPr="00DE0BE9">
      <w:rPr>
        <w:rFonts w:ascii="David" w:hAnsi="David" w:cs="David"/>
        <w:rtl/>
      </w:rPr>
      <w:t>סזנה</w:t>
    </w:r>
    <w:proofErr w:type="spellEnd"/>
    <w:r w:rsidRPr="00DE0BE9">
      <w:rPr>
        <w:rFonts w:ascii="David" w:hAnsi="David" w:cs="David"/>
        <w:rtl/>
      </w:rPr>
      <w:t xml:space="preserve"> 318510633</w:t>
    </w:r>
  </w:p>
  <w:p w14:paraId="54104630" w14:textId="6A380545" w:rsidR="00BE7F1A" w:rsidRPr="00DE0BE9" w:rsidRDefault="00BE7F1A">
    <w:pPr>
      <w:pStyle w:val="Header"/>
      <w:rPr>
        <w:rFonts w:ascii="David" w:hAnsi="David" w:cs="David"/>
      </w:rPr>
    </w:pPr>
    <w:r w:rsidRPr="00DE0BE9">
      <w:rPr>
        <w:rFonts w:ascii="David" w:hAnsi="David" w:cs="David"/>
        <w:rtl/>
      </w:rPr>
      <w:t xml:space="preserve">נועה </w:t>
    </w:r>
    <w:proofErr w:type="spellStart"/>
    <w:r w:rsidRPr="00DE0BE9">
      <w:rPr>
        <w:rFonts w:ascii="David" w:hAnsi="David" w:cs="David"/>
        <w:rtl/>
      </w:rPr>
      <w:t>מרגוליס</w:t>
    </w:r>
    <w:proofErr w:type="spellEnd"/>
    <w:r w:rsidRPr="00DE0BE9">
      <w:rPr>
        <w:rFonts w:ascii="David" w:hAnsi="David" w:cs="David"/>
        <w:rtl/>
      </w:rPr>
      <w:t xml:space="preserve"> 208635334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DE"/>
    <w:rsid w:val="000118BD"/>
    <w:rsid w:val="000E299F"/>
    <w:rsid w:val="0010760F"/>
    <w:rsid w:val="00127261"/>
    <w:rsid w:val="001806A9"/>
    <w:rsid w:val="00192BD3"/>
    <w:rsid w:val="00234B31"/>
    <w:rsid w:val="002F1353"/>
    <w:rsid w:val="003013D8"/>
    <w:rsid w:val="003D2A23"/>
    <w:rsid w:val="003F0FF0"/>
    <w:rsid w:val="00433ABF"/>
    <w:rsid w:val="00446D31"/>
    <w:rsid w:val="004C181D"/>
    <w:rsid w:val="004D14E7"/>
    <w:rsid w:val="00565868"/>
    <w:rsid w:val="00574069"/>
    <w:rsid w:val="00575466"/>
    <w:rsid w:val="005D4044"/>
    <w:rsid w:val="00614FEF"/>
    <w:rsid w:val="00654D67"/>
    <w:rsid w:val="0065705D"/>
    <w:rsid w:val="006D661F"/>
    <w:rsid w:val="00724A25"/>
    <w:rsid w:val="00774E79"/>
    <w:rsid w:val="00886CF2"/>
    <w:rsid w:val="00887F3A"/>
    <w:rsid w:val="008A0E88"/>
    <w:rsid w:val="008F2EF5"/>
    <w:rsid w:val="00A14CE5"/>
    <w:rsid w:val="00A24F89"/>
    <w:rsid w:val="00A272CD"/>
    <w:rsid w:val="00A446A3"/>
    <w:rsid w:val="00A72449"/>
    <w:rsid w:val="00AA5747"/>
    <w:rsid w:val="00B107FD"/>
    <w:rsid w:val="00B850DE"/>
    <w:rsid w:val="00BC195A"/>
    <w:rsid w:val="00BE7F1A"/>
    <w:rsid w:val="00C5237A"/>
    <w:rsid w:val="00CE14E5"/>
    <w:rsid w:val="00D449AD"/>
    <w:rsid w:val="00D62CAA"/>
    <w:rsid w:val="00DC0141"/>
    <w:rsid w:val="00DE0BE9"/>
    <w:rsid w:val="00E03ECE"/>
    <w:rsid w:val="00E05D2A"/>
    <w:rsid w:val="00E84A7E"/>
    <w:rsid w:val="00FB6D08"/>
    <w:rsid w:val="00FE0896"/>
    <w:rsid w:val="00FE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484E"/>
  <w15:chartTrackingRefBased/>
  <w15:docId w15:val="{8DE4A9F3-7292-4E41-B40E-C0991082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5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5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0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7F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1A"/>
  </w:style>
  <w:style w:type="paragraph" w:styleId="Footer">
    <w:name w:val="footer"/>
    <w:basedOn w:val="Normal"/>
    <w:link w:val="FooterChar"/>
    <w:uiPriority w:val="99"/>
    <w:unhideWhenUsed/>
    <w:rsid w:val="00BE7F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1A"/>
  </w:style>
  <w:style w:type="character" w:styleId="PlaceholderText">
    <w:name w:val="Placeholder Text"/>
    <w:basedOn w:val="DefaultParagraphFont"/>
    <w:uiPriority w:val="99"/>
    <w:semiHidden/>
    <w:rsid w:val="002F13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151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Cesana</dc:creator>
  <cp:keywords/>
  <dc:description/>
  <cp:lastModifiedBy>Gal Cesana</cp:lastModifiedBy>
  <cp:revision>46</cp:revision>
  <dcterms:created xsi:type="dcterms:W3CDTF">2024-11-05T07:22:00Z</dcterms:created>
  <dcterms:modified xsi:type="dcterms:W3CDTF">2024-11-07T12:05:00Z</dcterms:modified>
</cp:coreProperties>
</file>