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8A57" w14:textId="02A3B23B" w:rsidR="00B850DE" w:rsidRDefault="00BE7F1A" w:rsidP="00192BD3">
      <w:pPr>
        <w:pStyle w:val="Heading1"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תרגיל </w:t>
      </w:r>
      <w:r w:rsidR="00A5302C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אלגוריתמים בביולוגיה חישובית</w:t>
      </w:r>
    </w:p>
    <w:p w14:paraId="1A8B0438" w14:textId="78FB0142" w:rsidR="00774E79" w:rsidRDefault="00EE5C9E" w:rsidP="000A786D">
      <w:pPr>
        <w:spacing w:line="360" w:lineRule="auto"/>
        <w:rPr>
          <w:rFonts w:ascii="David" w:hAnsi="David" w:cs="David" w:hint="cs"/>
          <w:b/>
          <w:bCs/>
          <w:rtl/>
        </w:rPr>
      </w:pPr>
      <w:r w:rsidRPr="00EE5C9E">
        <w:rPr>
          <w:rFonts w:ascii="David" w:hAnsi="David" w:cs="David" w:hint="cs"/>
          <w:b/>
          <w:bCs/>
          <w:rtl/>
        </w:rPr>
        <w:t>תיאור המודל:</w:t>
      </w:r>
    </w:p>
    <w:p w14:paraId="63D995C9" w14:textId="74F49FEE" w:rsidR="00EE5C9E" w:rsidRDefault="00EE5C9E" w:rsidP="00DA17F2">
      <w:pPr>
        <w:spacing w:after="12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בחרנו לממש מודל מרקוב חבוי (</w:t>
      </w:r>
      <w:r>
        <w:rPr>
          <w:rFonts w:ascii="David" w:hAnsi="David" w:cs="David"/>
        </w:rPr>
        <w:t>HMM – Hidden Markov Model</w:t>
      </w:r>
      <w:r>
        <w:rPr>
          <w:rFonts w:ascii="David" w:hAnsi="David" w:cs="David" w:hint="cs"/>
          <w:rtl/>
        </w:rPr>
        <w:t xml:space="preserve">) למטרת התרגיל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זיהוי אזורי </w:t>
      </w:r>
      <w:r>
        <w:rPr>
          <w:rFonts w:ascii="David" w:hAnsi="David" w:cs="David"/>
        </w:rPr>
        <w:t>CpG</w:t>
      </w:r>
      <w:r>
        <w:rPr>
          <w:rFonts w:ascii="David" w:hAnsi="David" w:cs="David" w:hint="cs"/>
          <w:rtl/>
        </w:rPr>
        <w:t xml:space="preserve"> ב-</w:t>
      </w:r>
      <w:r>
        <w:rPr>
          <w:rFonts w:ascii="David" w:hAnsi="David" w:cs="David"/>
        </w:rPr>
        <w:t>DNA</w:t>
      </w:r>
      <w:r>
        <w:rPr>
          <w:rFonts w:ascii="David" w:hAnsi="David" w:cs="David" w:hint="cs"/>
          <w:rtl/>
        </w:rPr>
        <w:t>, בדומה למודל שלמדנו בכיתה.</w:t>
      </w:r>
    </w:p>
    <w:p w14:paraId="08419E5C" w14:textId="3708ABE3" w:rsidR="00EE5C9E" w:rsidRDefault="00EE5C9E" w:rsidP="00DA17F2">
      <w:pPr>
        <w:spacing w:after="12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המודל מורכב מהרכיבים הבאים:</w:t>
      </w:r>
    </w:p>
    <w:p w14:paraId="20CA2EE4" w14:textId="1D13C3E0" w:rsidR="00EE5C9E" w:rsidRDefault="00EE5C9E" w:rsidP="00DA17F2">
      <w:pPr>
        <w:pStyle w:val="ListParagraph"/>
        <w:numPr>
          <w:ilvl w:val="0"/>
          <w:numId w:val="1"/>
        </w:numPr>
        <w:spacing w:after="12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שני מצבים חבויים (</w:t>
      </w:r>
      <w:r>
        <w:rPr>
          <w:rFonts w:ascii="David" w:hAnsi="David" w:cs="David"/>
        </w:rPr>
        <w:t>States</w:t>
      </w:r>
      <w:r>
        <w:rPr>
          <w:rFonts w:ascii="David" w:hAnsi="David" w:cs="David" w:hint="cs"/>
          <w:rtl/>
        </w:rPr>
        <w:t>):</w:t>
      </w:r>
    </w:p>
    <w:p w14:paraId="708AA7AB" w14:textId="34C39F47" w:rsidR="00EE5C9E" w:rsidRDefault="00EE5C9E" w:rsidP="00DA17F2">
      <w:pPr>
        <w:pStyle w:val="ListParagraph"/>
        <w:numPr>
          <w:ilvl w:val="0"/>
          <w:numId w:val="2"/>
        </w:numPr>
        <w:spacing w:after="120" w:line="360" w:lineRule="auto"/>
        <w:rPr>
          <w:rFonts w:ascii="David" w:hAnsi="David" w:cs="David"/>
        </w:rPr>
      </w:pPr>
      <w:r>
        <w:rPr>
          <w:rFonts w:ascii="David" w:hAnsi="David" w:cs="David"/>
        </w:rPr>
        <w:t>C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מצב המייצג אזור אי </w:t>
      </w:r>
      <w:r>
        <w:rPr>
          <w:rFonts w:ascii="David" w:hAnsi="David" w:cs="David"/>
        </w:rPr>
        <w:t>CpG</w:t>
      </w:r>
      <w:r>
        <w:rPr>
          <w:rFonts w:ascii="David" w:hAnsi="David" w:cs="David" w:hint="cs"/>
          <w:rtl/>
        </w:rPr>
        <w:t>.</w:t>
      </w:r>
    </w:p>
    <w:p w14:paraId="216A47F1" w14:textId="67ECF81C" w:rsidR="00EE5C9E" w:rsidRDefault="00EE5C9E" w:rsidP="00DA17F2">
      <w:pPr>
        <w:pStyle w:val="ListParagraph"/>
        <w:numPr>
          <w:ilvl w:val="0"/>
          <w:numId w:val="2"/>
        </w:numPr>
        <w:spacing w:after="120" w:line="360" w:lineRule="auto"/>
        <w:rPr>
          <w:rFonts w:ascii="David" w:hAnsi="David" w:cs="David"/>
        </w:rPr>
      </w:pP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מצב המייצג אזור שאינו אי </w:t>
      </w:r>
      <w:r>
        <w:rPr>
          <w:rFonts w:ascii="David" w:hAnsi="David" w:cs="David"/>
        </w:rPr>
        <w:t>CpG</w:t>
      </w:r>
      <w:r>
        <w:rPr>
          <w:rFonts w:ascii="David" w:hAnsi="David" w:cs="David" w:hint="cs"/>
          <w:rtl/>
        </w:rPr>
        <w:t>.</w:t>
      </w:r>
    </w:p>
    <w:p w14:paraId="120F9500" w14:textId="2EAE61A4" w:rsidR="00EE5C9E" w:rsidRDefault="00B40806" w:rsidP="00DA17F2">
      <w:pPr>
        <w:spacing w:after="120" w:line="360" w:lineRule="auto"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נניח שכל מצב מקושר להסתברות פליטה של בסיסי ה-</w:t>
      </w:r>
      <w:r>
        <w:rPr>
          <w:rFonts w:ascii="David" w:hAnsi="David" w:cs="David"/>
        </w:rPr>
        <w:t>.DNA</w:t>
      </w:r>
    </w:p>
    <w:p w14:paraId="49A6F9D4" w14:textId="74C39D87" w:rsidR="00B40806" w:rsidRDefault="008D6302" w:rsidP="00DA17F2">
      <w:pPr>
        <w:pStyle w:val="ListParagraph"/>
        <w:numPr>
          <w:ilvl w:val="0"/>
          <w:numId w:val="1"/>
        </w:numPr>
        <w:spacing w:after="12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תצפיות (</w:t>
      </w:r>
      <w:r>
        <w:rPr>
          <w:rFonts w:ascii="David" w:hAnsi="David" w:cs="David"/>
        </w:rPr>
        <w:t>Observations</w:t>
      </w:r>
      <w:r>
        <w:rPr>
          <w:rFonts w:ascii="David" w:hAnsi="David" w:cs="David" w:hint="cs"/>
          <w:rtl/>
        </w:rPr>
        <w:t>):</w:t>
      </w:r>
    </w:p>
    <w:p w14:paraId="21782A7B" w14:textId="006641C9" w:rsidR="008D6302" w:rsidRDefault="00AD0E3F" w:rsidP="00DA17F2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התצפיות הן רצפים של האותיות {</w:t>
      </w:r>
      <w:r>
        <w:rPr>
          <w:rFonts w:ascii="David" w:hAnsi="David" w:cs="David"/>
        </w:rPr>
        <w:t>A,T,G,C,N</w:t>
      </w:r>
      <w:r>
        <w:rPr>
          <w:rFonts w:ascii="David" w:hAnsi="David" w:cs="David" w:hint="cs"/>
          <w:rtl/>
        </w:rPr>
        <w:t xml:space="preserve">} כך שארבע האותיות הראשונות מייצגות את בסיסי הדנ"א ואות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מייצגת פער בתצפית.</w:t>
      </w:r>
    </w:p>
    <w:p w14:paraId="5535B7FA" w14:textId="171F218B" w:rsidR="00D15C12" w:rsidRDefault="004F621E" w:rsidP="00DA17F2">
      <w:pPr>
        <w:pStyle w:val="ListParagraph"/>
        <w:numPr>
          <w:ilvl w:val="0"/>
          <w:numId w:val="1"/>
        </w:numPr>
        <w:spacing w:after="12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הסתברויות התחלה (</w:t>
      </w:r>
      <w:r>
        <w:rPr>
          <w:rFonts w:ascii="David" w:hAnsi="David" w:cs="David"/>
        </w:rPr>
        <w:t>Start Probabilities</w:t>
      </w:r>
      <w:r>
        <w:rPr>
          <w:rFonts w:ascii="David" w:hAnsi="David" w:cs="David" w:hint="cs"/>
          <w:rtl/>
        </w:rPr>
        <w:t>):</w:t>
      </w:r>
    </w:p>
    <w:p w14:paraId="329F9179" w14:textId="2E17CE5A" w:rsidR="004F621E" w:rsidRDefault="004F621E" w:rsidP="00DA17F2">
      <w:pPr>
        <w:pStyle w:val="ListParagraph"/>
        <w:numPr>
          <w:ilvl w:val="0"/>
          <w:numId w:val="2"/>
        </w:numPr>
        <w:spacing w:after="12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הסתברות התחלתית עבור כל מצב:</w:t>
      </w:r>
    </w:p>
    <w:p w14:paraId="52EF8D6C" w14:textId="22FE4EAC" w:rsidR="004F621E" w:rsidRPr="004F621E" w:rsidRDefault="004F621E" w:rsidP="00DA17F2">
      <w:pPr>
        <w:pStyle w:val="ListParagraph"/>
        <w:spacing w:after="120" w:line="360" w:lineRule="auto"/>
        <w:ind w:left="108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P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S=C</m:t>
              </m:r>
            </m:e>
          </m:d>
          <m:r>
            <w:rPr>
              <w:rFonts w:ascii="Cambria Math" w:hAnsi="Cambria Math" w:cs="David"/>
            </w:rPr>
            <m:t xml:space="preserve">   ,   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P</m:t>
              </m:r>
            </m:e>
            <m:sub>
              <m:r>
                <w:rPr>
                  <w:rFonts w:ascii="Cambria Math" w:hAnsi="Cambria Math" w:cs="David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S=N</m:t>
              </m:r>
            </m:e>
          </m:d>
        </m:oMath>
      </m:oMathPara>
    </w:p>
    <w:p w14:paraId="4460C91E" w14:textId="44D787F4" w:rsidR="004F621E" w:rsidRDefault="004F621E" w:rsidP="00DA17F2">
      <w:pPr>
        <w:pStyle w:val="ListParagraph"/>
        <w:numPr>
          <w:ilvl w:val="0"/>
          <w:numId w:val="1"/>
        </w:numPr>
        <w:spacing w:after="120"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הסתברויות מעבר (</w:t>
      </w:r>
      <w:r>
        <w:rPr>
          <w:rFonts w:ascii="David" w:eastAsiaTheme="minorEastAsia" w:hAnsi="David" w:cs="David"/>
        </w:rPr>
        <w:t xml:space="preserve">Transition </w:t>
      </w:r>
      <w:r w:rsidR="00836FFB">
        <w:rPr>
          <w:rFonts w:ascii="David" w:eastAsiaTheme="minorEastAsia" w:hAnsi="David" w:cs="David"/>
        </w:rPr>
        <w:t>Probabilities</w:t>
      </w:r>
      <w:r>
        <w:rPr>
          <w:rFonts w:ascii="David" w:eastAsiaTheme="minorEastAsia" w:hAnsi="David" w:cs="David" w:hint="cs"/>
          <w:rtl/>
        </w:rPr>
        <w:t>):</w:t>
      </w:r>
    </w:p>
    <w:p w14:paraId="65291B11" w14:textId="77EC818B" w:rsidR="004F621E" w:rsidRDefault="00D36F0D" w:rsidP="004F621E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הסתברויות המעבר בין המצבים: </w:t>
      </w:r>
      <m:oMath>
        <m:r>
          <w:rPr>
            <w:rFonts w:ascii="Cambria Math" w:eastAsiaTheme="minorEastAsia" w:hAnsi="Cambria Math" w:cs="David"/>
          </w:rPr>
          <m:t>P(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>|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)</m:t>
        </m:r>
      </m:oMath>
      <w:r>
        <w:rPr>
          <w:rFonts w:ascii="David" w:eastAsiaTheme="minorEastAsia" w:hAnsi="David" w:cs="David" w:hint="cs"/>
          <w:rtl/>
        </w:rPr>
        <w:t>, עבור כל צמד מצבים.</w:t>
      </w:r>
    </w:p>
    <w:p w14:paraId="000B8404" w14:textId="02A149F9" w:rsidR="00D36F0D" w:rsidRDefault="00836FFB" w:rsidP="00CF4AE5">
      <w:pPr>
        <w:pStyle w:val="ListParagraph"/>
        <w:numPr>
          <w:ilvl w:val="0"/>
          <w:numId w:val="1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הסתברויות פליטה (</w:t>
      </w:r>
      <w:r>
        <w:rPr>
          <w:rFonts w:ascii="David" w:eastAsiaTheme="minorEastAsia" w:hAnsi="David" w:cs="David"/>
        </w:rPr>
        <w:t>Emission Probabilities</w:t>
      </w:r>
      <w:r>
        <w:rPr>
          <w:rFonts w:ascii="David" w:eastAsiaTheme="minorEastAsia" w:hAnsi="David" w:cs="David" w:hint="cs"/>
          <w:rtl/>
        </w:rPr>
        <w:t>):</w:t>
      </w:r>
    </w:p>
    <w:p w14:paraId="05C4CE70" w14:textId="5DE284CB" w:rsidR="00836FFB" w:rsidRDefault="00225B1A" w:rsidP="00836FFB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הסתברויות הפליטה עבור כל מצב: </w:t>
      </w:r>
      <m:oMath>
        <m:r>
          <w:rPr>
            <w:rFonts w:ascii="Cambria Math" w:eastAsiaTheme="minorEastAsia" w:hAnsi="Cambria Math" w:cs="David"/>
          </w:rPr>
          <m:t>P(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>|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>)</m:t>
        </m:r>
      </m:oMath>
      <w:r>
        <w:rPr>
          <w:rFonts w:ascii="David" w:eastAsiaTheme="minorEastAsia" w:hAnsi="David" w:cs="David" w:hint="cs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rtl/>
        </w:rPr>
        <w:t xml:space="preserve"> הוא הבסיס ה-</w:t>
      </w:r>
      <w:r>
        <w:rPr>
          <w:rFonts w:ascii="David" w:eastAsiaTheme="minorEastAsia" w:hAnsi="David" w:cs="David"/>
        </w:rPr>
        <w:t>t</w:t>
      </w:r>
      <w:r>
        <w:rPr>
          <w:rFonts w:ascii="David" w:eastAsiaTheme="minorEastAsia" w:hAnsi="David" w:cs="David" w:hint="cs"/>
          <w:rtl/>
        </w:rPr>
        <w:t xml:space="preserve"> ברצף</w:t>
      </w:r>
      <w:r w:rsidR="00991347">
        <w:rPr>
          <w:rFonts w:ascii="David" w:eastAsiaTheme="minorEastAsia" w:hAnsi="David" w:cs="David" w:hint="cs"/>
          <w:rtl/>
        </w:rPr>
        <w:t xml:space="preserve"> הדנ"א.</w:t>
      </w:r>
    </w:p>
    <w:p w14:paraId="377DD6DE" w14:textId="1AB1EE20" w:rsidR="00883D8E" w:rsidRDefault="00883D8E" w:rsidP="00883D8E">
      <w:pPr>
        <w:spacing w:line="360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הגדרת הפרמטרים במודל:</w:t>
      </w:r>
    </w:p>
    <w:p w14:paraId="702AFB89" w14:textId="29858CCF" w:rsidR="00883D8E" w:rsidRDefault="00883D8E" w:rsidP="00883D8E">
      <w:pPr>
        <w:spacing w:line="360" w:lineRule="auto"/>
        <w:rPr>
          <w:rFonts w:ascii="David" w:eastAsiaTheme="minorEastAsia" w:hAnsi="David" w:cs="David"/>
          <w:rtl/>
        </w:rPr>
      </w:pPr>
      <w:r w:rsidRPr="00883D8E">
        <w:rPr>
          <w:rFonts w:ascii="David" w:eastAsiaTheme="minorEastAsia" w:hAnsi="David" w:cs="David" w:hint="cs"/>
          <w:rtl/>
        </w:rPr>
        <w:t>פרמטרים:</w:t>
      </w:r>
    </w:p>
    <w:p w14:paraId="22666AC8" w14:textId="176BA11F" w:rsidR="00883D8E" w:rsidRDefault="00883D8E" w:rsidP="00883D8E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m:oMath>
        <m:r>
          <w:rPr>
            <w:rFonts w:ascii="Cambria Math" w:eastAsiaTheme="minorEastAsia" w:hAnsi="Cambria Math" w:cs="David"/>
          </w:rPr>
          <m:t>π</m:t>
        </m:r>
      </m:oMath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וקטור הסתברויות התחלה.</w:t>
      </w:r>
    </w:p>
    <w:p w14:paraId="7D74135A" w14:textId="509EA3EC" w:rsidR="00883D8E" w:rsidRDefault="00883D8E" w:rsidP="00883D8E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A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מטריצת הסתברויות מעבר.</w:t>
      </w:r>
    </w:p>
    <w:p w14:paraId="6F9A522C" w14:textId="1404E9A8" w:rsidR="00883D8E" w:rsidRDefault="00883D8E" w:rsidP="00883D8E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B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מטריצת הסתברויות פליטה.</w:t>
      </w:r>
    </w:p>
    <w:p w14:paraId="475B8E61" w14:textId="6FBF21C0" w:rsidR="00883D8E" w:rsidRDefault="00883D8E" w:rsidP="00883D8E">
      <w:pPr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חישוב הפרמטרים:</w:t>
      </w:r>
    </w:p>
    <w:p w14:paraId="219178D7" w14:textId="73AC6C46" w:rsidR="00883D8E" w:rsidRDefault="00337591" w:rsidP="00883D8E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וקטור הסתברויות התחלה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π</m:t>
        </m:r>
      </m:oMath>
      <w:r>
        <w:rPr>
          <w:rFonts w:ascii="David" w:eastAsiaTheme="minorEastAsia" w:hAnsi="David" w:cs="David"/>
        </w:rPr>
        <w:t>:</w:t>
      </w:r>
    </w:p>
    <w:p w14:paraId="1EE5A9CB" w14:textId="7DEC5851" w:rsidR="00337591" w:rsidRDefault="00337591" w:rsidP="00337591">
      <w:pPr>
        <w:pStyle w:val="ListParagraph"/>
        <w:spacing w:line="360" w:lineRule="auto"/>
        <w:ind w:left="1080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נחשב את שכיחות המצבים הראשוניים ברצף המוערכים (מספר הפעמים שכל מצב מופיע כמצב ראשון חלקי מספר הרצפים הכולל).</w:t>
      </w:r>
    </w:p>
    <w:p w14:paraId="12B42D2B" w14:textId="77777777" w:rsidR="00337591" w:rsidRDefault="00337591" w:rsidP="00337591">
      <w:pPr>
        <w:pStyle w:val="ListParagraph"/>
        <w:spacing w:line="360" w:lineRule="auto"/>
        <w:ind w:left="1080"/>
        <w:rPr>
          <w:rFonts w:ascii="David" w:eastAsiaTheme="minorEastAsia" w:hAnsi="David" w:cs="David"/>
          <w:rtl/>
        </w:rPr>
      </w:pPr>
    </w:p>
    <w:p w14:paraId="4936B7A3" w14:textId="77777777" w:rsidR="00337591" w:rsidRDefault="00337591" w:rsidP="00337591">
      <w:pPr>
        <w:pStyle w:val="ListParagraph"/>
        <w:spacing w:line="360" w:lineRule="auto"/>
        <w:ind w:left="1080"/>
        <w:rPr>
          <w:rFonts w:ascii="David" w:eastAsiaTheme="minorEastAsia" w:hAnsi="David" w:cs="David"/>
          <w:rtl/>
        </w:rPr>
      </w:pPr>
    </w:p>
    <w:p w14:paraId="326EFC52" w14:textId="2351D7AF" w:rsidR="00337591" w:rsidRDefault="00337591" w:rsidP="00337591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lastRenderedPageBreak/>
        <w:t xml:space="preserve">מטריצת הסתברויות מעבר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</w:rPr>
        <w:t>A</w:t>
      </w:r>
      <w:r>
        <w:rPr>
          <w:rFonts w:ascii="David" w:eastAsiaTheme="minorEastAsia" w:hAnsi="David" w:cs="David" w:hint="cs"/>
          <w:rtl/>
        </w:rPr>
        <w:t>:</w:t>
      </w:r>
    </w:p>
    <w:p w14:paraId="08DC98FD" w14:textId="77777777" w:rsidR="00337591" w:rsidRDefault="00337591" w:rsidP="00337591">
      <w:pPr>
        <w:pStyle w:val="ListParagraph"/>
        <w:spacing w:line="360" w:lineRule="auto"/>
        <w:ind w:left="1080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נחשב את היחס בין המעברים בין כל מצב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/>
        </w:rPr>
        <w:t xml:space="preserve">  </w:t>
      </w:r>
      <w:r>
        <w:rPr>
          <w:rFonts w:ascii="David" w:eastAsiaTheme="minorEastAsia" w:hAnsi="David" w:cs="David" w:hint="cs"/>
          <w:i/>
          <w:rtl/>
        </w:rPr>
        <w:t xml:space="preserve">למצב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לחלק למספר הכולל של מעברים מהמצב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.</w:t>
      </w:r>
    </w:p>
    <w:p w14:paraId="6A2045A9" w14:textId="06755164" w:rsidR="00337591" w:rsidRDefault="00337591" w:rsidP="00337591">
      <w:pPr>
        <w:pStyle w:val="ListParagraph"/>
        <w:spacing w:line="360" w:lineRule="auto"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לדוגמה:</w:t>
      </w:r>
      <w:r w:rsidR="0095544B">
        <w:rPr>
          <w:rFonts w:ascii="David" w:eastAsiaTheme="minorEastAsia" w:hAnsi="David" w:cs="David" w:hint="cs"/>
          <w:i/>
          <w:rtl/>
        </w:rPr>
        <w:t xml:space="preserve">     </w:t>
      </w:r>
      <w:r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C</m:t>
            </m:r>
          </m:e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count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N→C</m:t>
                </m:r>
              </m:e>
            </m:d>
          </m:num>
          <m:den>
            <m:r>
              <w:rPr>
                <w:rFonts w:ascii="Cambria Math" w:eastAsiaTheme="minorEastAsia" w:hAnsi="Cambria Math" w:cs="David"/>
              </w:rPr>
              <m:t>count(N→</m:t>
            </m:r>
            <m:r>
              <w:rPr>
                <w:rFonts w:ascii="Cambria Math" w:eastAsiaTheme="minorEastAsia" w:hAnsi="Cambria Math" w:cs="David"/>
              </w:rPr>
              <m:t xml:space="preserve"> </m:t>
            </m:r>
            <m:r>
              <w:rPr>
                <w:rFonts w:ascii="Cambria Math" w:eastAsiaTheme="minorEastAsia" w:hAnsi="Cambria Math" w:cs="David"/>
              </w:rPr>
              <m:t>C or N)</m:t>
            </m:r>
          </m:den>
        </m:f>
      </m:oMath>
      <w:r>
        <w:rPr>
          <w:rFonts w:ascii="David" w:eastAsiaTheme="minorEastAsia" w:hAnsi="David" w:cs="David" w:hint="cs"/>
          <w:i/>
          <w:rtl/>
        </w:rPr>
        <w:t xml:space="preserve"> </w:t>
      </w:r>
    </w:p>
    <w:p w14:paraId="6B0CEA6B" w14:textId="5686462E" w:rsidR="002F73DF" w:rsidRPr="00D91829" w:rsidRDefault="00D91829" w:rsidP="00D91829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rtl/>
        </w:rPr>
        <w:t>מטריצת הסתברויות פליטה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</w:rPr>
        <w:t>B</w:t>
      </w:r>
      <w:r>
        <w:rPr>
          <w:rFonts w:ascii="David" w:eastAsiaTheme="minorEastAsia" w:hAnsi="David" w:cs="David" w:hint="cs"/>
          <w:rtl/>
        </w:rPr>
        <w:t>:</w:t>
      </w:r>
    </w:p>
    <w:p w14:paraId="2BF8BF3F" w14:textId="250E696B" w:rsidR="00D91829" w:rsidRDefault="00D91829" w:rsidP="00D91829">
      <w:pPr>
        <w:pStyle w:val="ListParagraph"/>
        <w:spacing w:line="360" w:lineRule="auto"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נחשב את היחס בין שכיחות כל תצפית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במצב </w:t>
      </w:r>
      <w:r>
        <w:rPr>
          <w:rFonts w:ascii="David" w:eastAsiaTheme="minorEastAsia" w:hAnsi="David" w:cs="David"/>
        </w:rPr>
        <w:t>S</w:t>
      </w:r>
      <w:r>
        <w:rPr>
          <w:rFonts w:ascii="David" w:eastAsiaTheme="minorEastAsia" w:hAnsi="David" w:cs="David" w:hint="cs"/>
          <w:rtl/>
        </w:rPr>
        <w:t xml:space="preserve">, </w:t>
      </w:r>
      <w:r>
        <w:rPr>
          <w:rFonts w:ascii="David" w:eastAsiaTheme="minorEastAsia" w:hAnsi="David" w:cs="David" w:hint="cs"/>
          <w:i/>
          <w:rtl/>
        </w:rPr>
        <w:t>לחלק למספר הכולל של תצפיות במצב</w:t>
      </w:r>
      <w:r w:rsidRPr="00D91829">
        <w:rPr>
          <w:rFonts w:ascii="David" w:eastAsiaTheme="minorEastAsia" w:hAnsi="David" w:cs="David" w:hint="cs"/>
          <w:rtl/>
        </w:rPr>
        <w:t xml:space="preserve"> </w:t>
      </w:r>
      <w:r w:rsidRPr="00D91829">
        <w:rPr>
          <w:rFonts w:ascii="David" w:eastAsiaTheme="minorEastAsia" w:hAnsi="David" w:cs="David"/>
        </w:rPr>
        <w:t>S</w:t>
      </w:r>
      <w:r>
        <w:rPr>
          <w:rFonts w:ascii="David" w:eastAsiaTheme="minorEastAsia" w:hAnsi="David" w:cs="David" w:hint="cs"/>
          <w:i/>
          <w:rtl/>
        </w:rPr>
        <w:t>.</w:t>
      </w:r>
    </w:p>
    <w:p w14:paraId="53DE5889" w14:textId="5D311A2A" w:rsidR="00337591" w:rsidRPr="00D0309D" w:rsidRDefault="0095544B" w:rsidP="00D0309D">
      <w:pPr>
        <w:pStyle w:val="ListParagraph"/>
        <w:spacing w:line="360" w:lineRule="auto"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לדוגמה: </w:t>
      </w:r>
      <w:r w:rsidR="00A609D3"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  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A</m:t>
            </m:r>
          </m:e>
          <m:e>
            <m:r>
              <w:rPr>
                <w:rFonts w:ascii="Cambria Math" w:eastAsiaTheme="minorEastAsia" w:hAnsi="Cambria Math" w:cs="David"/>
              </w:rPr>
              <m:t>C</m:t>
            </m:r>
          </m:e>
        </m:d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Frequency of A in state C</m:t>
            </m:r>
          </m:num>
          <m:den>
            <m:r>
              <w:rPr>
                <w:rFonts w:ascii="Cambria Math" w:eastAsiaTheme="minorEastAsia" w:hAnsi="Cambria Math" w:cs="David"/>
              </w:rPr>
              <m:t>Total occurrences of state C</m:t>
            </m:r>
          </m:den>
        </m:f>
      </m:oMath>
    </w:p>
    <w:p w14:paraId="2AC87976" w14:textId="2F35E8C2" w:rsidR="00D0309D" w:rsidRDefault="003C0F95" w:rsidP="00D0309D">
      <w:pPr>
        <w:spacing w:line="360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לימוד הפרמטרים:</w:t>
      </w:r>
    </w:p>
    <w:p w14:paraId="26D48629" w14:textId="2D3126D9" w:rsidR="003C0F95" w:rsidRDefault="009C0231" w:rsidP="009C0231">
      <w:pPr>
        <w:pStyle w:val="ListParagraph"/>
        <w:numPr>
          <w:ilvl w:val="0"/>
          <w:numId w:val="3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איסוף הנתונים:</w:t>
      </w:r>
    </w:p>
    <w:p w14:paraId="51666041" w14:textId="6DC46658" w:rsidR="009C0231" w:rsidRDefault="009C0231" w:rsidP="004A2BBD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נשתמש </w:t>
      </w:r>
      <w:r w:rsidR="00565D67">
        <w:rPr>
          <w:rFonts w:ascii="David" w:eastAsiaTheme="minorEastAsia" w:hAnsi="David" w:cs="David" w:hint="cs"/>
          <w:rtl/>
        </w:rPr>
        <w:t>בקובץ</w:t>
      </w:r>
      <w:r>
        <w:rPr>
          <w:rFonts w:ascii="David" w:eastAsiaTheme="minorEastAsia" w:hAnsi="David" w:cs="David" w:hint="cs"/>
          <w:rtl/>
        </w:rPr>
        <w:t xml:space="preserve"> ה-</w:t>
      </w:r>
      <w:proofErr w:type="spellStart"/>
      <w:r>
        <w:rPr>
          <w:rFonts w:ascii="David" w:eastAsiaTheme="minorEastAsia" w:hAnsi="David" w:cs="David"/>
        </w:rPr>
        <w:t>fasta</w:t>
      </w:r>
      <w:proofErr w:type="spellEnd"/>
      <w:r>
        <w:rPr>
          <w:rFonts w:ascii="David" w:eastAsiaTheme="minorEastAsia" w:hAnsi="David" w:cs="David" w:hint="cs"/>
          <w:rtl/>
        </w:rPr>
        <w:t xml:space="preserve"> שניתן לנו במסגרת התרגיל ובקובץ התיוגים המתאים</w:t>
      </w:r>
      <w:r w:rsidR="004A2BBD">
        <w:rPr>
          <w:rFonts w:ascii="David" w:eastAsiaTheme="minorEastAsia" w:hAnsi="David" w:cs="David" w:hint="cs"/>
          <w:rtl/>
        </w:rPr>
        <w:t>.</w:t>
      </w:r>
    </w:p>
    <w:p w14:paraId="752B2D2D" w14:textId="385B440A" w:rsidR="00EC7126" w:rsidRDefault="00943F3E" w:rsidP="004A2BBD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על מנת להגדיל את סט האימון שלנו הפכנו את הרצפים המופיעים בקובץ ה-</w:t>
      </w:r>
      <w:proofErr w:type="spellStart"/>
      <w:r>
        <w:rPr>
          <w:rFonts w:ascii="David" w:eastAsiaTheme="minorEastAsia" w:hAnsi="David" w:cs="David"/>
        </w:rPr>
        <w:t>fasta</w:t>
      </w:r>
      <w:proofErr w:type="spellEnd"/>
      <w:r>
        <w:rPr>
          <w:rFonts w:ascii="David" w:eastAsiaTheme="minorEastAsia" w:hAnsi="David" w:cs="David" w:hint="cs"/>
          <w:rtl/>
        </w:rPr>
        <w:t xml:space="preserve"> והתאמנו לכך את התיוגים המופיעים בקובץ התיוגים</w:t>
      </w:r>
      <w:r w:rsidR="005952B2">
        <w:rPr>
          <w:rFonts w:ascii="David" w:eastAsiaTheme="minorEastAsia" w:hAnsi="David" w:cs="David" w:hint="cs"/>
          <w:rtl/>
        </w:rPr>
        <w:t xml:space="preserve"> וכך קיבלנו סט אימון בגודל כפול</w:t>
      </w:r>
      <w:r w:rsidR="00DC12F6">
        <w:rPr>
          <w:rFonts w:ascii="David" w:eastAsiaTheme="minorEastAsia" w:hAnsi="David" w:cs="David" w:hint="cs"/>
          <w:rtl/>
        </w:rPr>
        <w:t>.</w:t>
      </w:r>
    </w:p>
    <w:p w14:paraId="6AC14B26" w14:textId="40CE0264" w:rsidR="004A2BBD" w:rsidRDefault="004A2BBD" w:rsidP="004A2BBD">
      <w:pPr>
        <w:pStyle w:val="ListParagraph"/>
        <w:numPr>
          <w:ilvl w:val="0"/>
          <w:numId w:val="3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אימוד פרמטרים:</w:t>
      </w:r>
    </w:p>
    <w:p w14:paraId="1702C1E6" w14:textId="6E70EBCB" w:rsidR="00B66282" w:rsidRDefault="0072100C" w:rsidP="0072100C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 xml:space="preserve">כאמור, </w:t>
      </w:r>
      <w:r w:rsidR="00B66282">
        <w:rPr>
          <w:rFonts w:ascii="David" w:eastAsiaTheme="minorEastAsia" w:hAnsi="David" w:cs="David" w:hint="cs"/>
          <w:rtl/>
        </w:rPr>
        <w:t xml:space="preserve">נעשה שימוש </w:t>
      </w:r>
      <w:proofErr w:type="spellStart"/>
      <w:r w:rsidR="00B66282">
        <w:rPr>
          <w:rFonts w:ascii="David" w:eastAsiaTheme="minorEastAsia" w:hAnsi="David" w:cs="David" w:hint="cs"/>
          <w:rtl/>
        </w:rPr>
        <w:t>באומדן</w:t>
      </w:r>
      <w:proofErr w:type="spellEnd"/>
      <w:r w:rsidR="00B66282"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נ</w:t>
      </w:r>
      <w:r w:rsidR="00B66282">
        <w:rPr>
          <w:rFonts w:ascii="David" w:eastAsiaTheme="minorEastAsia" w:hAnsi="David" w:cs="David" w:hint="cs"/>
          <w:rtl/>
        </w:rPr>
        <w:t xml:space="preserve">ראות </w:t>
      </w:r>
      <w:proofErr w:type="spellStart"/>
      <w:r w:rsidR="00B66282">
        <w:rPr>
          <w:rFonts w:ascii="David" w:eastAsiaTheme="minorEastAsia" w:hAnsi="David" w:cs="David" w:hint="cs"/>
          <w:rtl/>
        </w:rPr>
        <w:t>מירבית</w:t>
      </w:r>
      <w:proofErr w:type="spellEnd"/>
      <w:r w:rsidR="00B66282">
        <w:rPr>
          <w:rFonts w:ascii="David" w:eastAsiaTheme="minorEastAsia" w:hAnsi="David" w:cs="David" w:hint="cs"/>
          <w:rtl/>
        </w:rPr>
        <w:t xml:space="preserve"> (</w:t>
      </w:r>
      <w:r w:rsidR="00B66282">
        <w:rPr>
          <w:rFonts w:ascii="David" w:eastAsiaTheme="minorEastAsia" w:hAnsi="David" w:cs="David"/>
        </w:rPr>
        <w:t>MLE</w:t>
      </w:r>
      <w:r w:rsidR="00B66282">
        <w:rPr>
          <w:rFonts w:ascii="David" w:eastAsiaTheme="minorEastAsia" w:hAnsi="David" w:cs="David" w:hint="cs"/>
          <w:rtl/>
        </w:rPr>
        <w:t>)</w:t>
      </w:r>
      <w:r>
        <w:rPr>
          <w:rFonts w:ascii="David" w:eastAsiaTheme="minorEastAsia" w:hAnsi="David" w:cs="David" w:hint="cs"/>
          <w:rtl/>
        </w:rPr>
        <w:t xml:space="preserve"> באופן הבא:</w:t>
      </w:r>
    </w:p>
    <w:p w14:paraId="5D6AEEB7" w14:textId="14AFA2D8" w:rsidR="0072100C" w:rsidRPr="009C6266" w:rsidRDefault="009C6266" w:rsidP="0072100C">
      <w:pPr>
        <w:pStyle w:val="ListParagraph"/>
        <w:spacing w:line="360" w:lineRule="auto"/>
        <w:ind w:left="108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David"/>
                </w:rPr>
                <m:t>i,j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 w:cs="David"/>
                    </w:rPr>
                    <m:t>count(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)</m:t>
                  </m:r>
                </m:e>
              </m:nary>
            </m:den>
          </m:f>
        </m:oMath>
      </m:oMathPara>
    </w:p>
    <w:p w14:paraId="475E0D3B" w14:textId="77777777" w:rsidR="009C6266" w:rsidRPr="009C6266" w:rsidRDefault="009C6266" w:rsidP="0072100C">
      <w:pPr>
        <w:pStyle w:val="ListParagraph"/>
        <w:spacing w:line="360" w:lineRule="auto"/>
        <w:ind w:left="1080"/>
        <w:rPr>
          <w:rFonts w:ascii="David" w:eastAsiaTheme="minorEastAsia" w:hAnsi="David" w:cs="David" w:hint="cs"/>
        </w:rPr>
      </w:pPr>
    </w:p>
    <w:p w14:paraId="0A285616" w14:textId="24A5394A" w:rsidR="004A2BBD" w:rsidRPr="00C64CD6" w:rsidRDefault="009C6266" w:rsidP="00B515A0">
      <w:pPr>
        <w:pStyle w:val="ListParagraph"/>
        <w:spacing w:line="360" w:lineRule="auto"/>
        <w:ind w:left="108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David"/>
                </w:rPr>
                <m:t>i,k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Frequency of 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 in state 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 w:cs="David"/>
                    </w:rPr>
                    <m:t xml:space="preserve">number of emission in state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5029FB2" w14:textId="56816776" w:rsidR="00E14881" w:rsidRDefault="005264A3" w:rsidP="00E14881">
      <w:pPr>
        <w:spacing w:line="360" w:lineRule="auto"/>
        <w:rPr>
          <w:rFonts w:ascii="David" w:eastAsiaTheme="minorEastAsia" w:hAnsi="David" w:cs="David"/>
          <w:b/>
          <w:bCs/>
          <w:i/>
          <w:rtl/>
        </w:rPr>
      </w:pPr>
      <w:r w:rsidRPr="005264A3">
        <w:rPr>
          <w:rFonts w:ascii="David" w:eastAsiaTheme="minorEastAsia" w:hAnsi="David" w:cs="David" w:hint="cs"/>
          <w:b/>
          <w:bCs/>
          <w:i/>
          <w:rtl/>
        </w:rPr>
        <w:t>הנחות המודל:</w:t>
      </w:r>
    </w:p>
    <w:p w14:paraId="7155D13D" w14:textId="31625E97" w:rsidR="00E14881" w:rsidRDefault="00E14881" w:rsidP="00E14881">
      <w:pPr>
        <w:pStyle w:val="ListParagraph"/>
        <w:numPr>
          <w:ilvl w:val="0"/>
          <w:numId w:val="5"/>
        </w:numPr>
        <w:spacing w:line="360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תכונת </w:t>
      </w:r>
      <w:proofErr w:type="spellStart"/>
      <w:r>
        <w:rPr>
          <w:rFonts w:ascii="David" w:eastAsiaTheme="minorEastAsia" w:hAnsi="David" w:cs="David" w:hint="cs"/>
          <w:i/>
          <w:rtl/>
        </w:rPr>
        <w:t>המרקוביות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</w:p>
    <w:p w14:paraId="42CE5E14" w14:textId="37FF8166" w:rsidR="00E14881" w:rsidRDefault="00E14881" w:rsidP="00E14881">
      <w:pPr>
        <w:pStyle w:val="ListParagraph"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במודל אנחנו מניחים כי הסתברות של מצב תלויה רק במצב הקודם, כלומר:</w:t>
      </w:r>
    </w:p>
    <w:p w14:paraId="799D6DC0" w14:textId="44934927" w:rsidR="00E14881" w:rsidRPr="00F36C15" w:rsidRDefault="00E14881" w:rsidP="00E14881">
      <w:pPr>
        <w:pStyle w:val="ListParagraph"/>
        <w:spacing w:line="360" w:lineRule="auto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=P(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|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t-2</m:t>
              </m:r>
            </m:sub>
          </m:sSub>
          <m:r>
            <w:rPr>
              <w:rFonts w:ascii="Cambria Math" w:eastAsiaTheme="minorEastAsia" w:hAnsi="Cambria Math" w:cs="David"/>
            </w:rPr>
            <m:t>,…,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</w:rPr>
            <m:t>)</m:t>
          </m:r>
        </m:oMath>
      </m:oMathPara>
    </w:p>
    <w:p w14:paraId="19FFE8D7" w14:textId="5C080D16" w:rsidR="00F36C15" w:rsidRDefault="002E5E11" w:rsidP="002E5E11">
      <w:pPr>
        <w:pStyle w:val="ListParagraph"/>
        <w:numPr>
          <w:ilvl w:val="0"/>
          <w:numId w:val="5"/>
        </w:numPr>
        <w:spacing w:line="360" w:lineRule="auto"/>
        <w:rPr>
          <w:rFonts w:ascii="David" w:eastAsiaTheme="minorEastAsia" w:hAnsi="David" w:cs="David"/>
          <w:i/>
        </w:rPr>
      </w:pPr>
      <w:r w:rsidRPr="002E5E11">
        <w:rPr>
          <w:rFonts w:ascii="David" w:eastAsiaTheme="minorEastAsia" w:hAnsi="David" w:cs="David"/>
          <w:i/>
          <w:rtl/>
        </w:rPr>
        <w:t>תכונת עצמאות הפליטות</w:t>
      </w:r>
      <w:r>
        <w:rPr>
          <w:rFonts w:ascii="David" w:eastAsiaTheme="minorEastAsia" w:hAnsi="David" w:cs="David" w:hint="cs"/>
          <w:i/>
          <w:rtl/>
        </w:rPr>
        <w:t>:</w:t>
      </w:r>
    </w:p>
    <w:p w14:paraId="3E05D0F2" w14:textId="462F85C0" w:rsidR="002E5E11" w:rsidRDefault="002E5E11" w:rsidP="002E5E11">
      <w:pPr>
        <w:pStyle w:val="ListParagraph"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ההנחה היא שהפליטה תלויה רק במצב הנוכחי ולא במצבים או תצפיות אחרים, כלומר:</w:t>
      </w:r>
    </w:p>
    <w:p w14:paraId="10C19506" w14:textId="1B121C3C" w:rsidR="002E5E11" w:rsidRPr="00EB4290" w:rsidRDefault="00EB4290" w:rsidP="002E5E11">
      <w:pPr>
        <w:pStyle w:val="ListParagraph"/>
        <w:spacing w:line="360" w:lineRule="auto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</m:t>
              </m:r>
            </m:e>
          </m:d>
        </m:oMath>
      </m:oMathPara>
    </w:p>
    <w:p w14:paraId="2BEB9950" w14:textId="6828781B" w:rsidR="002D30D1" w:rsidRDefault="002D30D1" w:rsidP="002D30D1">
      <w:pPr>
        <w:pStyle w:val="ListParagraph"/>
        <w:numPr>
          <w:ilvl w:val="0"/>
          <w:numId w:val="5"/>
        </w:numPr>
        <w:spacing w:line="360" w:lineRule="auto"/>
        <w:rPr>
          <w:rFonts w:ascii="David" w:eastAsiaTheme="minorEastAsia" w:hAnsi="David" w:cs="David"/>
          <w:i/>
        </w:rPr>
      </w:pPr>
      <w:r w:rsidRPr="002D30D1">
        <w:rPr>
          <w:rFonts w:ascii="David" w:eastAsiaTheme="minorEastAsia" w:hAnsi="David" w:cs="David"/>
          <w:i/>
          <w:rtl/>
        </w:rPr>
        <w:t xml:space="preserve">ההנחה </w:t>
      </w:r>
      <w:r>
        <w:rPr>
          <w:rFonts w:ascii="David" w:eastAsiaTheme="minorEastAsia" w:hAnsi="David" w:cs="David" w:hint="cs"/>
          <w:i/>
          <w:rtl/>
        </w:rPr>
        <w:t xml:space="preserve">כי </w:t>
      </w:r>
      <w:r w:rsidRPr="002D30D1">
        <w:rPr>
          <w:rFonts w:ascii="David" w:eastAsiaTheme="minorEastAsia" w:hAnsi="David" w:cs="David"/>
          <w:i/>
          <w:rtl/>
        </w:rPr>
        <w:t>הנתונים המתויגים מספיק גדולים לייצג את ההתפלגות האמיתית של המעברים והפליטות</w:t>
      </w:r>
      <w:r w:rsidR="005F4D84">
        <w:rPr>
          <w:rFonts w:ascii="David" w:eastAsiaTheme="minorEastAsia" w:hAnsi="David" w:cs="David" w:hint="cs"/>
          <w:i/>
          <w:rtl/>
        </w:rPr>
        <w:t>.</w:t>
      </w:r>
    </w:p>
    <w:p w14:paraId="26C12BA5" w14:textId="77777777" w:rsidR="005F4D84" w:rsidRDefault="005F4D84" w:rsidP="005F4D84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6EA0A156" w14:textId="77777777" w:rsidR="00A929EC" w:rsidRDefault="00A929EC" w:rsidP="005F4D84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74E82B69" w14:textId="77777777" w:rsidR="00A929EC" w:rsidRPr="00A929EC" w:rsidRDefault="00A929EC" w:rsidP="00A929EC">
      <w:pPr>
        <w:spacing w:line="360" w:lineRule="auto"/>
        <w:rPr>
          <w:rFonts w:ascii="David" w:eastAsiaTheme="minorEastAsia" w:hAnsi="David" w:cs="David"/>
          <w:b/>
          <w:bCs/>
          <w:i/>
        </w:rPr>
      </w:pPr>
      <w:r w:rsidRPr="00A929EC">
        <w:rPr>
          <w:rFonts w:ascii="David" w:eastAsiaTheme="minorEastAsia" w:hAnsi="David" w:cs="David"/>
          <w:b/>
          <w:bCs/>
          <w:i/>
          <w:rtl/>
        </w:rPr>
        <w:lastRenderedPageBreak/>
        <w:t>אופטימליות של הפרמטרים</w:t>
      </w:r>
    </w:p>
    <w:p w14:paraId="09D645D9" w14:textId="3954A00E" w:rsidR="00A929EC" w:rsidRDefault="00A929EC" w:rsidP="00A929EC">
      <w:pPr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מטריצות ההסתברויות הנלמדות לפי אומדן </w:t>
      </w:r>
      <w:proofErr w:type="spellStart"/>
      <w:r>
        <w:rPr>
          <w:rFonts w:ascii="David" w:eastAsiaTheme="minorEastAsia" w:hAnsi="David" w:cs="David" w:hint="cs"/>
          <w:i/>
          <w:rtl/>
        </w:rPr>
        <w:t>הניראות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proofErr w:type="spellStart"/>
      <w:r>
        <w:rPr>
          <w:rFonts w:ascii="David" w:eastAsiaTheme="minorEastAsia" w:hAnsi="David" w:cs="David" w:hint="cs"/>
          <w:i/>
          <w:rtl/>
        </w:rPr>
        <w:t>המירבית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הם האופטימליים בהנחה שאכן המדגם שלנו מייצג את ההתפלגויות בעולם האמיתי.</w:t>
      </w:r>
    </w:p>
    <w:p w14:paraId="05F09634" w14:textId="2D5D44B5" w:rsidR="00A929EC" w:rsidRDefault="00A929EC" w:rsidP="00A929EC">
      <w:pPr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יתרון של השיטה שממומשת בתרגיל היא בפשטות החישובית, אך היא תלויה בגודל ואיכות הנתונים. ולכן, במדגם קטן או במדגם מוטה נצפה שיהיו שגיאות באומדנים.</w:t>
      </w:r>
    </w:p>
    <w:p w14:paraId="150B16AA" w14:textId="089C842D" w:rsidR="008164AF" w:rsidRDefault="008164AF" w:rsidP="00515755">
      <w:pPr>
        <w:spacing w:line="360" w:lineRule="auto"/>
        <w:rPr>
          <w:rFonts w:ascii="David" w:eastAsiaTheme="minorEastAsia" w:hAnsi="David" w:cs="David"/>
          <w:b/>
          <w:bCs/>
          <w:i/>
          <w:rtl/>
        </w:rPr>
      </w:pPr>
      <w:r w:rsidRPr="008164AF">
        <w:rPr>
          <w:rFonts w:ascii="David" w:eastAsiaTheme="minorEastAsia" w:hAnsi="David" w:cs="David" w:hint="cs"/>
          <w:b/>
          <w:bCs/>
          <w:i/>
          <w:rtl/>
        </w:rPr>
        <w:t>תהליך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 בחירת התיוגים בהינתן המודל:</w:t>
      </w:r>
    </w:p>
    <w:p w14:paraId="1F9C69DD" w14:textId="743A2B94" w:rsidR="00515755" w:rsidRDefault="00515755" w:rsidP="00515755">
      <w:pPr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כדי לבחור את התיוגים עבור התצפיות, נשתמש באלגוריתם </w:t>
      </w:r>
      <w:proofErr w:type="spellStart"/>
      <w:r>
        <w:rPr>
          <w:rFonts w:ascii="David" w:eastAsiaTheme="minorEastAsia" w:hAnsi="David" w:cs="David" w:hint="cs"/>
          <w:i/>
          <w:rtl/>
        </w:rPr>
        <w:t>ויטרבי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Viterbi Algorithm</w:t>
      </w:r>
      <w:r>
        <w:rPr>
          <w:rFonts w:ascii="David" w:eastAsiaTheme="minorEastAsia" w:hAnsi="David" w:cs="David" w:hint="cs"/>
          <w:i/>
          <w:rtl/>
        </w:rPr>
        <w:t>), שהוא אלגוריתם דינאמי למציאת רצף המצבים הסביר ביותר במודל מרקוב חבוי.</w:t>
      </w:r>
    </w:p>
    <w:p w14:paraId="789651E3" w14:textId="658D2981" w:rsidR="00515755" w:rsidRDefault="00515755" w:rsidP="00515755">
      <w:pPr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שימוש באלגוריתם </w:t>
      </w:r>
      <w:proofErr w:type="spellStart"/>
      <w:r>
        <w:rPr>
          <w:rFonts w:ascii="David" w:eastAsiaTheme="minorEastAsia" w:hAnsi="David" w:cs="David" w:hint="cs"/>
          <w:i/>
          <w:rtl/>
        </w:rPr>
        <w:t>ויטרבי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</w:p>
    <w:p w14:paraId="4998319A" w14:textId="106486DE" w:rsidR="00515755" w:rsidRDefault="00515755" w:rsidP="00515755">
      <w:pPr>
        <w:pStyle w:val="ListParagraph"/>
        <w:numPr>
          <w:ilvl w:val="0"/>
          <w:numId w:val="8"/>
        </w:numPr>
        <w:spacing w:line="360" w:lineRule="auto"/>
        <w:rPr>
          <w:rFonts w:ascii="David" w:eastAsiaTheme="minorEastAsia" w:hAnsi="David" w:cs="David"/>
          <w:i/>
        </w:rPr>
      </w:pPr>
      <w:proofErr w:type="spellStart"/>
      <w:r>
        <w:rPr>
          <w:rFonts w:ascii="David" w:eastAsiaTheme="minorEastAsia" w:hAnsi="David" w:cs="David" w:hint="cs"/>
          <w:i/>
          <w:rtl/>
        </w:rPr>
        <w:t>איתחול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</w:p>
    <w:p w14:paraId="5EBA7C6C" w14:textId="085B81EF" w:rsidR="00515755" w:rsidRDefault="00515755" w:rsidP="00515755">
      <w:pPr>
        <w:pStyle w:val="ListParagraph"/>
        <w:numPr>
          <w:ilvl w:val="0"/>
          <w:numId w:val="2"/>
        </w:numPr>
        <w:spacing w:line="360" w:lineRule="auto"/>
        <w:rPr>
          <w:rFonts w:ascii="David" w:eastAsiaTheme="minorEastAsia" w:hAnsi="David" w:cs="David"/>
          <w:i/>
        </w:rPr>
      </w:pPr>
      <w:r w:rsidRPr="00515755">
        <w:rPr>
          <w:rFonts w:ascii="David" w:eastAsiaTheme="minorEastAsia" w:hAnsi="David" w:cs="David"/>
          <w:i/>
          <w:rtl/>
        </w:rPr>
        <w:t>חישוב ההסתברות להתחיל במצב</w:t>
      </w:r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ולהפיק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:</w:t>
      </w:r>
    </w:p>
    <w:p w14:paraId="77A122AC" w14:textId="238B5D59" w:rsidR="00D05555" w:rsidRPr="00D05555" w:rsidRDefault="00D05555" w:rsidP="00D05555">
      <w:pPr>
        <w:pStyle w:val="ListParagraph"/>
        <w:spacing w:line="360" w:lineRule="auto"/>
        <w:ind w:left="1080"/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δ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,S=s</m:t>
              </m:r>
            </m:e>
          </m:d>
          <m:r>
            <w:rPr>
              <w:rFonts w:ascii="Cambria Math" w:eastAsiaTheme="minorEastAsia" w:hAnsi="Cambria Math" w:cs="David"/>
            </w:rPr>
            <m:t>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S=s</m:t>
              </m:r>
            </m:e>
          </m:d>
          <m:r>
            <w:rPr>
              <w:rFonts w:ascii="Cambria Math" w:eastAsiaTheme="minorEastAsia" w:hAnsi="Cambria Math" w:cs="David"/>
            </w:rPr>
            <m:t xml:space="preserve">  ,where s∈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C,N</m:t>
              </m:r>
            </m:e>
          </m:d>
        </m:oMath>
      </m:oMathPara>
    </w:p>
    <w:p w14:paraId="5D98855F" w14:textId="574F482B" w:rsidR="00D05555" w:rsidRDefault="00D05555" w:rsidP="00D05555">
      <w:pPr>
        <w:pStyle w:val="ListParagraph"/>
        <w:spacing w:line="360" w:lineRule="auto"/>
        <w:ind w:left="108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ונבחר את המצב שמקבל את ההסתברות הגבוה יותר בחישוב זה.</w:t>
      </w:r>
    </w:p>
    <w:p w14:paraId="5A2B1BF7" w14:textId="3E180FD8" w:rsidR="00D05555" w:rsidRDefault="00D05555" w:rsidP="00D05555">
      <w:pPr>
        <w:pStyle w:val="ListParagraph"/>
        <w:numPr>
          <w:ilvl w:val="0"/>
          <w:numId w:val="8"/>
        </w:numPr>
        <w:spacing w:line="360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שלב החישוב:</w:t>
      </w:r>
    </w:p>
    <w:p w14:paraId="56C5F8B2" w14:textId="7F5AEA4F" w:rsidR="00D05555" w:rsidRDefault="00A54717" w:rsidP="00D05555">
      <w:pPr>
        <w:pStyle w:val="ListParagraph"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עבור כל תצפית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ולכל מצב </w:t>
      </w:r>
      <w:r>
        <w:rPr>
          <w:rFonts w:ascii="David" w:eastAsiaTheme="minorEastAsia" w:hAnsi="David" w:cs="David"/>
          <w:i/>
        </w:rPr>
        <w:t>s</w:t>
      </w:r>
      <w:r>
        <w:rPr>
          <w:rFonts w:ascii="David" w:eastAsiaTheme="minorEastAsia" w:hAnsi="David" w:cs="David" w:hint="cs"/>
          <w:i/>
          <w:rtl/>
        </w:rPr>
        <w:t xml:space="preserve">, נחשב את ההסתברות המצטברת המקסימלית שהמצב </w:t>
      </w:r>
      <w:r>
        <w:rPr>
          <w:rFonts w:ascii="David" w:eastAsiaTheme="minorEastAsia" w:hAnsi="David" w:cs="David"/>
          <w:i/>
        </w:rPr>
        <w:t>s</w:t>
      </w:r>
      <w:r>
        <w:rPr>
          <w:rFonts w:ascii="David" w:eastAsiaTheme="minorEastAsia" w:hAnsi="David" w:cs="David" w:hint="cs"/>
          <w:i/>
          <w:rtl/>
        </w:rPr>
        <w:t xml:space="preserve"> ב-</w:t>
      </w:r>
      <w:r>
        <w:rPr>
          <w:rFonts w:ascii="David" w:eastAsiaTheme="minorEastAsia" w:hAnsi="David" w:cs="David"/>
          <w:i/>
        </w:rPr>
        <w:t>t</w:t>
      </w:r>
      <w:r>
        <w:rPr>
          <w:rFonts w:ascii="David" w:eastAsiaTheme="minorEastAsia" w:hAnsi="David" w:cs="David" w:hint="cs"/>
          <w:i/>
          <w:rtl/>
        </w:rPr>
        <w:t xml:space="preserve"> מגיע מרצף מצבים אפשרי קודם:</w:t>
      </w:r>
    </w:p>
    <w:p w14:paraId="5858EE01" w14:textId="47F8DC9F" w:rsidR="00A54717" w:rsidRPr="007C546D" w:rsidRDefault="00A54717" w:rsidP="00D05555">
      <w:pPr>
        <w:pStyle w:val="ListParagraph"/>
        <w:spacing w:line="360" w:lineRule="auto"/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δ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s'</m:t>
                  </m:r>
                </m:lim>
              </m:limLow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r>
                <w:rPr>
                  <w:rFonts w:ascii="Cambria Math" w:eastAsiaTheme="minorEastAsia" w:hAnsi="Cambria Math" w:cs="David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avid"/>
                    </w:rPr>
                    <m:t>S=s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∙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</w:rPr>
            <m:t>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δ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(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p>
              <m:r>
                <w:rPr>
                  <w:rFonts w:ascii="Cambria Math" w:eastAsiaTheme="minorEastAsia" w:hAnsi="Cambria Math" w:cs="David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</w:rPr>
            <m:t>)</m:t>
          </m:r>
          <m:r>
            <w:rPr>
              <w:rFonts w:ascii="Cambria Math" w:eastAsiaTheme="minorEastAsia" w:hAnsi="Cambria Math" w:cs="David"/>
            </w:rPr>
            <m:t>)</m:t>
          </m:r>
        </m:oMath>
      </m:oMathPara>
    </w:p>
    <w:p w14:paraId="121F7359" w14:textId="253540DC" w:rsidR="00A54717" w:rsidRDefault="007C546D" w:rsidP="00D05555">
      <w:pPr>
        <w:pStyle w:val="ListParagraph"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ז"א,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δ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המסלול המקסימלי שהוביל למצב </w:t>
      </w:r>
      <w:r>
        <w:rPr>
          <w:rFonts w:ascii="David" w:eastAsiaTheme="minorEastAsia" w:hAnsi="David" w:cs="David"/>
          <w:i/>
        </w:rPr>
        <w:t xml:space="preserve">s </w:t>
      </w:r>
      <w:r>
        <w:rPr>
          <w:rFonts w:ascii="David" w:eastAsiaTheme="minorEastAsia" w:hAnsi="David" w:cs="David" w:hint="cs"/>
          <w:i/>
          <w:rtl/>
        </w:rPr>
        <w:t xml:space="preserve"> ב</w:t>
      </w:r>
      <w:r w:rsidR="00C04308">
        <w:rPr>
          <w:rFonts w:ascii="David" w:eastAsiaTheme="minorEastAsia" w:hAnsi="David" w:cs="David" w:hint="cs"/>
          <w:i/>
          <w:rtl/>
        </w:rPr>
        <w:t xml:space="preserve">מיקום  </w:t>
      </w:r>
      <w:r w:rsidR="00C04308">
        <w:rPr>
          <w:rFonts w:ascii="David" w:eastAsiaTheme="minorEastAsia" w:hAnsi="David" w:cs="David"/>
          <w:i/>
        </w:rPr>
        <w:t>t</w:t>
      </w:r>
      <w:r w:rsidR="00C04308">
        <w:rPr>
          <w:rFonts w:ascii="David" w:eastAsiaTheme="minorEastAsia" w:hAnsi="David" w:cs="David" w:hint="cs"/>
          <w:i/>
          <w:rtl/>
        </w:rPr>
        <w:t xml:space="preserve"> ברצף.</w:t>
      </w:r>
    </w:p>
    <w:p w14:paraId="5CD18C98" w14:textId="77777777" w:rsidR="0094243A" w:rsidRDefault="0094243A" w:rsidP="00D05555">
      <w:pPr>
        <w:pStyle w:val="ListParagraph"/>
        <w:spacing w:line="360" w:lineRule="auto"/>
        <w:rPr>
          <w:rFonts w:ascii="David" w:eastAsiaTheme="minorEastAsia" w:hAnsi="David" w:cs="David"/>
          <w:i/>
          <w:rtl/>
        </w:rPr>
      </w:pPr>
    </w:p>
    <w:p w14:paraId="4AA9B009" w14:textId="64209324" w:rsidR="0094243A" w:rsidRDefault="0094243A" w:rsidP="0094243A">
      <w:pPr>
        <w:pStyle w:val="ListParagraph"/>
        <w:numPr>
          <w:ilvl w:val="0"/>
          <w:numId w:val="8"/>
        </w:numPr>
        <w:spacing w:line="360" w:lineRule="auto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מעקב לאחור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backtracking</w:t>
      </w:r>
      <w:r>
        <w:rPr>
          <w:rFonts w:ascii="David" w:eastAsiaTheme="minorEastAsia" w:hAnsi="David" w:cs="David" w:hint="cs"/>
          <w:i/>
          <w:rtl/>
        </w:rPr>
        <w:t>:</w:t>
      </w:r>
    </w:p>
    <w:p w14:paraId="7F35A1FC" w14:textId="0CDDB27C" w:rsidR="0094243A" w:rsidRDefault="00D617D7" w:rsidP="0094243A">
      <w:pPr>
        <w:pStyle w:val="ListParagraph"/>
        <w:spacing w:line="360" w:lineRule="auto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לאחר סיום חישוב כל ההסתברויות, מוצאים את המצב הסביר ביותר במיקום האחרון (</w:t>
      </w:r>
      <w:r>
        <w:rPr>
          <w:rFonts w:ascii="David" w:eastAsiaTheme="minorEastAsia" w:hAnsi="David" w:cs="David"/>
          <w:i/>
        </w:rPr>
        <w:t xml:space="preserve">T </w:t>
      </w:r>
      <w:r>
        <w:rPr>
          <w:rFonts w:ascii="David" w:eastAsiaTheme="minorEastAsia" w:hAnsi="David" w:cs="David" w:hint="cs"/>
          <w:i/>
          <w:rtl/>
        </w:rPr>
        <w:t>) ברצף:</w:t>
      </w:r>
    </w:p>
    <w:p w14:paraId="54511C0B" w14:textId="16BFF82E" w:rsidR="00D617D7" w:rsidRPr="007C546D" w:rsidRDefault="00D617D7" w:rsidP="0094243A">
      <w:pPr>
        <w:pStyle w:val="ListParagraph"/>
        <w:spacing w:line="360" w:lineRule="auto"/>
        <w:rPr>
          <w:rFonts w:ascii="David" w:eastAsiaTheme="minorEastAsia" w:hAnsi="David" w:cs="David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David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 w:cs="David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(s)</m:t>
                  </m:r>
                </m:e>
              </m:func>
            </m:e>
          </m:func>
        </m:oMath>
      </m:oMathPara>
    </w:p>
    <w:p w14:paraId="659BE991" w14:textId="39A51850" w:rsidR="00D05555" w:rsidRDefault="00355348" w:rsidP="00D05555">
      <w:pPr>
        <w:pStyle w:val="ListParagraph"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ו</w:t>
      </w:r>
      <w:r w:rsidR="00591F18">
        <w:rPr>
          <w:rFonts w:ascii="David" w:eastAsiaTheme="minorEastAsia" w:hAnsi="David" w:cs="David" w:hint="cs"/>
          <w:i/>
          <w:rtl/>
        </w:rPr>
        <w:t xml:space="preserve">חוזרים אחורה לאורך המסלול שחושב על מנת למצוא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591F18">
        <w:rPr>
          <w:rFonts w:ascii="David" w:eastAsiaTheme="minorEastAsia" w:hAnsi="David" w:cs="David" w:hint="cs"/>
          <w:i/>
          <w:rtl/>
        </w:rPr>
        <w:t>.</w:t>
      </w:r>
    </w:p>
    <w:p w14:paraId="49EC2CD8" w14:textId="2E79D14F" w:rsidR="007C756C" w:rsidRPr="007C756C" w:rsidRDefault="007C756C" w:rsidP="007C756C">
      <w:pPr>
        <w:spacing w:line="360" w:lineRule="auto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אלגוריתם </w:t>
      </w:r>
      <w:proofErr w:type="spellStart"/>
      <w:r>
        <w:rPr>
          <w:rFonts w:ascii="David" w:eastAsiaTheme="minorEastAsia" w:hAnsi="David" w:cs="David" w:hint="cs"/>
          <w:i/>
          <w:rtl/>
        </w:rPr>
        <w:t>ויטרבי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מבטיח את מציאת הרצף הסביר ביותר של מצבים במודל  </w:t>
      </w:r>
      <w:r>
        <w:rPr>
          <w:rFonts w:ascii="David" w:eastAsiaTheme="minorEastAsia" w:hAnsi="David" w:cs="David"/>
          <w:i/>
        </w:rPr>
        <w:t>HMM</w:t>
      </w:r>
      <w:r>
        <w:rPr>
          <w:rFonts w:ascii="David" w:eastAsiaTheme="minorEastAsia" w:hAnsi="David" w:cs="David" w:hint="cs"/>
          <w:i/>
          <w:rtl/>
        </w:rPr>
        <w:t xml:space="preserve"> ועובד בצורה דינאמית כך שהוא יעיל גם עבור רצפים ארוכים.</w:t>
      </w:r>
    </w:p>
    <w:p w14:paraId="258B2CE4" w14:textId="77777777" w:rsidR="0067532D" w:rsidRPr="00591F18" w:rsidRDefault="0067532D" w:rsidP="00D05555">
      <w:pPr>
        <w:pStyle w:val="ListParagraph"/>
        <w:spacing w:line="360" w:lineRule="auto"/>
        <w:rPr>
          <w:rFonts w:ascii="David" w:eastAsiaTheme="minorEastAsia" w:hAnsi="David" w:cs="David" w:hint="cs"/>
          <w:i/>
          <w:rtl/>
        </w:rPr>
      </w:pPr>
    </w:p>
    <w:p w14:paraId="2CA0FF8C" w14:textId="77777777" w:rsidR="005F4341" w:rsidRDefault="005F4341" w:rsidP="002D30D1">
      <w:pPr>
        <w:spacing w:line="360" w:lineRule="auto"/>
        <w:rPr>
          <w:rFonts w:ascii="David" w:eastAsiaTheme="minorEastAsia" w:hAnsi="David" w:cs="David"/>
          <w:b/>
          <w:bCs/>
          <w:i/>
        </w:rPr>
      </w:pPr>
    </w:p>
    <w:p w14:paraId="1F1CD32C" w14:textId="77777777" w:rsidR="005F4341" w:rsidRDefault="005F4341" w:rsidP="002D30D1">
      <w:pPr>
        <w:spacing w:line="360" w:lineRule="auto"/>
        <w:rPr>
          <w:rFonts w:ascii="David" w:eastAsiaTheme="minorEastAsia" w:hAnsi="David" w:cs="David"/>
          <w:b/>
          <w:bCs/>
          <w:i/>
        </w:rPr>
      </w:pPr>
    </w:p>
    <w:p w14:paraId="74EFB964" w14:textId="77777777" w:rsidR="005F4341" w:rsidRDefault="005F4341" w:rsidP="002D30D1">
      <w:pPr>
        <w:spacing w:line="360" w:lineRule="auto"/>
        <w:rPr>
          <w:rFonts w:ascii="David" w:eastAsiaTheme="minorEastAsia" w:hAnsi="David" w:cs="David"/>
          <w:b/>
          <w:bCs/>
          <w:i/>
        </w:rPr>
      </w:pPr>
    </w:p>
    <w:p w14:paraId="6F783507" w14:textId="77777777" w:rsidR="005F4341" w:rsidRDefault="005F4341" w:rsidP="002D30D1">
      <w:pPr>
        <w:spacing w:line="360" w:lineRule="auto"/>
        <w:rPr>
          <w:rFonts w:ascii="David" w:eastAsiaTheme="minorEastAsia" w:hAnsi="David" w:cs="David"/>
          <w:b/>
          <w:bCs/>
          <w:i/>
        </w:rPr>
      </w:pPr>
    </w:p>
    <w:p w14:paraId="43876398" w14:textId="5F0FA65C" w:rsidR="002D30D1" w:rsidRDefault="00B30FBB" w:rsidP="002D30D1">
      <w:pPr>
        <w:spacing w:line="360" w:lineRule="auto"/>
        <w:rPr>
          <w:rFonts w:ascii="David" w:eastAsiaTheme="minorEastAsia" w:hAnsi="David" w:cs="David" w:hint="cs"/>
          <w:b/>
          <w:bCs/>
          <w:i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6D337E" wp14:editId="2756733F">
            <wp:simplePos x="0" y="0"/>
            <wp:positionH relativeFrom="column">
              <wp:posOffset>-107973</wp:posOffset>
            </wp:positionH>
            <wp:positionV relativeFrom="paragraph">
              <wp:posOffset>227481</wp:posOffset>
            </wp:positionV>
            <wp:extent cx="5208762" cy="2719388"/>
            <wp:effectExtent l="0" t="0" r="0" b="5080"/>
            <wp:wrapNone/>
            <wp:docPr id="116781569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15698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62" cy="27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31">
        <w:rPr>
          <w:rFonts w:ascii="David" w:eastAsiaTheme="minorEastAsia" w:hAnsi="David" w:cs="David" w:hint="cs"/>
          <w:b/>
          <w:bCs/>
          <w:i/>
          <w:rtl/>
        </w:rPr>
        <w:t xml:space="preserve">אילוסטרציה למודל  </w:t>
      </w:r>
      <w:r w:rsidR="003D7B31">
        <w:rPr>
          <w:rFonts w:ascii="David" w:eastAsiaTheme="minorEastAsia" w:hAnsi="David" w:cs="David"/>
          <w:b/>
          <w:bCs/>
          <w:i/>
        </w:rPr>
        <w:t>HMM</w:t>
      </w:r>
      <w:r w:rsidR="003D7B31">
        <w:rPr>
          <w:rFonts w:ascii="David" w:eastAsiaTheme="minorEastAsia" w:hAnsi="David" w:cs="David" w:hint="cs"/>
          <w:b/>
          <w:bCs/>
          <w:i/>
          <w:rtl/>
        </w:rPr>
        <w:t xml:space="preserve"> </w:t>
      </w:r>
    </w:p>
    <w:p w14:paraId="074C6A88" w14:textId="55925913" w:rsidR="00F97982" w:rsidRDefault="00F97982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0C8106BD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4654E30D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60D45655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342CA5AC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399807A8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4931C34A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33FF44CF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009F04FC" w14:textId="77777777" w:rsidR="00B30FBB" w:rsidRDefault="00B30FBB" w:rsidP="002D30D1">
      <w:pPr>
        <w:spacing w:line="360" w:lineRule="auto"/>
        <w:rPr>
          <w:rFonts w:ascii="David" w:eastAsiaTheme="minorEastAsia" w:hAnsi="David" w:cs="David"/>
          <w:i/>
        </w:rPr>
      </w:pPr>
    </w:p>
    <w:p w14:paraId="568FC9FB" w14:textId="3DC6C336" w:rsidR="003D7B31" w:rsidRDefault="003D7B31" w:rsidP="006848B1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בגרף מתואר באופן ויזואלי המבנה של מודל מרקוב חבוי עבור משימת זיהוי איי </w:t>
      </w:r>
      <w:r>
        <w:rPr>
          <w:rFonts w:ascii="David" w:eastAsiaTheme="minorEastAsia" w:hAnsi="David" w:cs="David"/>
          <w:i/>
        </w:rPr>
        <w:t xml:space="preserve">CpG </w:t>
      </w:r>
      <w:r>
        <w:rPr>
          <w:rFonts w:ascii="David" w:eastAsiaTheme="minorEastAsia" w:hAnsi="David" w:cs="David" w:hint="cs"/>
          <w:i/>
          <w:rtl/>
        </w:rPr>
        <w:t>.</w:t>
      </w:r>
    </w:p>
    <w:p w14:paraId="46DFA0B2" w14:textId="1B42FD8F" w:rsidR="003D7B31" w:rsidRDefault="003D7B31" w:rsidP="006848B1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בתרשים ניתן לראות את שני המצבים החבויים בעיגולים הכחולים </w:t>
      </w:r>
      <m:oMath>
        <m:r>
          <w:rPr>
            <w:rFonts w:ascii="Cambria Math" w:eastAsiaTheme="minorEastAsia" w:hAnsi="Cambria Math" w:cs="David"/>
          </w:rPr>
          <m:t>{N,C}</m:t>
        </m:r>
      </m:oMath>
      <w:r>
        <w:rPr>
          <w:rFonts w:ascii="David" w:eastAsiaTheme="minorEastAsia" w:hAnsi="David" w:cs="David" w:hint="cs"/>
          <w:i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O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שמייצג את הבסיס שחזינו בו </w:t>
      </w:r>
      <m:oMath>
        <m:r>
          <w:rPr>
            <w:rFonts w:ascii="Cambria Math" w:eastAsiaTheme="minorEastAsia" w:hAnsi="Cambria Math" w:cs="David"/>
          </w:rPr>
          <m:t>{A,T,G,C}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23C40AF7" w14:textId="21525BE0" w:rsidR="0035108C" w:rsidRDefault="00836458" w:rsidP="006848B1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כמו שמתואר כאן למעלה, מודל </w:t>
      </w:r>
      <w:proofErr w:type="spellStart"/>
      <w:r>
        <w:rPr>
          <w:rFonts w:ascii="David" w:eastAsiaTheme="minorEastAsia" w:hAnsi="David" w:cs="David" w:hint="cs"/>
          <w:i/>
          <w:rtl/>
        </w:rPr>
        <w:t>המרקוב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החבוי </w:t>
      </w:r>
      <w:proofErr w:type="spellStart"/>
      <w:r>
        <w:rPr>
          <w:rFonts w:ascii="David" w:eastAsiaTheme="minorEastAsia" w:hAnsi="David" w:cs="David" w:hint="cs"/>
          <w:i/>
          <w:rtl/>
        </w:rPr>
        <w:t>אומד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את ההסתברויות של כלל המעברים ובעזרת אלגוריתם </w:t>
      </w:r>
      <w:proofErr w:type="spellStart"/>
      <w:r>
        <w:rPr>
          <w:rFonts w:ascii="David" w:eastAsiaTheme="minorEastAsia" w:hAnsi="David" w:cs="David" w:hint="cs"/>
          <w:i/>
          <w:rtl/>
        </w:rPr>
        <w:t>ויטרבי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מוצא את המסלול בעל ההסתברות המצטברת הגבוהה ביותר.</w:t>
      </w:r>
    </w:p>
    <w:p w14:paraId="6E6572E2" w14:textId="220CC3AB" w:rsidR="00E019AB" w:rsidRDefault="00E019AB" w:rsidP="006848B1">
      <w:pPr>
        <w:spacing w:line="360" w:lineRule="auto"/>
        <w:jc w:val="both"/>
        <w:rPr>
          <w:rFonts w:ascii="David" w:eastAsiaTheme="minorEastAsia" w:hAnsi="David" w:cs="David"/>
          <w:b/>
          <w:bCs/>
          <w:i/>
          <w:rtl/>
        </w:rPr>
      </w:pPr>
      <w:r>
        <w:rPr>
          <w:rFonts w:ascii="David" w:eastAsiaTheme="minorEastAsia" w:hAnsi="David" w:cs="David" w:hint="cs"/>
          <w:b/>
          <w:bCs/>
          <w:i/>
          <w:rtl/>
        </w:rPr>
        <w:t>טסטים למודל:</w:t>
      </w:r>
    </w:p>
    <w:p w14:paraId="4EED8F47" w14:textId="7D69EEA0" w:rsidR="00E019AB" w:rsidRDefault="00E019AB" w:rsidP="006848B1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בעזרת הקבצים שקיבלנו לאימון המודל, ערכנו טסטים על מנת </w:t>
      </w:r>
      <w:r w:rsidR="00720687">
        <w:rPr>
          <w:rFonts w:ascii="David" w:eastAsiaTheme="minorEastAsia" w:hAnsi="David" w:cs="David" w:hint="cs"/>
          <w:i/>
          <w:rtl/>
        </w:rPr>
        <w:t>לבחון</w:t>
      </w:r>
      <w:r>
        <w:rPr>
          <w:rFonts w:ascii="David" w:eastAsiaTheme="minorEastAsia" w:hAnsi="David" w:cs="David" w:hint="cs"/>
          <w:i/>
          <w:rtl/>
        </w:rPr>
        <w:t xml:space="preserve"> את ביצוע המודל.</w:t>
      </w:r>
    </w:p>
    <w:p w14:paraId="2F1C6E4F" w14:textId="3DEE89C1" w:rsidR="00E019AB" w:rsidRPr="00E019AB" w:rsidRDefault="00E019AB" w:rsidP="004275EB">
      <w:pPr>
        <w:spacing w:line="360" w:lineRule="auto"/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חילקנו את הדאטה שקיבלנו ל-80% סט אימון ו-20% טסט באופן אקראי</w:t>
      </w:r>
      <w:r w:rsidR="004275EB">
        <w:rPr>
          <w:rFonts w:ascii="David" w:eastAsiaTheme="minorEastAsia" w:hAnsi="David" w:cs="David" w:hint="cs"/>
          <w:i/>
          <w:rtl/>
        </w:rPr>
        <w:t>, ו</w:t>
      </w:r>
      <w:r>
        <w:rPr>
          <w:rFonts w:ascii="David" w:eastAsiaTheme="minorEastAsia" w:hAnsi="David" w:cs="David" w:hint="cs"/>
          <w:i/>
          <w:rtl/>
        </w:rPr>
        <w:t xml:space="preserve">ל-80% שהוקצו לסט האימון ביצענו  </w:t>
      </w:r>
      <w:r>
        <w:rPr>
          <w:rFonts w:ascii="David" w:eastAsiaTheme="minorEastAsia" w:hAnsi="David" w:cs="David"/>
          <w:i/>
        </w:rPr>
        <w:t>reverse-complement</w:t>
      </w:r>
      <w:r>
        <w:rPr>
          <w:rFonts w:ascii="David" w:eastAsiaTheme="minorEastAsia" w:hAnsi="David" w:cs="David" w:hint="cs"/>
          <w:i/>
          <w:rtl/>
        </w:rPr>
        <w:t xml:space="preserve"> על מנת </w:t>
      </w:r>
      <w:r w:rsidR="000930CC">
        <w:rPr>
          <w:rFonts w:ascii="David" w:eastAsiaTheme="minorEastAsia" w:hAnsi="David" w:cs="David" w:hint="cs"/>
          <w:i/>
          <w:rtl/>
        </w:rPr>
        <w:t>להגדיל</w:t>
      </w:r>
      <w:r>
        <w:rPr>
          <w:rFonts w:ascii="David" w:eastAsiaTheme="minorEastAsia" w:hAnsi="David" w:cs="David" w:hint="cs"/>
          <w:i/>
          <w:rtl/>
        </w:rPr>
        <w:t xml:space="preserve"> את סט האימון.</w:t>
      </w:r>
    </w:p>
    <w:p w14:paraId="29EFA50F" w14:textId="5986DF88" w:rsidR="003D7B31" w:rsidRDefault="008B7472" w:rsidP="003D7B31">
      <w:pPr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(ניתן להריץ את פקודת הטסט כאשר במקום להכניס </w:t>
      </w:r>
      <w:r>
        <w:rPr>
          <w:rFonts w:ascii="David" w:eastAsiaTheme="minorEastAsia" w:hAnsi="David" w:cs="David"/>
          <w:i/>
        </w:rPr>
        <w:t xml:space="preserve">path </w:t>
      </w:r>
      <w:r>
        <w:rPr>
          <w:rFonts w:ascii="David" w:eastAsiaTheme="minorEastAsia" w:hAnsi="David" w:cs="David" w:hint="cs"/>
          <w:i/>
          <w:rtl/>
        </w:rPr>
        <w:t xml:space="preserve"> לקובץ </w:t>
      </w:r>
      <w:r>
        <w:rPr>
          <w:rFonts w:ascii="David" w:eastAsiaTheme="minorEastAsia" w:hAnsi="David" w:cs="David"/>
          <w:i/>
        </w:rPr>
        <w:t>input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output</w:t>
      </w:r>
      <w:r>
        <w:rPr>
          <w:rFonts w:ascii="David" w:eastAsiaTheme="minorEastAsia" w:hAnsi="David" w:cs="David" w:hint="cs"/>
          <w:i/>
          <w:rtl/>
        </w:rPr>
        <w:t xml:space="preserve"> להכניס את המילה  </w:t>
      </w:r>
      <w:r>
        <w:rPr>
          <w:rFonts w:ascii="David" w:eastAsiaTheme="minorEastAsia" w:hAnsi="David" w:cs="David"/>
          <w:i/>
        </w:rPr>
        <w:t>"test"</w:t>
      </w:r>
      <w:r>
        <w:rPr>
          <w:rFonts w:ascii="David" w:eastAsiaTheme="minorEastAsia" w:hAnsi="David" w:cs="David" w:hint="cs"/>
          <w:i/>
          <w:rtl/>
        </w:rPr>
        <w:t xml:space="preserve"> בשני המקומות.</w:t>
      </w:r>
    </w:p>
    <w:p w14:paraId="4BAFD97A" w14:textId="7DBCF0E2" w:rsidR="00F85C93" w:rsidRDefault="00F85C93" w:rsidP="003D7B31">
      <w:pPr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להלן התוצאות שהתקבלו בהרצה:</w:t>
      </w:r>
    </w:p>
    <w:p w14:paraId="1EA24EA3" w14:textId="54720D41" w:rsid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  <w:r w:rsidRPr="00A51C0E">
        <w:rPr>
          <w:rFonts w:ascii="David" w:eastAsiaTheme="minorEastAsia" w:hAnsi="David" w:cs="David"/>
          <w:iCs/>
          <w:rtl/>
        </w:rPr>
        <w:drawing>
          <wp:anchor distT="0" distB="0" distL="114300" distR="114300" simplePos="0" relativeHeight="251659264" behindDoc="0" locked="0" layoutInCell="1" allowOverlap="1" wp14:anchorId="1A668726" wp14:editId="20F59C4D">
            <wp:simplePos x="0" y="0"/>
            <wp:positionH relativeFrom="margin">
              <wp:posOffset>1299210</wp:posOffset>
            </wp:positionH>
            <wp:positionV relativeFrom="paragraph">
              <wp:posOffset>17780</wp:posOffset>
            </wp:positionV>
            <wp:extent cx="2024380" cy="696595"/>
            <wp:effectExtent l="0" t="0" r="0" b="8255"/>
            <wp:wrapNone/>
            <wp:docPr id="62316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658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1D597" w14:textId="1CC37E15" w:rsid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</w:p>
    <w:p w14:paraId="1B74DD7C" w14:textId="7AA3FF6B" w:rsid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  <w:r w:rsidRPr="00A51C0E">
        <w:rPr>
          <w:rFonts w:ascii="David" w:eastAsiaTheme="minorEastAsia" w:hAnsi="David" w:cs="David"/>
          <w:iCs/>
          <w:rtl/>
        </w:rPr>
        <w:drawing>
          <wp:anchor distT="0" distB="0" distL="114300" distR="114300" simplePos="0" relativeHeight="251660288" behindDoc="0" locked="0" layoutInCell="1" allowOverlap="1" wp14:anchorId="39E6F6A1" wp14:editId="4E03E5CB">
            <wp:simplePos x="0" y="0"/>
            <wp:positionH relativeFrom="margin">
              <wp:posOffset>62230</wp:posOffset>
            </wp:positionH>
            <wp:positionV relativeFrom="paragraph">
              <wp:posOffset>148428</wp:posOffset>
            </wp:positionV>
            <wp:extent cx="4368165" cy="618490"/>
            <wp:effectExtent l="0" t="0" r="0" b="0"/>
            <wp:wrapNone/>
            <wp:docPr id="149163840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38400" name="Picture 1" descr="A black background with white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E5D7F" w14:textId="7404E3CC" w:rsid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</w:p>
    <w:p w14:paraId="199B955C" w14:textId="3652B610" w:rsid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</w:p>
    <w:p w14:paraId="6F3CDB61" w14:textId="0AF85C60" w:rsidR="00F85C93" w:rsidRDefault="00F85C93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</w:p>
    <w:p w14:paraId="61533482" w14:textId="106F057B" w:rsidR="00A51C0E" w:rsidRP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u w:val="single"/>
          <w:rtl/>
        </w:rPr>
      </w:pPr>
      <w:r w:rsidRPr="00A51C0E">
        <w:rPr>
          <w:rFonts w:ascii="David" w:eastAsiaTheme="minorEastAsia" w:hAnsi="David" w:cs="David"/>
          <w:iCs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5B84D4BA" wp14:editId="1866266C">
            <wp:simplePos x="0" y="0"/>
            <wp:positionH relativeFrom="margin">
              <wp:posOffset>1732704</wp:posOffset>
            </wp:positionH>
            <wp:positionV relativeFrom="paragraph">
              <wp:posOffset>279389</wp:posOffset>
            </wp:positionV>
            <wp:extent cx="2003383" cy="807522"/>
            <wp:effectExtent l="0" t="0" r="0" b="0"/>
            <wp:wrapNone/>
            <wp:docPr id="85238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053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383" cy="80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C0E">
        <w:rPr>
          <w:rFonts w:ascii="David" w:eastAsiaTheme="minorEastAsia" w:hAnsi="David" w:cs="David"/>
          <w:iCs/>
          <w:u w:val="single"/>
        </w:rPr>
        <w:t>Evaluation Metrics</w:t>
      </w:r>
    </w:p>
    <w:p w14:paraId="41C0E79B" w14:textId="1133EF46" w:rsid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</w:p>
    <w:p w14:paraId="30BF95BC" w14:textId="77777777" w:rsidR="00A51C0E" w:rsidRDefault="00A51C0E" w:rsidP="00A51C0E">
      <w:pPr>
        <w:spacing w:line="360" w:lineRule="auto"/>
        <w:jc w:val="center"/>
        <w:rPr>
          <w:rFonts w:ascii="David" w:eastAsiaTheme="minorEastAsia" w:hAnsi="David" w:cs="David" w:hint="cs"/>
          <w:iCs/>
          <w:rtl/>
        </w:rPr>
      </w:pPr>
    </w:p>
    <w:p w14:paraId="50B53D20" w14:textId="77777777" w:rsidR="00A51C0E" w:rsidRDefault="00A51C0E" w:rsidP="00A51C0E">
      <w:pPr>
        <w:spacing w:line="360" w:lineRule="auto"/>
        <w:jc w:val="center"/>
        <w:rPr>
          <w:rFonts w:ascii="David" w:eastAsiaTheme="minorEastAsia" w:hAnsi="David" w:cs="David"/>
          <w:iCs/>
          <w:rtl/>
        </w:rPr>
      </w:pPr>
    </w:p>
    <w:p w14:paraId="57C79FF1" w14:textId="77777777" w:rsidR="0074499F" w:rsidRDefault="0074499F" w:rsidP="008E70CB">
      <w:pPr>
        <w:spacing w:line="360" w:lineRule="auto"/>
        <w:rPr>
          <w:rFonts w:ascii="David" w:eastAsiaTheme="minorEastAsia" w:hAnsi="David" w:cs="David"/>
          <w:i/>
          <w:rtl/>
        </w:rPr>
      </w:pPr>
    </w:p>
    <w:p w14:paraId="2A760158" w14:textId="77777777" w:rsidR="000009A2" w:rsidRDefault="000009A2" w:rsidP="00517F27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ניתן לראות שהתוצאות שמתקבלות על ידי שימוש במודל הן תוצאות טובות סה"כ למשימה מורכבת כמו זיהוי איי  </w:t>
      </w:r>
      <w:r>
        <w:rPr>
          <w:rFonts w:ascii="David" w:eastAsiaTheme="minorEastAsia" w:hAnsi="David" w:cs="David"/>
          <w:i/>
        </w:rPr>
        <w:t xml:space="preserve"> CpG</w:t>
      </w:r>
      <w:r>
        <w:rPr>
          <w:rFonts w:ascii="David" w:eastAsiaTheme="minorEastAsia" w:hAnsi="David" w:cs="David" w:hint="cs"/>
          <w:i/>
          <w:rtl/>
        </w:rPr>
        <w:t xml:space="preserve"> ובעבור מודל יחסית פשוט עם הנחות משמעותיות.</w:t>
      </w:r>
    </w:p>
    <w:p w14:paraId="2F88AAAA" w14:textId="1C922F35" w:rsidR="0074499F" w:rsidRPr="00911CFF" w:rsidRDefault="000009A2" w:rsidP="00517F27">
      <w:pPr>
        <w:spacing w:line="360" w:lineRule="auto"/>
        <w:jc w:val="both"/>
        <w:rPr>
          <w:rFonts w:ascii="David" w:eastAsiaTheme="minorEastAsia" w:hAnsi="David" w:cs="David" w:hint="cs"/>
          <w:b/>
          <w:bCs/>
          <w:iCs/>
          <w:rtl/>
        </w:rPr>
      </w:pPr>
      <w:r w:rsidRPr="00911CFF">
        <w:rPr>
          <w:rFonts w:ascii="David" w:eastAsiaTheme="minorEastAsia" w:hAnsi="David" w:cs="David"/>
          <w:b/>
          <w:bCs/>
          <w:iCs/>
        </w:rPr>
        <w:t>Accuracy = 81.3%</w:t>
      </w:r>
    </w:p>
    <w:p w14:paraId="730F1DD6" w14:textId="7C22DDC2" w:rsidR="000009A2" w:rsidRDefault="000009A2" w:rsidP="00517F27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משמעות </w:t>
      </w:r>
      <w:r w:rsidR="002865A6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5943C1" w:rsidRPr="005943C1">
        <w:rPr>
          <w:rFonts w:ascii="David" w:eastAsiaTheme="minorEastAsia" w:hAnsi="David" w:cs="David"/>
          <w:i/>
          <w:rtl/>
        </w:rPr>
        <w:t>היחס הכולל של ניבויים נכונים מתוך כל הניבויים שבוצעו</w:t>
      </w:r>
      <w:r w:rsidR="005943C1" w:rsidRPr="005943C1">
        <w:rPr>
          <w:rFonts w:ascii="David" w:eastAsiaTheme="minorEastAsia" w:hAnsi="David" w:cs="David"/>
          <w:i/>
        </w:rPr>
        <w:t>.</w:t>
      </w:r>
    </w:p>
    <w:p w14:paraId="7C056D14" w14:textId="70653B4A" w:rsidR="002865A6" w:rsidRPr="002865A6" w:rsidRDefault="002865A6" w:rsidP="00517F27">
      <w:pPr>
        <w:spacing w:line="360" w:lineRule="auto"/>
        <w:jc w:val="both"/>
        <w:rPr>
          <w:rFonts w:ascii="David" w:eastAsiaTheme="minorEastAsia" w:hAnsi="David" w:cs="David" w:hint="cs"/>
          <w:i/>
          <w:rtl/>
        </w:rPr>
      </w:pPr>
      <w:r w:rsidRPr="002865A6">
        <w:rPr>
          <w:rFonts w:ascii="David" w:eastAsiaTheme="minorEastAsia" w:hAnsi="David" w:cs="David"/>
          <w:i/>
          <w:rtl/>
        </w:rPr>
        <w:t>פירוש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</w:t>
      </w:r>
      <w:r w:rsidRPr="002865A6">
        <w:rPr>
          <w:rFonts w:ascii="David" w:eastAsiaTheme="minorEastAsia" w:hAnsi="David" w:cs="David"/>
          <w:i/>
          <w:rtl/>
        </w:rPr>
        <w:t>יוק של כ-81% מצביע על כך שהמודל מסווג נכון אזורי</w:t>
      </w:r>
      <w:r w:rsidRPr="002865A6">
        <w:rPr>
          <w:rFonts w:ascii="David" w:eastAsiaTheme="minorEastAsia" w:hAnsi="David" w:cs="David"/>
          <w:i/>
        </w:rPr>
        <w:t xml:space="preserve"> CpG </w:t>
      </w:r>
      <w:r w:rsidRPr="002865A6">
        <w:rPr>
          <w:rFonts w:ascii="David" w:eastAsiaTheme="minorEastAsia" w:hAnsi="David" w:cs="David"/>
          <w:i/>
          <w:rtl/>
        </w:rPr>
        <w:t>ואזורי</w:t>
      </w:r>
      <w:r w:rsidRPr="002865A6">
        <w:rPr>
          <w:rFonts w:ascii="David" w:eastAsiaTheme="minorEastAsia" w:hAnsi="David" w:cs="David"/>
          <w:i/>
        </w:rPr>
        <w:t xml:space="preserve"> non-CpG </w:t>
      </w:r>
      <w:r w:rsidRPr="002865A6">
        <w:rPr>
          <w:rFonts w:ascii="David" w:eastAsiaTheme="minorEastAsia" w:hAnsi="David" w:cs="David"/>
          <w:i/>
          <w:rtl/>
        </w:rPr>
        <w:t>ב-81% מהמקרי</w:t>
      </w:r>
      <w:r>
        <w:rPr>
          <w:rFonts w:ascii="David" w:eastAsiaTheme="minorEastAsia" w:hAnsi="David" w:cs="David" w:hint="cs"/>
          <w:i/>
          <w:rtl/>
        </w:rPr>
        <w:t>ם, שזו תוצאה יחסית טובה.</w:t>
      </w:r>
    </w:p>
    <w:p w14:paraId="0255A7AA" w14:textId="096B81C5" w:rsidR="000009A2" w:rsidRPr="00911CFF" w:rsidRDefault="000009A2" w:rsidP="00517F27">
      <w:pPr>
        <w:spacing w:line="360" w:lineRule="auto"/>
        <w:jc w:val="both"/>
        <w:rPr>
          <w:rFonts w:ascii="David" w:eastAsiaTheme="minorEastAsia" w:hAnsi="David" w:cs="David" w:hint="cs"/>
          <w:b/>
          <w:bCs/>
          <w:iCs/>
          <w:rtl/>
        </w:rPr>
      </w:pPr>
      <w:r w:rsidRPr="00911CFF">
        <w:rPr>
          <w:rFonts w:ascii="David" w:eastAsiaTheme="minorEastAsia" w:hAnsi="David" w:cs="David"/>
          <w:b/>
          <w:bCs/>
          <w:iCs/>
        </w:rPr>
        <w:t>Precision = 76.7%</w:t>
      </w:r>
    </w:p>
    <w:p w14:paraId="00B75170" w14:textId="77777777" w:rsidR="005943C1" w:rsidRDefault="000009A2" w:rsidP="00517F27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משמעות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5943C1" w:rsidRPr="005943C1">
        <w:rPr>
          <w:rFonts w:ascii="David" w:eastAsiaTheme="minorEastAsia" w:hAnsi="David" w:cs="David"/>
          <w:i/>
          <w:rtl/>
        </w:rPr>
        <w:t>המדד בוחן את היחס בין הניבויים החיוביים שנמצאו נכונים לבין סך כל הניבויים החיוביים</w:t>
      </w:r>
      <w:r w:rsidR="005943C1" w:rsidRPr="005943C1">
        <w:rPr>
          <w:rFonts w:ascii="David" w:eastAsiaTheme="minorEastAsia" w:hAnsi="David" w:cs="David"/>
          <w:i/>
        </w:rPr>
        <w:t>.</w:t>
      </w:r>
    </w:p>
    <w:p w14:paraId="1D30FDDC" w14:textId="7422088E" w:rsidR="002865A6" w:rsidRPr="002865A6" w:rsidRDefault="002865A6" w:rsidP="00517F27">
      <w:pPr>
        <w:spacing w:line="360" w:lineRule="auto"/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פירוש </w:t>
      </w:r>
      <w:r>
        <w:rPr>
          <w:rFonts w:ascii="David" w:eastAsiaTheme="minorEastAsia" w:hAnsi="David" w:cs="David"/>
          <w:i/>
          <w:rtl/>
        </w:rPr>
        <w:t>–</w:t>
      </w:r>
      <w:r w:rsidRPr="002865A6">
        <w:rPr>
          <w:rFonts w:ascii="David" w:eastAsiaTheme="minorEastAsia" w:hAnsi="David" w:cs="David"/>
          <w:i/>
          <w:rtl/>
        </w:rPr>
        <w:t xml:space="preserve"> </w:t>
      </w:r>
      <w:r w:rsidRPr="002865A6">
        <w:rPr>
          <w:rFonts w:ascii="David" w:eastAsiaTheme="minorEastAsia" w:hAnsi="David" w:cs="David"/>
          <w:i/>
          <w:rtl/>
        </w:rPr>
        <w:t xml:space="preserve">כאשר המודל מנבא אזור </w:t>
      </w:r>
      <w:r>
        <w:rPr>
          <w:rFonts w:ascii="David" w:eastAsiaTheme="minorEastAsia" w:hAnsi="David" w:cs="David" w:hint="cs"/>
          <w:i/>
          <w:rtl/>
        </w:rPr>
        <w:t>כ-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CpG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2865A6">
        <w:rPr>
          <w:rFonts w:ascii="David" w:eastAsiaTheme="minorEastAsia" w:hAnsi="David" w:cs="David"/>
          <w:i/>
          <w:rtl/>
        </w:rPr>
        <w:t>הוא צודק ב-</w:t>
      </w:r>
      <w:r>
        <w:rPr>
          <w:rFonts w:ascii="David" w:eastAsiaTheme="minorEastAsia" w:hAnsi="David" w:cs="David" w:hint="cs"/>
          <w:i/>
          <w:rtl/>
        </w:rPr>
        <w:t>76.7</w:t>
      </w:r>
      <w:r w:rsidRPr="002865A6">
        <w:rPr>
          <w:rFonts w:ascii="David" w:eastAsiaTheme="minorEastAsia" w:hAnsi="David" w:cs="David"/>
          <w:i/>
          <w:rtl/>
        </w:rPr>
        <w:t xml:space="preserve">% מהמקרים. זה מצביע על כך שקיים שיעור מסוים של </w:t>
      </w:r>
      <w:r w:rsidRPr="002865A6">
        <w:rPr>
          <w:rFonts w:ascii="David" w:eastAsiaTheme="minorEastAsia" w:hAnsi="David" w:cs="David"/>
          <w:iCs/>
        </w:rPr>
        <w:t>false</w:t>
      </w:r>
      <w:r>
        <w:rPr>
          <w:rFonts w:ascii="David" w:eastAsiaTheme="minorEastAsia" w:hAnsi="David" w:cs="David"/>
          <w:iCs/>
        </w:rPr>
        <w:t xml:space="preserve"> </w:t>
      </w:r>
      <w:r w:rsidRPr="002865A6">
        <w:rPr>
          <w:rFonts w:ascii="David" w:eastAsiaTheme="minorEastAsia" w:hAnsi="David" w:cs="David"/>
          <w:iCs/>
        </w:rPr>
        <w:t>positives</w:t>
      </w:r>
      <w:r>
        <w:rPr>
          <w:rFonts w:ascii="David" w:eastAsiaTheme="minorEastAsia" w:hAnsi="David" w:cs="David" w:hint="cs"/>
          <w:i/>
          <w:rtl/>
        </w:rPr>
        <w:t>.</w:t>
      </w:r>
    </w:p>
    <w:p w14:paraId="2909D7A9" w14:textId="09410D2E" w:rsidR="005943C1" w:rsidRPr="00911CFF" w:rsidRDefault="002865A6" w:rsidP="00517F27">
      <w:pPr>
        <w:spacing w:line="360" w:lineRule="auto"/>
        <w:jc w:val="both"/>
        <w:rPr>
          <w:rFonts w:ascii="David" w:eastAsiaTheme="minorEastAsia" w:hAnsi="David" w:cs="David"/>
          <w:b/>
          <w:bCs/>
          <w:iCs/>
          <w:rtl/>
        </w:rPr>
      </w:pPr>
      <w:r w:rsidRPr="00911CFF">
        <w:rPr>
          <w:rFonts w:ascii="David" w:eastAsiaTheme="minorEastAsia" w:hAnsi="David" w:cs="David"/>
          <w:b/>
          <w:bCs/>
          <w:iCs/>
        </w:rPr>
        <w:t>Recall = 81.3%</w:t>
      </w:r>
    </w:p>
    <w:p w14:paraId="5A934BE6" w14:textId="0084FA7B" w:rsidR="002865A6" w:rsidRDefault="002865A6" w:rsidP="00517F27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 w:rsidRPr="002865A6">
        <w:rPr>
          <w:rFonts w:ascii="David" w:eastAsiaTheme="minorEastAsia" w:hAnsi="David" w:cs="David"/>
          <w:i/>
          <w:rtl/>
        </w:rPr>
        <w:t>משמעות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2865A6">
        <w:rPr>
          <w:rFonts w:ascii="David" w:eastAsiaTheme="minorEastAsia" w:hAnsi="David" w:cs="David"/>
          <w:i/>
          <w:rtl/>
        </w:rPr>
        <w:t>המדד בוחן את היחס בין הניבויים החיוביים הנכונים לבין סך כל המקרים החיוביים בפועל</w:t>
      </w:r>
      <w:r w:rsidRPr="002865A6">
        <w:rPr>
          <w:rFonts w:ascii="David" w:eastAsiaTheme="minorEastAsia" w:hAnsi="David" w:cs="David"/>
          <w:i/>
        </w:rPr>
        <w:t>.</w:t>
      </w:r>
    </w:p>
    <w:p w14:paraId="347E6080" w14:textId="08E969B0" w:rsidR="00B67546" w:rsidRPr="00B67546" w:rsidRDefault="00B67546" w:rsidP="00517F27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פירוש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B67546">
        <w:rPr>
          <w:rFonts w:ascii="David" w:eastAsiaTheme="minorEastAsia" w:hAnsi="David" w:cs="David"/>
          <w:i/>
          <w:rtl/>
        </w:rPr>
        <w:t xml:space="preserve">רגישות של כ-81.3% מציינת שהמודל מצליח לזהות כ-81% מכלל אזורי </w:t>
      </w:r>
      <w:r>
        <w:rPr>
          <w:rFonts w:ascii="David" w:eastAsiaTheme="minorEastAsia" w:hAnsi="David" w:cs="David" w:hint="cs"/>
          <w:i/>
          <w:rtl/>
        </w:rPr>
        <w:t>ה-</w:t>
      </w:r>
      <w:r>
        <w:rPr>
          <w:rFonts w:ascii="David" w:eastAsiaTheme="minorEastAsia" w:hAnsi="David" w:cs="David"/>
          <w:i/>
        </w:rPr>
        <w:t>CpG</w:t>
      </w:r>
      <w:r>
        <w:rPr>
          <w:rFonts w:ascii="David" w:eastAsiaTheme="minorEastAsia" w:hAnsi="David" w:cs="David" w:hint="cs"/>
          <w:i/>
          <w:rtl/>
        </w:rPr>
        <w:t xml:space="preserve"> ב</w:t>
      </w:r>
      <w:r w:rsidRPr="00B67546">
        <w:rPr>
          <w:rFonts w:ascii="David" w:eastAsiaTheme="minorEastAsia" w:hAnsi="David" w:cs="David"/>
          <w:i/>
          <w:rtl/>
        </w:rPr>
        <w:t>פועל. זה מצביע על יכולת טובה של המודל לזהות מקרים חיוביים</w:t>
      </w:r>
      <w:r w:rsidRPr="00B67546">
        <w:rPr>
          <w:rFonts w:ascii="David" w:eastAsiaTheme="minorEastAsia" w:hAnsi="David" w:cs="David"/>
          <w:i/>
        </w:rPr>
        <w:t>.</w:t>
      </w:r>
    </w:p>
    <w:p w14:paraId="5A064EC9" w14:textId="04869754" w:rsidR="00B67546" w:rsidRPr="00911CFF" w:rsidRDefault="005E77B2" w:rsidP="00517F27">
      <w:pPr>
        <w:spacing w:line="360" w:lineRule="auto"/>
        <w:jc w:val="both"/>
        <w:rPr>
          <w:rFonts w:ascii="David" w:eastAsiaTheme="minorEastAsia" w:hAnsi="David" w:cs="David"/>
          <w:b/>
          <w:bCs/>
          <w:iCs/>
          <w:rtl/>
        </w:rPr>
      </w:pPr>
      <w:r w:rsidRPr="00911CFF">
        <w:rPr>
          <w:rFonts w:ascii="David" w:eastAsiaTheme="minorEastAsia" w:hAnsi="David" w:cs="David"/>
          <w:b/>
          <w:bCs/>
          <w:iCs/>
        </w:rPr>
        <w:t>F1 Score = 78.3%</w:t>
      </w:r>
    </w:p>
    <w:p w14:paraId="47B93D72" w14:textId="2AF7B838" w:rsidR="005E77B2" w:rsidRDefault="00111CA3" w:rsidP="00517F27">
      <w:pPr>
        <w:spacing w:line="360" w:lineRule="auto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משמעות - </w:t>
      </w:r>
      <w:r w:rsidRPr="00111CA3">
        <w:rPr>
          <w:rFonts w:ascii="David" w:eastAsiaTheme="minorEastAsia" w:hAnsi="David" w:cs="David"/>
          <w:i/>
          <w:rtl/>
        </w:rPr>
        <w:t>מדד</w:t>
      </w:r>
      <w:r w:rsidRPr="00111CA3">
        <w:rPr>
          <w:rFonts w:ascii="David" w:eastAsiaTheme="minorEastAsia" w:hAnsi="David" w:cs="David"/>
          <w:i/>
        </w:rPr>
        <w:t xml:space="preserve"> </w:t>
      </w:r>
      <w:r w:rsidRPr="00111CA3">
        <w:rPr>
          <w:rFonts w:ascii="David" w:eastAsiaTheme="minorEastAsia" w:hAnsi="David" w:cs="David"/>
          <w:iCs/>
        </w:rPr>
        <w:t>F1</w:t>
      </w:r>
      <w:r w:rsidRPr="00111CA3">
        <w:rPr>
          <w:rFonts w:ascii="David" w:eastAsiaTheme="minorEastAsia" w:hAnsi="David" w:cs="David"/>
          <w:i/>
        </w:rPr>
        <w:t xml:space="preserve"> </w:t>
      </w:r>
      <w:r w:rsidRPr="00111CA3">
        <w:rPr>
          <w:rFonts w:ascii="David" w:eastAsiaTheme="minorEastAsia" w:hAnsi="David" w:cs="David"/>
          <w:i/>
          <w:rtl/>
        </w:rPr>
        <w:t>הוא הממוצע ההרמוני בין הדיוק החיובי לרגישות, ומאזן בין שני המדדים</w:t>
      </w:r>
      <w:r w:rsidRPr="00111CA3">
        <w:rPr>
          <w:rFonts w:ascii="David" w:eastAsiaTheme="minorEastAsia" w:hAnsi="David" w:cs="David"/>
          <w:i/>
        </w:rPr>
        <w:t>:</w:t>
      </w:r>
    </w:p>
    <w:p w14:paraId="7C26AAFB" w14:textId="4394622E" w:rsidR="00111CA3" w:rsidRPr="00111CA3" w:rsidRDefault="00111CA3" w:rsidP="00517F27">
      <w:pPr>
        <w:spacing w:line="360" w:lineRule="auto"/>
        <w:jc w:val="both"/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F1 Score=2∙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Precision∙</m:t>
              </m:r>
              <m:r>
                <w:rPr>
                  <w:rFonts w:ascii="Cambria Math" w:eastAsiaTheme="minorEastAsia" w:hAnsi="Cambria Math" w:cs="David"/>
                </w:rPr>
                <m:t>Recall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Precision+Recall</m:t>
              </m:r>
            </m:den>
          </m:f>
        </m:oMath>
      </m:oMathPara>
    </w:p>
    <w:p w14:paraId="24A282D5" w14:textId="5EECE722" w:rsidR="0074499F" w:rsidRPr="008E70CB" w:rsidRDefault="00DA0580" w:rsidP="00517F27">
      <w:pPr>
        <w:spacing w:line="360" w:lineRule="auto"/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פירוש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DA0580">
        <w:rPr>
          <w:rFonts w:ascii="David" w:eastAsiaTheme="minorEastAsia" w:hAnsi="David" w:cs="David"/>
          <w:i/>
          <w:rtl/>
        </w:rPr>
        <w:t>מדד</w:t>
      </w:r>
      <w:r w:rsidRPr="00DA0580">
        <w:rPr>
          <w:rFonts w:ascii="David" w:eastAsiaTheme="minorEastAsia" w:hAnsi="David" w:cs="David"/>
          <w:i/>
        </w:rPr>
        <w:t xml:space="preserve"> </w:t>
      </w:r>
      <w:r w:rsidRPr="00DA0580">
        <w:rPr>
          <w:rFonts w:ascii="David" w:eastAsiaTheme="minorEastAsia" w:hAnsi="David" w:cs="David"/>
          <w:iCs/>
        </w:rPr>
        <w:t>F1</w:t>
      </w:r>
      <w:r w:rsidRPr="00DA0580">
        <w:rPr>
          <w:rFonts w:ascii="David" w:eastAsiaTheme="minorEastAsia" w:hAnsi="David" w:cs="David"/>
          <w:i/>
        </w:rPr>
        <w:t xml:space="preserve"> </w:t>
      </w:r>
      <w:r w:rsidRPr="00DA0580">
        <w:rPr>
          <w:rFonts w:ascii="David" w:eastAsiaTheme="minorEastAsia" w:hAnsi="David" w:cs="David"/>
          <w:i/>
          <w:rtl/>
        </w:rPr>
        <w:t>של כ-78.3% מצביע על איזון טוב בין הדיוק החיובי לרגישות. המדד חשוב כאשר יש צורך לאזן בין שיעור החיוביים הכוזבים לשיעור השליליים הכוזבים</w:t>
      </w:r>
      <w:r w:rsidRPr="00DA0580">
        <w:rPr>
          <w:rFonts w:ascii="David" w:eastAsiaTheme="minorEastAsia" w:hAnsi="David" w:cs="David"/>
          <w:i/>
        </w:rPr>
        <w:t>.</w:t>
      </w:r>
    </w:p>
    <w:p w14:paraId="3A03666A" w14:textId="77777777" w:rsidR="008E70CB" w:rsidRPr="00A51C0E" w:rsidRDefault="008E70CB" w:rsidP="00A51C0E">
      <w:pPr>
        <w:spacing w:line="360" w:lineRule="auto"/>
        <w:rPr>
          <w:rFonts w:ascii="David" w:eastAsiaTheme="minorEastAsia" w:hAnsi="David" w:cs="David" w:hint="cs"/>
          <w:i/>
          <w:rtl/>
        </w:rPr>
      </w:pPr>
    </w:p>
    <w:sectPr w:rsidR="008E70CB" w:rsidRPr="00A51C0E" w:rsidSect="003D2A23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560A6" w14:textId="77777777" w:rsidR="001206DF" w:rsidRDefault="001206DF" w:rsidP="00BE7F1A">
      <w:pPr>
        <w:spacing w:after="0" w:line="240" w:lineRule="auto"/>
      </w:pPr>
      <w:r>
        <w:separator/>
      </w:r>
    </w:p>
  </w:endnote>
  <w:endnote w:type="continuationSeparator" w:id="0">
    <w:p w14:paraId="34043A5B" w14:textId="77777777" w:rsidR="001206DF" w:rsidRDefault="001206DF" w:rsidP="00BE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12977197"/>
      <w:docPartObj>
        <w:docPartGallery w:val="Page Numbers (Bottom of Page)"/>
        <w:docPartUnique/>
      </w:docPartObj>
    </w:sdtPr>
    <w:sdtContent>
      <w:p w14:paraId="2CDE32FF" w14:textId="086A9A01" w:rsidR="00A51C0E" w:rsidRDefault="00A51C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FA072" w14:textId="77777777" w:rsidR="00A51C0E" w:rsidRDefault="00A51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2CA22" w14:textId="77777777" w:rsidR="001206DF" w:rsidRDefault="001206DF" w:rsidP="00BE7F1A">
      <w:pPr>
        <w:spacing w:after="0" w:line="240" w:lineRule="auto"/>
      </w:pPr>
      <w:r>
        <w:separator/>
      </w:r>
    </w:p>
  </w:footnote>
  <w:footnote w:type="continuationSeparator" w:id="0">
    <w:p w14:paraId="155CFB3E" w14:textId="77777777" w:rsidR="001206DF" w:rsidRDefault="001206DF" w:rsidP="00BE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CA72A" w14:textId="2079036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  <w:rtl/>
      </w:rPr>
    </w:pPr>
    <w:r w:rsidRPr="008171B6">
      <w:rPr>
        <w:rFonts w:ascii="David" w:hAnsi="David" w:cs="David"/>
        <w:b/>
        <w:bCs/>
        <w:sz w:val="20"/>
        <w:szCs w:val="20"/>
        <w:rtl/>
      </w:rPr>
      <w:t xml:space="preserve">גל </w:t>
    </w:r>
    <w:proofErr w:type="spellStart"/>
    <w:r w:rsidRPr="008171B6">
      <w:rPr>
        <w:rFonts w:ascii="David" w:hAnsi="David" w:cs="David"/>
        <w:b/>
        <w:bCs/>
        <w:sz w:val="20"/>
        <w:szCs w:val="20"/>
        <w:rtl/>
      </w:rPr>
      <w:t>סזנה</w:t>
    </w:r>
    <w:proofErr w:type="spellEnd"/>
    <w:r w:rsidRPr="008171B6">
      <w:rPr>
        <w:rFonts w:ascii="David" w:hAnsi="David" w:cs="David"/>
        <w:b/>
        <w:bCs/>
        <w:sz w:val="20"/>
        <w:szCs w:val="20"/>
        <w:rtl/>
      </w:rPr>
      <w:t xml:space="preserve"> 318510633</w:t>
    </w:r>
  </w:p>
  <w:p w14:paraId="54104630" w14:textId="6A38054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</w:rPr>
    </w:pPr>
    <w:r w:rsidRPr="008171B6">
      <w:rPr>
        <w:rFonts w:ascii="David" w:hAnsi="David" w:cs="David"/>
        <w:b/>
        <w:bCs/>
        <w:sz w:val="20"/>
        <w:szCs w:val="20"/>
        <w:rtl/>
      </w:rPr>
      <w:t xml:space="preserve">נועה </w:t>
    </w:r>
    <w:proofErr w:type="spellStart"/>
    <w:r w:rsidRPr="008171B6">
      <w:rPr>
        <w:rFonts w:ascii="David" w:hAnsi="David" w:cs="David"/>
        <w:b/>
        <w:bCs/>
        <w:sz w:val="20"/>
        <w:szCs w:val="20"/>
        <w:rtl/>
      </w:rPr>
      <w:t>מרגוליס</w:t>
    </w:r>
    <w:proofErr w:type="spellEnd"/>
    <w:r w:rsidRPr="008171B6">
      <w:rPr>
        <w:rFonts w:ascii="David" w:hAnsi="David" w:cs="David"/>
        <w:b/>
        <w:bCs/>
        <w:sz w:val="20"/>
        <w:szCs w:val="20"/>
        <w:rtl/>
      </w:rPr>
      <w:t xml:space="preserve"> 208635334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0EF6"/>
    <w:multiLevelType w:val="hybridMultilevel"/>
    <w:tmpl w:val="17AC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3BB8"/>
    <w:multiLevelType w:val="hybridMultilevel"/>
    <w:tmpl w:val="ECFC091A"/>
    <w:lvl w:ilvl="0" w:tplc="3962D0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61A2D"/>
    <w:multiLevelType w:val="multilevel"/>
    <w:tmpl w:val="B02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541F0"/>
    <w:multiLevelType w:val="hybridMultilevel"/>
    <w:tmpl w:val="D0E0B94A"/>
    <w:lvl w:ilvl="0" w:tplc="6AF600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BC6234"/>
    <w:multiLevelType w:val="hybridMultilevel"/>
    <w:tmpl w:val="9772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234A0"/>
    <w:multiLevelType w:val="multilevel"/>
    <w:tmpl w:val="316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E0293"/>
    <w:multiLevelType w:val="hybridMultilevel"/>
    <w:tmpl w:val="0C7A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81932"/>
    <w:multiLevelType w:val="hybridMultilevel"/>
    <w:tmpl w:val="8FEC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9514">
    <w:abstractNumId w:val="0"/>
  </w:num>
  <w:num w:numId="2" w16cid:durableId="2096513246">
    <w:abstractNumId w:val="3"/>
  </w:num>
  <w:num w:numId="3" w16cid:durableId="2105301428">
    <w:abstractNumId w:val="1"/>
  </w:num>
  <w:num w:numId="4" w16cid:durableId="1503200859">
    <w:abstractNumId w:val="6"/>
  </w:num>
  <w:num w:numId="5" w16cid:durableId="851991840">
    <w:abstractNumId w:val="4"/>
  </w:num>
  <w:num w:numId="6" w16cid:durableId="1780445673">
    <w:abstractNumId w:val="5"/>
  </w:num>
  <w:num w:numId="7" w16cid:durableId="985357654">
    <w:abstractNumId w:val="2"/>
  </w:num>
  <w:num w:numId="8" w16cid:durableId="1080641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E"/>
    <w:rsid w:val="0000095E"/>
    <w:rsid w:val="000009A2"/>
    <w:rsid w:val="00004B35"/>
    <w:rsid w:val="000118BD"/>
    <w:rsid w:val="00044E52"/>
    <w:rsid w:val="00050537"/>
    <w:rsid w:val="0006573F"/>
    <w:rsid w:val="00067ED7"/>
    <w:rsid w:val="000930CC"/>
    <w:rsid w:val="000A786D"/>
    <w:rsid w:val="000C6AFD"/>
    <w:rsid w:val="000E299F"/>
    <w:rsid w:val="0010760F"/>
    <w:rsid w:val="00111A16"/>
    <w:rsid w:val="00111CA3"/>
    <w:rsid w:val="00115232"/>
    <w:rsid w:val="001206DF"/>
    <w:rsid w:val="00127261"/>
    <w:rsid w:val="00170153"/>
    <w:rsid w:val="00171F7B"/>
    <w:rsid w:val="001742FB"/>
    <w:rsid w:val="001806A9"/>
    <w:rsid w:val="00181F44"/>
    <w:rsid w:val="00192BD3"/>
    <w:rsid w:val="001C0728"/>
    <w:rsid w:val="001C18CB"/>
    <w:rsid w:val="001D1D7B"/>
    <w:rsid w:val="001D532B"/>
    <w:rsid w:val="001D7BA0"/>
    <w:rsid w:val="00200211"/>
    <w:rsid w:val="00204676"/>
    <w:rsid w:val="00205358"/>
    <w:rsid w:val="0021594C"/>
    <w:rsid w:val="00225B1A"/>
    <w:rsid w:val="00234B31"/>
    <w:rsid w:val="00236FFD"/>
    <w:rsid w:val="002405F9"/>
    <w:rsid w:val="00257718"/>
    <w:rsid w:val="00265F45"/>
    <w:rsid w:val="00275E30"/>
    <w:rsid w:val="002865A6"/>
    <w:rsid w:val="00287B06"/>
    <w:rsid w:val="002A6700"/>
    <w:rsid w:val="002B6D08"/>
    <w:rsid w:val="002D30D1"/>
    <w:rsid w:val="002D3495"/>
    <w:rsid w:val="002E264F"/>
    <w:rsid w:val="002E40F1"/>
    <w:rsid w:val="002E4358"/>
    <w:rsid w:val="002E52CD"/>
    <w:rsid w:val="002E5E11"/>
    <w:rsid w:val="002F1353"/>
    <w:rsid w:val="002F73DF"/>
    <w:rsid w:val="002F76DA"/>
    <w:rsid w:val="003013D8"/>
    <w:rsid w:val="00305A0C"/>
    <w:rsid w:val="00315CB4"/>
    <w:rsid w:val="00337591"/>
    <w:rsid w:val="003441B6"/>
    <w:rsid w:val="003452E8"/>
    <w:rsid w:val="00346381"/>
    <w:rsid w:val="0035108C"/>
    <w:rsid w:val="003548AB"/>
    <w:rsid w:val="00355348"/>
    <w:rsid w:val="00360794"/>
    <w:rsid w:val="00371264"/>
    <w:rsid w:val="00374CEC"/>
    <w:rsid w:val="003C0F95"/>
    <w:rsid w:val="003C3DCD"/>
    <w:rsid w:val="003C444A"/>
    <w:rsid w:val="003C71C1"/>
    <w:rsid w:val="003C7C4A"/>
    <w:rsid w:val="003D2A23"/>
    <w:rsid w:val="003D371C"/>
    <w:rsid w:val="003D7B31"/>
    <w:rsid w:val="003F0FF0"/>
    <w:rsid w:val="003F3518"/>
    <w:rsid w:val="00404BFD"/>
    <w:rsid w:val="00406192"/>
    <w:rsid w:val="00412AA5"/>
    <w:rsid w:val="00415DAA"/>
    <w:rsid w:val="00417447"/>
    <w:rsid w:val="004275EB"/>
    <w:rsid w:val="00433ABF"/>
    <w:rsid w:val="00446D31"/>
    <w:rsid w:val="00456E4F"/>
    <w:rsid w:val="004820C0"/>
    <w:rsid w:val="004832BD"/>
    <w:rsid w:val="00491AA4"/>
    <w:rsid w:val="004A2BBD"/>
    <w:rsid w:val="004B333D"/>
    <w:rsid w:val="004B6455"/>
    <w:rsid w:val="004C181D"/>
    <w:rsid w:val="004D14E7"/>
    <w:rsid w:val="004F621E"/>
    <w:rsid w:val="004F7030"/>
    <w:rsid w:val="005013CF"/>
    <w:rsid w:val="00503223"/>
    <w:rsid w:val="00505F50"/>
    <w:rsid w:val="00515755"/>
    <w:rsid w:val="00517F27"/>
    <w:rsid w:val="00525AF1"/>
    <w:rsid w:val="005264A3"/>
    <w:rsid w:val="00561977"/>
    <w:rsid w:val="00565868"/>
    <w:rsid w:val="00565D67"/>
    <w:rsid w:val="00566E06"/>
    <w:rsid w:val="0057367E"/>
    <w:rsid w:val="00574069"/>
    <w:rsid w:val="00575466"/>
    <w:rsid w:val="00591F18"/>
    <w:rsid w:val="005943C1"/>
    <w:rsid w:val="005952B2"/>
    <w:rsid w:val="00595547"/>
    <w:rsid w:val="005B63CF"/>
    <w:rsid w:val="005C4CBD"/>
    <w:rsid w:val="005D2CCC"/>
    <w:rsid w:val="005D4044"/>
    <w:rsid w:val="005E77B2"/>
    <w:rsid w:val="005F4341"/>
    <w:rsid w:val="005F4D84"/>
    <w:rsid w:val="006028F3"/>
    <w:rsid w:val="006032C9"/>
    <w:rsid w:val="00614FEF"/>
    <w:rsid w:val="00640E3C"/>
    <w:rsid w:val="00642798"/>
    <w:rsid w:val="006436CF"/>
    <w:rsid w:val="00654D67"/>
    <w:rsid w:val="0065705D"/>
    <w:rsid w:val="00664711"/>
    <w:rsid w:val="0067532D"/>
    <w:rsid w:val="006848B1"/>
    <w:rsid w:val="006925A7"/>
    <w:rsid w:val="006B5309"/>
    <w:rsid w:val="006B564E"/>
    <w:rsid w:val="006C1176"/>
    <w:rsid w:val="006D661F"/>
    <w:rsid w:val="0071696E"/>
    <w:rsid w:val="00720687"/>
    <w:rsid w:val="0072100C"/>
    <w:rsid w:val="00724A25"/>
    <w:rsid w:val="00726804"/>
    <w:rsid w:val="0074499F"/>
    <w:rsid w:val="007449B2"/>
    <w:rsid w:val="007466CB"/>
    <w:rsid w:val="00755F50"/>
    <w:rsid w:val="00764225"/>
    <w:rsid w:val="00774E79"/>
    <w:rsid w:val="007A7F3B"/>
    <w:rsid w:val="007B0812"/>
    <w:rsid w:val="007B7D79"/>
    <w:rsid w:val="007C546D"/>
    <w:rsid w:val="007C5FD4"/>
    <w:rsid w:val="007C756C"/>
    <w:rsid w:val="007E284E"/>
    <w:rsid w:val="007E668C"/>
    <w:rsid w:val="007F5581"/>
    <w:rsid w:val="007F7FB9"/>
    <w:rsid w:val="008164AF"/>
    <w:rsid w:val="008171B6"/>
    <w:rsid w:val="00820629"/>
    <w:rsid w:val="00827F10"/>
    <w:rsid w:val="00836458"/>
    <w:rsid w:val="00836FFB"/>
    <w:rsid w:val="00842946"/>
    <w:rsid w:val="00847174"/>
    <w:rsid w:val="00883D8E"/>
    <w:rsid w:val="00886CF2"/>
    <w:rsid w:val="00887F3A"/>
    <w:rsid w:val="008A0E88"/>
    <w:rsid w:val="008B7472"/>
    <w:rsid w:val="008C606D"/>
    <w:rsid w:val="008D6239"/>
    <w:rsid w:val="008D6302"/>
    <w:rsid w:val="008E2D50"/>
    <w:rsid w:val="008E70CB"/>
    <w:rsid w:val="008F2EF5"/>
    <w:rsid w:val="00911CFF"/>
    <w:rsid w:val="00915B24"/>
    <w:rsid w:val="00915F78"/>
    <w:rsid w:val="0094243A"/>
    <w:rsid w:val="00943109"/>
    <w:rsid w:val="00943F3E"/>
    <w:rsid w:val="0095544B"/>
    <w:rsid w:val="00967416"/>
    <w:rsid w:val="00991347"/>
    <w:rsid w:val="00993D63"/>
    <w:rsid w:val="009B53AB"/>
    <w:rsid w:val="009C0231"/>
    <w:rsid w:val="009C6266"/>
    <w:rsid w:val="00A14CE5"/>
    <w:rsid w:val="00A24F89"/>
    <w:rsid w:val="00A272CD"/>
    <w:rsid w:val="00A34506"/>
    <w:rsid w:val="00A446A3"/>
    <w:rsid w:val="00A51C0E"/>
    <w:rsid w:val="00A5302C"/>
    <w:rsid w:val="00A54717"/>
    <w:rsid w:val="00A567DE"/>
    <w:rsid w:val="00A5776B"/>
    <w:rsid w:val="00A609D3"/>
    <w:rsid w:val="00A61ED7"/>
    <w:rsid w:val="00A72449"/>
    <w:rsid w:val="00A72662"/>
    <w:rsid w:val="00A7512D"/>
    <w:rsid w:val="00A837C0"/>
    <w:rsid w:val="00A911EC"/>
    <w:rsid w:val="00A929EC"/>
    <w:rsid w:val="00AA01A7"/>
    <w:rsid w:val="00AA5747"/>
    <w:rsid w:val="00AB2BC9"/>
    <w:rsid w:val="00AD0E3F"/>
    <w:rsid w:val="00AE6B19"/>
    <w:rsid w:val="00AF3CD0"/>
    <w:rsid w:val="00B04189"/>
    <w:rsid w:val="00B107FD"/>
    <w:rsid w:val="00B30FBB"/>
    <w:rsid w:val="00B40806"/>
    <w:rsid w:val="00B515A0"/>
    <w:rsid w:val="00B52605"/>
    <w:rsid w:val="00B66282"/>
    <w:rsid w:val="00B67546"/>
    <w:rsid w:val="00B850DE"/>
    <w:rsid w:val="00B9757B"/>
    <w:rsid w:val="00BA37E9"/>
    <w:rsid w:val="00BC195A"/>
    <w:rsid w:val="00BD0A20"/>
    <w:rsid w:val="00BE45A9"/>
    <w:rsid w:val="00BE7F1A"/>
    <w:rsid w:val="00BF1387"/>
    <w:rsid w:val="00BF3FA0"/>
    <w:rsid w:val="00BF5F6E"/>
    <w:rsid w:val="00BF7290"/>
    <w:rsid w:val="00C04308"/>
    <w:rsid w:val="00C21689"/>
    <w:rsid w:val="00C34CC4"/>
    <w:rsid w:val="00C44219"/>
    <w:rsid w:val="00C50173"/>
    <w:rsid w:val="00C5237A"/>
    <w:rsid w:val="00C53D8D"/>
    <w:rsid w:val="00C54079"/>
    <w:rsid w:val="00C64CD6"/>
    <w:rsid w:val="00C67CA1"/>
    <w:rsid w:val="00C776F1"/>
    <w:rsid w:val="00CA029F"/>
    <w:rsid w:val="00CA7CF2"/>
    <w:rsid w:val="00CD11F0"/>
    <w:rsid w:val="00CE14E5"/>
    <w:rsid w:val="00CF4AE5"/>
    <w:rsid w:val="00CF5069"/>
    <w:rsid w:val="00CF73EA"/>
    <w:rsid w:val="00D0309D"/>
    <w:rsid w:val="00D05555"/>
    <w:rsid w:val="00D15C12"/>
    <w:rsid w:val="00D177A1"/>
    <w:rsid w:val="00D36F0D"/>
    <w:rsid w:val="00D4082B"/>
    <w:rsid w:val="00D449AD"/>
    <w:rsid w:val="00D617D7"/>
    <w:rsid w:val="00D62CAA"/>
    <w:rsid w:val="00D658F3"/>
    <w:rsid w:val="00D91829"/>
    <w:rsid w:val="00D9423C"/>
    <w:rsid w:val="00DA0580"/>
    <w:rsid w:val="00DA17F2"/>
    <w:rsid w:val="00DA44D2"/>
    <w:rsid w:val="00DB264E"/>
    <w:rsid w:val="00DC0141"/>
    <w:rsid w:val="00DC12F6"/>
    <w:rsid w:val="00DC23CF"/>
    <w:rsid w:val="00DD388E"/>
    <w:rsid w:val="00DD4E90"/>
    <w:rsid w:val="00DD6AB3"/>
    <w:rsid w:val="00DD7444"/>
    <w:rsid w:val="00DE0BE9"/>
    <w:rsid w:val="00DE4E23"/>
    <w:rsid w:val="00DF3BDA"/>
    <w:rsid w:val="00DF5EA4"/>
    <w:rsid w:val="00E00824"/>
    <w:rsid w:val="00E01005"/>
    <w:rsid w:val="00E019AB"/>
    <w:rsid w:val="00E03ECE"/>
    <w:rsid w:val="00E05A0D"/>
    <w:rsid w:val="00E05D2A"/>
    <w:rsid w:val="00E06600"/>
    <w:rsid w:val="00E14881"/>
    <w:rsid w:val="00E23DAD"/>
    <w:rsid w:val="00E3396E"/>
    <w:rsid w:val="00E55403"/>
    <w:rsid w:val="00E5635B"/>
    <w:rsid w:val="00E64704"/>
    <w:rsid w:val="00E84A7E"/>
    <w:rsid w:val="00E9223D"/>
    <w:rsid w:val="00EB2239"/>
    <w:rsid w:val="00EB4290"/>
    <w:rsid w:val="00EB7E5C"/>
    <w:rsid w:val="00EC7126"/>
    <w:rsid w:val="00ED3A42"/>
    <w:rsid w:val="00ED7FE3"/>
    <w:rsid w:val="00EE5C9E"/>
    <w:rsid w:val="00EE6B82"/>
    <w:rsid w:val="00F063AE"/>
    <w:rsid w:val="00F36C15"/>
    <w:rsid w:val="00F40985"/>
    <w:rsid w:val="00F55D53"/>
    <w:rsid w:val="00F71C33"/>
    <w:rsid w:val="00F85C93"/>
    <w:rsid w:val="00F90817"/>
    <w:rsid w:val="00F90C38"/>
    <w:rsid w:val="00F94D1D"/>
    <w:rsid w:val="00F97982"/>
    <w:rsid w:val="00FA2A05"/>
    <w:rsid w:val="00FB6D08"/>
    <w:rsid w:val="00FC6AA7"/>
    <w:rsid w:val="00FE0896"/>
    <w:rsid w:val="00FE2A6E"/>
    <w:rsid w:val="00FE2EE7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84E"/>
  <w15:chartTrackingRefBased/>
  <w15:docId w15:val="{8DE4A9F3-7292-4E41-B40E-C099108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1A"/>
  </w:style>
  <w:style w:type="paragraph" w:styleId="Footer">
    <w:name w:val="footer"/>
    <w:basedOn w:val="Normal"/>
    <w:link w:val="Foot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1A"/>
  </w:style>
  <w:style w:type="character" w:styleId="PlaceholderText">
    <w:name w:val="Placeholder Text"/>
    <w:basedOn w:val="DefaultParagraphFont"/>
    <w:uiPriority w:val="99"/>
    <w:semiHidden/>
    <w:rsid w:val="002F1353"/>
    <w:rPr>
      <w:color w:val="666666"/>
    </w:rPr>
  </w:style>
  <w:style w:type="paragraph" w:styleId="NormalWeb">
    <w:name w:val="Normal (Web)"/>
    <w:basedOn w:val="Normal"/>
    <w:uiPriority w:val="99"/>
    <w:unhideWhenUsed/>
    <w:rsid w:val="004174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E6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947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133</cp:revision>
  <dcterms:created xsi:type="dcterms:W3CDTF">2024-12-18T11:50:00Z</dcterms:created>
  <dcterms:modified xsi:type="dcterms:W3CDTF">2024-12-18T16:45:00Z</dcterms:modified>
</cp:coreProperties>
</file>